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92" w:rsidRDefault="00F90DBF" w:rsidP="006779BB">
      <w:pPr>
        <w:ind w:left="142" w:firstLine="142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524D92">
        <w:rPr>
          <w:b/>
          <w:sz w:val="30"/>
          <w:szCs w:val="30"/>
        </w:rPr>
        <w:t xml:space="preserve">                        </w:t>
      </w:r>
      <w:r w:rsidR="00882A16">
        <w:rPr>
          <w:b/>
          <w:sz w:val="30"/>
          <w:szCs w:val="30"/>
        </w:rPr>
        <w:t xml:space="preserve">                          </w:t>
      </w:r>
      <w:r w:rsidR="00524D92">
        <w:rPr>
          <w:b/>
          <w:sz w:val="30"/>
          <w:szCs w:val="30"/>
        </w:rPr>
        <w:t xml:space="preserve">  </w:t>
      </w:r>
      <w:r w:rsidR="00524D92">
        <w:rPr>
          <w:b/>
          <w:noProof/>
          <w:sz w:val="30"/>
          <w:szCs w:val="30"/>
        </w:rPr>
        <w:drawing>
          <wp:inline distT="0" distB="0" distL="0" distR="0">
            <wp:extent cx="739140" cy="990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D92">
        <w:rPr>
          <w:b/>
          <w:sz w:val="30"/>
          <w:szCs w:val="30"/>
        </w:rPr>
        <w:t xml:space="preserve">                         </w:t>
      </w:r>
      <w:r w:rsidR="00A23A64">
        <w:rPr>
          <w:b/>
          <w:sz w:val="30"/>
          <w:szCs w:val="30"/>
        </w:rPr>
        <w:t>ПРОЕКТ</w:t>
      </w:r>
    </w:p>
    <w:p w:rsidR="00524D92" w:rsidRPr="00FA4AF6" w:rsidRDefault="00524D92" w:rsidP="00524D92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FA4AF6">
        <w:rPr>
          <w:rFonts w:eastAsia="Times New Roman"/>
          <w:b/>
          <w:sz w:val="28"/>
          <w:szCs w:val="28"/>
          <w:lang w:eastAsia="zh-CN"/>
        </w:rPr>
        <w:t>РОССИЙСКАЯ ФЕДЕРАЦИЯ</w:t>
      </w:r>
    </w:p>
    <w:p w:rsidR="00524D92" w:rsidRPr="00FA4AF6" w:rsidRDefault="00524D92" w:rsidP="00524D92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FA4AF6">
        <w:rPr>
          <w:rFonts w:eastAsia="Times New Roman"/>
          <w:b/>
          <w:sz w:val="28"/>
          <w:szCs w:val="28"/>
          <w:lang w:eastAsia="zh-CN"/>
        </w:rPr>
        <w:t>РОСТОВСКАЯ ОБЛАСТЬ</w:t>
      </w:r>
    </w:p>
    <w:p w:rsidR="00524D92" w:rsidRPr="00FA4AF6" w:rsidRDefault="00524D92" w:rsidP="00524D92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FA4AF6">
        <w:rPr>
          <w:rFonts w:eastAsia="Times New Roman"/>
          <w:b/>
          <w:sz w:val="28"/>
          <w:szCs w:val="28"/>
          <w:lang w:eastAsia="zh-CN"/>
        </w:rPr>
        <w:t>НЕКЛИНОВСКИЙ РАЙОН</w:t>
      </w:r>
    </w:p>
    <w:p w:rsidR="00524D92" w:rsidRPr="00FA4AF6" w:rsidRDefault="00524D92" w:rsidP="00524D92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FA4AF6">
        <w:rPr>
          <w:rFonts w:eastAsia="Times New Roman"/>
          <w:b/>
          <w:sz w:val="28"/>
          <w:szCs w:val="28"/>
          <w:lang w:eastAsia="zh-CN"/>
        </w:rPr>
        <w:t>МУНИЦИПАЛЬНОЕ ОБРАЗОВАНИЕ</w:t>
      </w:r>
    </w:p>
    <w:p w:rsidR="00524D92" w:rsidRPr="00FA4AF6" w:rsidRDefault="00524D92" w:rsidP="00524D92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FA4AF6">
        <w:rPr>
          <w:rFonts w:eastAsia="Times New Roman"/>
          <w:b/>
          <w:sz w:val="28"/>
          <w:szCs w:val="28"/>
          <w:lang w:eastAsia="zh-CN"/>
        </w:rPr>
        <w:t>«ПОКРОВСКОЕ СЕЛЬСКОЕ ПОСЕЛЕНИЕ»</w:t>
      </w:r>
    </w:p>
    <w:p w:rsidR="00524D92" w:rsidRPr="00FA4AF6" w:rsidRDefault="00524D92" w:rsidP="00524D92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FA4AF6">
        <w:rPr>
          <w:rFonts w:eastAsia="Times New Roman"/>
          <w:b/>
          <w:sz w:val="28"/>
          <w:szCs w:val="28"/>
          <w:lang w:eastAsia="zh-CN"/>
        </w:rPr>
        <w:t>АДМИНИСТРАЦИЯ ПОКРОВСКОГО СЕЛЬСКОГО ПОСЕЛЕНИЯ</w:t>
      </w:r>
    </w:p>
    <w:p w:rsidR="00524D92" w:rsidRDefault="00524D92" w:rsidP="00524D92">
      <w:pPr>
        <w:pStyle w:val="Postan"/>
        <w:ind w:right="481"/>
        <w:jc w:val="left"/>
        <w:rPr>
          <w:b/>
          <w:szCs w:val="28"/>
        </w:rPr>
      </w:pPr>
    </w:p>
    <w:p w:rsidR="00524D92" w:rsidRDefault="00524D92" w:rsidP="00524D92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ПОСТАНОВЛЕНИЕ</w:t>
      </w:r>
    </w:p>
    <w:p w:rsidR="00524D92" w:rsidRDefault="00524D92" w:rsidP="00524D92">
      <w:pPr>
        <w:jc w:val="center"/>
        <w:rPr>
          <w:sz w:val="24"/>
        </w:rPr>
      </w:pPr>
    </w:p>
    <w:p w:rsidR="00524D92" w:rsidRDefault="00524D92" w:rsidP="00524D92">
      <w:pPr>
        <w:jc w:val="center"/>
        <w:rPr>
          <w:sz w:val="24"/>
          <w:szCs w:val="24"/>
        </w:rPr>
      </w:pPr>
      <w:r>
        <w:rPr>
          <w:sz w:val="28"/>
          <w:szCs w:val="28"/>
        </w:rPr>
        <w:t>с. Покровское</w:t>
      </w:r>
    </w:p>
    <w:p w:rsidR="00524D92" w:rsidRDefault="00524D92" w:rsidP="00524D92">
      <w:pPr>
        <w:jc w:val="center"/>
        <w:rPr>
          <w:sz w:val="24"/>
        </w:rPr>
      </w:pPr>
    </w:p>
    <w:p w:rsidR="00524D92" w:rsidRDefault="00524D92" w:rsidP="00524D92">
      <w:pPr>
        <w:rPr>
          <w:sz w:val="24"/>
          <w:szCs w:val="24"/>
        </w:rPr>
      </w:pPr>
      <w:r w:rsidRPr="00536E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536EA9">
        <w:rPr>
          <w:sz w:val="24"/>
          <w:szCs w:val="24"/>
        </w:rPr>
        <w:t xml:space="preserve"> </w:t>
      </w:r>
      <w:r w:rsidR="00A23A64">
        <w:rPr>
          <w:sz w:val="24"/>
          <w:szCs w:val="24"/>
        </w:rPr>
        <w:t>__________</w:t>
      </w:r>
      <w:r>
        <w:rPr>
          <w:sz w:val="24"/>
          <w:szCs w:val="24"/>
        </w:rPr>
        <w:t>2018г.</w:t>
      </w:r>
      <w:r w:rsidRPr="00536EA9">
        <w:rPr>
          <w:sz w:val="24"/>
          <w:szCs w:val="24"/>
        </w:rPr>
        <w:t xml:space="preserve">          </w:t>
      </w:r>
      <w:r w:rsidRPr="00536EA9">
        <w:rPr>
          <w:sz w:val="24"/>
          <w:szCs w:val="24"/>
        </w:rPr>
        <w:tab/>
      </w:r>
      <w:r w:rsidRPr="00536EA9">
        <w:rPr>
          <w:sz w:val="24"/>
          <w:szCs w:val="24"/>
        </w:rPr>
        <w:tab/>
      </w:r>
      <w:r w:rsidRPr="00536EA9">
        <w:rPr>
          <w:sz w:val="24"/>
          <w:szCs w:val="24"/>
        </w:rPr>
        <w:tab/>
      </w:r>
      <w:r w:rsidRPr="00536EA9">
        <w:rPr>
          <w:sz w:val="24"/>
          <w:szCs w:val="24"/>
        </w:rPr>
        <w:tab/>
      </w:r>
      <w:r w:rsidRPr="00536EA9">
        <w:rPr>
          <w:sz w:val="24"/>
          <w:szCs w:val="24"/>
        </w:rPr>
        <w:tab/>
      </w:r>
      <w:r w:rsidRPr="00536EA9">
        <w:rPr>
          <w:sz w:val="24"/>
          <w:szCs w:val="24"/>
        </w:rPr>
        <w:tab/>
        <w:t xml:space="preserve">                         № </w:t>
      </w:r>
      <w:r w:rsidR="00A23A64">
        <w:rPr>
          <w:sz w:val="24"/>
          <w:szCs w:val="24"/>
        </w:rPr>
        <w:t>__</w:t>
      </w:r>
    </w:p>
    <w:p w:rsidR="00524D92" w:rsidRPr="00EC3442" w:rsidRDefault="00EC3442" w:rsidP="00EC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64" w:line="322" w:lineRule="exact"/>
        <w:ind w:right="1"/>
        <w:rPr>
          <w:rFonts w:eastAsia="Times New Roman"/>
          <w:color w:val="000000"/>
          <w:kern w:val="1"/>
          <w:lang w:eastAsia="ar-SA"/>
        </w:rPr>
      </w:pPr>
      <w:r>
        <w:rPr>
          <w:rFonts w:eastAsia="Times New Roman"/>
          <w:b/>
          <w:bCs/>
          <w:color w:val="000000"/>
          <w:kern w:val="1"/>
          <w:sz w:val="28"/>
          <w:szCs w:val="28"/>
          <w:lang w:eastAsia="ar-SA"/>
        </w:rPr>
        <w:t xml:space="preserve">         </w:t>
      </w:r>
      <w:r w:rsidR="00524D92" w:rsidRPr="00524D92">
        <w:rPr>
          <w:rFonts w:eastAsia="Times New Roman"/>
          <w:b/>
          <w:bCs/>
          <w:color w:val="000000"/>
          <w:kern w:val="1"/>
          <w:sz w:val="28"/>
          <w:szCs w:val="28"/>
          <w:lang w:eastAsia="ar-SA"/>
        </w:rPr>
        <w:t>«Об утверждении Порядка</w:t>
      </w:r>
      <w:r>
        <w:rPr>
          <w:rFonts w:eastAsia="Times New Roman"/>
          <w:color w:val="000000"/>
          <w:kern w:val="1"/>
          <w:lang w:eastAsia="ar-SA"/>
        </w:rPr>
        <w:t xml:space="preserve"> </w:t>
      </w:r>
      <w:r w:rsidR="00524D92" w:rsidRPr="00524D92">
        <w:rPr>
          <w:rFonts w:eastAsia="Times New Roman"/>
          <w:b/>
          <w:bCs/>
          <w:color w:val="000000"/>
          <w:kern w:val="1"/>
          <w:sz w:val="28"/>
          <w:szCs w:val="28"/>
          <w:lang w:eastAsia="ar-SA"/>
        </w:rPr>
        <w:t>разработки, реализации и оценки эффективности муниципальных программ Покровского сельского поселения»</w:t>
      </w:r>
    </w:p>
    <w:p w:rsidR="00524D92" w:rsidRPr="00D50744" w:rsidRDefault="00EC3442" w:rsidP="00EC3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4D92" w:rsidRPr="00D50744">
        <w:rPr>
          <w:sz w:val="28"/>
          <w:szCs w:val="28"/>
        </w:rPr>
        <w:t>В соответствии с бюджетным законодательством Российской Федерации, постановлением Правительства Ростовской области от 10.01.2018 № 1 «Об утверждении Порядка разработки, реализации и оценки эффективности государственных программ Ростовской области</w:t>
      </w:r>
      <w:r w:rsidR="00D36D6B" w:rsidRPr="00D50744">
        <w:rPr>
          <w:sz w:val="28"/>
          <w:szCs w:val="28"/>
        </w:rPr>
        <w:t>», Администрация</w:t>
      </w:r>
      <w:r w:rsidR="00524D92" w:rsidRPr="00D50744">
        <w:rPr>
          <w:sz w:val="28"/>
          <w:szCs w:val="28"/>
        </w:rPr>
        <w:t xml:space="preserve"> Покровского сельского поселения постановляет:</w:t>
      </w:r>
    </w:p>
    <w:p w:rsidR="00524D92" w:rsidRPr="00D50744" w:rsidRDefault="006779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D50744">
        <w:rPr>
          <w:sz w:val="28"/>
          <w:szCs w:val="28"/>
        </w:rPr>
        <w:t xml:space="preserve">1. Утвердить Порядок разработки, реализации и оценки эффективности муниципальных программ Покровского сельского поселения согласно приложению №1. </w:t>
      </w:r>
    </w:p>
    <w:p w:rsidR="00A23A64" w:rsidRDefault="006779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D50744">
        <w:rPr>
          <w:sz w:val="28"/>
          <w:szCs w:val="28"/>
        </w:rPr>
        <w:t>2. Признать утратившими силу постановления Администрации Покровского сельского поселения</w:t>
      </w:r>
      <w:r w:rsidR="00A23A64">
        <w:rPr>
          <w:sz w:val="28"/>
          <w:szCs w:val="28"/>
        </w:rPr>
        <w:t>:</w:t>
      </w:r>
    </w:p>
    <w:p w:rsidR="00A23A64" w:rsidRDefault="00A23A64" w:rsidP="00A23A6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27.08.2013г.№66 «Об утверждении Порядка разработки, реализации и оценки эффективности муниципальных программ Покровского сельского поселения»;</w:t>
      </w:r>
    </w:p>
    <w:p w:rsidR="00A23A64" w:rsidRDefault="00A23A64" w:rsidP="00A23A6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27.08.2015г. № 79 «О внесении изменений в постановление Администрации Покровского сельского поселения от 27.08.2013г. № 66»;</w:t>
      </w:r>
    </w:p>
    <w:p w:rsidR="00524D92" w:rsidRPr="00D50744" w:rsidRDefault="00A23A64" w:rsidP="00A23A6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03.05.2017г. № 41 «О внесении изменений в постановление Администрации Покровского сельского поселения от 27.08.2013г. № 66».</w:t>
      </w:r>
    </w:p>
    <w:p w:rsidR="00D50744" w:rsidRPr="00D50744" w:rsidRDefault="006779BB" w:rsidP="00D50744">
      <w:pPr>
        <w:widowControl w:val="0"/>
        <w:shd w:val="clear" w:color="auto" w:fill="FFFFFF"/>
        <w:tabs>
          <w:tab w:val="left" w:pos="989"/>
          <w:tab w:val="left" w:pos="3149"/>
          <w:tab w:val="left" w:pos="5515"/>
          <w:tab w:val="left" w:pos="7008"/>
          <w:tab w:val="left" w:pos="8803"/>
        </w:tabs>
        <w:suppressAutoHyphens/>
        <w:autoSpaceDE w:val="0"/>
        <w:autoSpaceDN w:val="0"/>
        <w:adjustRightInd w:val="0"/>
        <w:spacing w:line="331" w:lineRule="exact"/>
        <w:ind w:right="1"/>
        <w:rPr>
          <w:rFonts w:eastAsia="Times New Roman"/>
          <w:color w:val="000000"/>
          <w:kern w:val="1"/>
          <w:sz w:val="28"/>
          <w:szCs w:val="28"/>
          <w:lang w:eastAsia="ar-SA"/>
        </w:rPr>
      </w:pPr>
      <w:r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  3</w:t>
      </w:r>
      <w:r w:rsidR="00D50744" w:rsidRPr="00D50744">
        <w:rPr>
          <w:rFonts w:eastAsia="Times New Roman"/>
          <w:color w:val="000000"/>
          <w:kern w:val="1"/>
          <w:sz w:val="28"/>
          <w:szCs w:val="28"/>
          <w:lang w:eastAsia="ar-SA"/>
        </w:rPr>
        <w:t>. Настоящее постановление вступает в силу со дня официального опубликования (обнародования).</w:t>
      </w:r>
    </w:p>
    <w:p w:rsidR="00D36D6B" w:rsidRPr="00EC3442" w:rsidRDefault="006779BB" w:rsidP="00EC3442">
      <w:pPr>
        <w:widowControl w:val="0"/>
        <w:shd w:val="clear" w:color="auto" w:fill="FFFFFF"/>
        <w:tabs>
          <w:tab w:val="left" w:pos="989"/>
          <w:tab w:val="left" w:pos="3149"/>
          <w:tab w:val="left" w:pos="5515"/>
          <w:tab w:val="left" w:pos="7008"/>
          <w:tab w:val="left" w:pos="8803"/>
        </w:tabs>
        <w:suppressAutoHyphens/>
        <w:autoSpaceDE w:val="0"/>
        <w:autoSpaceDN w:val="0"/>
        <w:adjustRightInd w:val="0"/>
        <w:spacing w:line="331" w:lineRule="exact"/>
        <w:ind w:right="1"/>
        <w:rPr>
          <w:rFonts w:eastAsia="Times New Roman"/>
          <w:color w:val="000000"/>
          <w:kern w:val="1"/>
          <w:lang w:eastAsia="ar-SA"/>
        </w:rPr>
      </w:pPr>
      <w:r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  4. </w:t>
      </w:r>
      <w:r w:rsidR="00D50744" w:rsidRPr="00D50744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Контроль за </w:t>
      </w:r>
      <w:r w:rsidR="00A23A64" w:rsidRPr="00D50744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выполнением </w:t>
      </w:r>
      <w:r w:rsidR="00A23A64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настоящего </w:t>
      </w:r>
      <w:r w:rsidR="00D50744" w:rsidRPr="00D50744">
        <w:rPr>
          <w:rFonts w:eastAsia="Times New Roman"/>
          <w:color w:val="000000"/>
          <w:kern w:val="1"/>
          <w:sz w:val="28"/>
          <w:szCs w:val="28"/>
          <w:lang w:eastAsia="ar-SA"/>
        </w:rPr>
        <w:t>постановления</w:t>
      </w:r>
      <w:r w:rsidR="00A23A64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оставляю за собой.</w:t>
      </w:r>
    </w:p>
    <w:p w:rsidR="00EC3442" w:rsidRDefault="00EC3442">
      <w:pPr>
        <w:rPr>
          <w:sz w:val="28"/>
          <w:szCs w:val="28"/>
        </w:rPr>
      </w:pPr>
    </w:p>
    <w:p w:rsidR="00D50744" w:rsidRDefault="00524D92">
      <w:pPr>
        <w:rPr>
          <w:sz w:val="28"/>
          <w:szCs w:val="28"/>
        </w:rPr>
      </w:pPr>
      <w:r w:rsidRPr="00D50744">
        <w:rPr>
          <w:sz w:val="28"/>
          <w:szCs w:val="28"/>
        </w:rPr>
        <w:t xml:space="preserve">Глава Администрации </w:t>
      </w:r>
    </w:p>
    <w:p w:rsidR="0020446E" w:rsidRPr="00D36D6B" w:rsidRDefault="00D50744">
      <w:pPr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сельского поселения                                 </w:t>
      </w:r>
      <w:r w:rsidR="00D36D6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В.Г.</w:t>
      </w:r>
      <w:r w:rsidR="0020446E">
        <w:rPr>
          <w:sz w:val="28"/>
          <w:szCs w:val="28"/>
        </w:rPr>
        <w:t xml:space="preserve"> </w:t>
      </w:r>
      <w:r>
        <w:rPr>
          <w:sz w:val="28"/>
          <w:szCs w:val="28"/>
        </w:rPr>
        <w:t>Гордиенко</w:t>
      </w:r>
    </w:p>
    <w:p w:rsidR="00EC3442" w:rsidRDefault="00EC3442" w:rsidP="00EC3442">
      <w:pPr>
        <w:rPr>
          <w:sz w:val="16"/>
          <w:szCs w:val="16"/>
        </w:rPr>
      </w:pPr>
    </w:p>
    <w:p w:rsidR="00EC3442" w:rsidRDefault="0020446E" w:rsidP="00EC3442">
      <w:pPr>
        <w:rPr>
          <w:sz w:val="16"/>
          <w:szCs w:val="16"/>
        </w:rPr>
      </w:pPr>
      <w:r w:rsidRPr="0020446E">
        <w:rPr>
          <w:sz w:val="16"/>
          <w:szCs w:val="16"/>
        </w:rPr>
        <w:t>Постановление вносит отдел экономики и финансов</w:t>
      </w:r>
    </w:p>
    <w:p w:rsidR="0020446E" w:rsidRPr="00D36D6B" w:rsidRDefault="0020446E" w:rsidP="00EC3442">
      <w:pPr>
        <w:rPr>
          <w:sz w:val="16"/>
          <w:szCs w:val="16"/>
        </w:rPr>
      </w:pPr>
      <w:r w:rsidRPr="00D36D6B">
        <w:rPr>
          <w:sz w:val="16"/>
          <w:szCs w:val="16"/>
        </w:rPr>
        <w:t>Администрации Покровского сельского поселения</w:t>
      </w:r>
    </w:p>
    <w:p w:rsidR="0020446E" w:rsidRPr="00D50744" w:rsidRDefault="0020446E"/>
    <w:p w:rsidR="00375F28" w:rsidRPr="0020446E" w:rsidRDefault="00524D92" w:rsidP="00375F28">
      <w:pPr>
        <w:jc w:val="right"/>
        <w:rPr>
          <w:sz w:val="28"/>
          <w:szCs w:val="28"/>
        </w:rPr>
      </w:pPr>
      <w:r>
        <w:t xml:space="preserve"> </w:t>
      </w:r>
      <w:r w:rsidRPr="0020446E">
        <w:rPr>
          <w:sz w:val="28"/>
          <w:szCs w:val="28"/>
        </w:rPr>
        <w:t>Приложение № 1</w:t>
      </w:r>
    </w:p>
    <w:p w:rsidR="00375F28" w:rsidRPr="0020446E" w:rsidRDefault="00524D92" w:rsidP="00375F28">
      <w:pPr>
        <w:jc w:val="right"/>
        <w:rPr>
          <w:sz w:val="28"/>
          <w:szCs w:val="28"/>
        </w:rPr>
      </w:pPr>
      <w:r w:rsidRPr="0020446E">
        <w:rPr>
          <w:sz w:val="28"/>
          <w:szCs w:val="28"/>
        </w:rPr>
        <w:t xml:space="preserve"> к постановлению Администрации </w:t>
      </w:r>
    </w:p>
    <w:p w:rsidR="00375F28" w:rsidRPr="0020446E" w:rsidRDefault="0020446E" w:rsidP="00375F28">
      <w:pPr>
        <w:jc w:val="right"/>
        <w:rPr>
          <w:sz w:val="28"/>
          <w:szCs w:val="28"/>
        </w:rPr>
      </w:pPr>
      <w:r w:rsidRPr="0020446E">
        <w:rPr>
          <w:sz w:val="28"/>
          <w:szCs w:val="28"/>
        </w:rPr>
        <w:t>Покровского сельского поселения</w:t>
      </w:r>
    </w:p>
    <w:p w:rsidR="00375F28" w:rsidRPr="0020446E" w:rsidRDefault="00524D92" w:rsidP="00375F28">
      <w:pPr>
        <w:jc w:val="right"/>
        <w:rPr>
          <w:sz w:val="28"/>
          <w:szCs w:val="28"/>
        </w:rPr>
      </w:pPr>
      <w:r w:rsidRPr="0020446E">
        <w:rPr>
          <w:sz w:val="28"/>
          <w:szCs w:val="28"/>
        </w:rPr>
        <w:t xml:space="preserve">от </w:t>
      </w:r>
      <w:r w:rsidR="0020446E" w:rsidRPr="0020446E">
        <w:rPr>
          <w:sz w:val="28"/>
          <w:szCs w:val="28"/>
        </w:rPr>
        <w:t>___________</w:t>
      </w:r>
      <w:r w:rsidRPr="0020446E">
        <w:rPr>
          <w:sz w:val="28"/>
          <w:szCs w:val="28"/>
        </w:rPr>
        <w:t xml:space="preserve"> №</w:t>
      </w:r>
      <w:r w:rsidR="0020446E" w:rsidRPr="0020446E">
        <w:rPr>
          <w:sz w:val="28"/>
          <w:szCs w:val="28"/>
        </w:rPr>
        <w:t>__</w:t>
      </w:r>
    </w:p>
    <w:p w:rsidR="00375F28" w:rsidRPr="0020446E" w:rsidRDefault="00375F28">
      <w:pPr>
        <w:rPr>
          <w:sz w:val="28"/>
          <w:szCs w:val="28"/>
        </w:rPr>
      </w:pPr>
    </w:p>
    <w:p w:rsidR="00375F28" w:rsidRPr="0020446E" w:rsidRDefault="00375F28">
      <w:pPr>
        <w:rPr>
          <w:sz w:val="28"/>
          <w:szCs w:val="28"/>
        </w:rPr>
      </w:pPr>
    </w:p>
    <w:p w:rsidR="00375F28" w:rsidRPr="0020446E" w:rsidRDefault="00524D92" w:rsidP="00375F28">
      <w:pPr>
        <w:jc w:val="center"/>
        <w:rPr>
          <w:sz w:val="28"/>
          <w:szCs w:val="28"/>
        </w:rPr>
      </w:pPr>
      <w:r w:rsidRPr="0020446E">
        <w:rPr>
          <w:sz w:val="28"/>
          <w:szCs w:val="28"/>
        </w:rPr>
        <w:t>ПОРЯДОК</w:t>
      </w:r>
    </w:p>
    <w:p w:rsidR="00375F28" w:rsidRPr="0020446E" w:rsidRDefault="00524D92" w:rsidP="0020446E">
      <w:pPr>
        <w:ind w:left="-284"/>
        <w:jc w:val="center"/>
        <w:rPr>
          <w:sz w:val="28"/>
          <w:szCs w:val="28"/>
        </w:rPr>
      </w:pPr>
      <w:r w:rsidRPr="0020446E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20446E" w:rsidRPr="0020446E">
        <w:rPr>
          <w:sz w:val="28"/>
          <w:szCs w:val="28"/>
        </w:rPr>
        <w:t>Покровского сельского поселения</w:t>
      </w:r>
    </w:p>
    <w:p w:rsidR="00375F28" w:rsidRPr="0020446E" w:rsidRDefault="00524D92" w:rsidP="00375F28">
      <w:pPr>
        <w:jc w:val="center"/>
        <w:rPr>
          <w:sz w:val="28"/>
          <w:szCs w:val="28"/>
        </w:rPr>
      </w:pPr>
      <w:r w:rsidRPr="0020446E">
        <w:rPr>
          <w:sz w:val="28"/>
          <w:szCs w:val="28"/>
        </w:rPr>
        <w:t xml:space="preserve">1. Общие положения </w:t>
      </w:r>
    </w:p>
    <w:p w:rsidR="00375F28" w:rsidRPr="0020446E" w:rsidRDefault="00375F28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1.1. Настоящий Порядок определяет правила разработки, реализации и оценки эффективности муниципальных программ </w:t>
      </w:r>
      <w:r w:rsidR="00261190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 xml:space="preserve">, а также контроля за ходом их реализации. </w:t>
      </w:r>
    </w:p>
    <w:p w:rsidR="00D36D6B" w:rsidRDefault="00375F28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 </w:t>
      </w:r>
      <w:r w:rsidR="006779BB">
        <w:rPr>
          <w:sz w:val="28"/>
          <w:szCs w:val="28"/>
        </w:rPr>
        <w:t xml:space="preserve"> </w:t>
      </w:r>
      <w:r w:rsidR="00524D92" w:rsidRPr="0020446E">
        <w:rPr>
          <w:sz w:val="28"/>
          <w:szCs w:val="28"/>
        </w:rPr>
        <w:t>1.2. Основные понятия, используемые в настоящем Порядке:</w:t>
      </w:r>
    </w:p>
    <w:p w:rsidR="00FB66CC" w:rsidRDefault="00D36D6B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>муниципальная программа</w:t>
      </w:r>
      <w:r w:rsidR="00261190" w:rsidRPr="00261190">
        <w:rPr>
          <w:sz w:val="28"/>
          <w:szCs w:val="28"/>
        </w:rPr>
        <w:t xml:space="preserve"> </w:t>
      </w:r>
      <w:r w:rsidR="00261190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 xml:space="preserve"> (далее – муниципальная программа)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FB66CC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>;</w:t>
      </w:r>
    </w:p>
    <w:p w:rsidR="00FB66CC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D36D6B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>подпрограмма муниципальной программы (далее – подпрограмма) – взаимоувязанные по целям, срокам и ресурсам мероприятия, выделенные исходя из масштаба и сложности задач, решаемых в рамках муниципальной программы, содержащие ведомственные целевые программы и основные мероприятия;</w:t>
      </w:r>
    </w:p>
    <w:p w:rsidR="00FB66CC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D36D6B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органа местного самоуправления; </w:t>
      </w:r>
    </w:p>
    <w:p w:rsidR="00CE6A81" w:rsidRDefault="00D36D6B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>ответственный исполн</w:t>
      </w:r>
      <w:r w:rsidR="00FB66CC">
        <w:rPr>
          <w:sz w:val="28"/>
          <w:szCs w:val="28"/>
        </w:rPr>
        <w:t>итель муниципальной программы –</w:t>
      </w:r>
      <w:r w:rsidR="00524D92" w:rsidRPr="0020446E">
        <w:rPr>
          <w:sz w:val="28"/>
          <w:szCs w:val="28"/>
        </w:rPr>
        <w:t xml:space="preserve"> орган местного самоуправления</w:t>
      </w:r>
      <w:r w:rsidR="00FB66CC" w:rsidRPr="00FB66CC">
        <w:rPr>
          <w:sz w:val="28"/>
          <w:szCs w:val="28"/>
        </w:rPr>
        <w:t xml:space="preserve"> </w:t>
      </w:r>
      <w:r w:rsidR="00FB66CC">
        <w:rPr>
          <w:sz w:val="28"/>
          <w:szCs w:val="28"/>
        </w:rPr>
        <w:t xml:space="preserve">Покровского сельского </w:t>
      </w:r>
      <w:r w:rsidR="00CE6A81">
        <w:rPr>
          <w:sz w:val="28"/>
          <w:szCs w:val="28"/>
        </w:rPr>
        <w:t>поселения,</w:t>
      </w:r>
      <w:r w:rsidR="00524D92" w:rsidRPr="0020446E">
        <w:rPr>
          <w:sz w:val="28"/>
          <w:szCs w:val="28"/>
        </w:rPr>
        <w:t xml:space="preserve"> определенный Администрацией </w:t>
      </w:r>
      <w:r w:rsidR="00FB66CC">
        <w:rPr>
          <w:sz w:val="28"/>
          <w:szCs w:val="28"/>
        </w:rPr>
        <w:t>Покровского сельского поселения</w:t>
      </w:r>
      <w:r w:rsidR="00FB66CC" w:rsidRPr="0020446E">
        <w:rPr>
          <w:sz w:val="28"/>
          <w:szCs w:val="28"/>
        </w:rPr>
        <w:t xml:space="preserve"> </w:t>
      </w:r>
      <w:r w:rsidR="00524D92" w:rsidRPr="0020446E">
        <w:rPr>
          <w:sz w:val="28"/>
          <w:szCs w:val="28"/>
        </w:rPr>
        <w:t>ответственным за разработку, реализацию и оценку эффективности муниципальной</w:t>
      </w:r>
      <w:r w:rsidR="00CE6A81">
        <w:rPr>
          <w:sz w:val="28"/>
          <w:szCs w:val="28"/>
        </w:rPr>
        <w:t xml:space="preserve"> </w:t>
      </w:r>
      <w:r w:rsidR="00524D92" w:rsidRPr="0020446E">
        <w:rPr>
          <w:sz w:val="28"/>
          <w:szCs w:val="28"/>
        </w:rPr>
        <w:t>программы, обеспечивающий взаимодействие соисполнителей и участников муниципальной программы;</w:t>
      </w:r>
    </w:p>
    <w:p w:rsidR="00CE6A81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D36D6B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>соисполнитель муниципальной программы –  орган местного самоуправления</w:t>
      </w:r>
      <w:r w:rsidR="00CE6A81" w:rsidRPr="00CE6A81">
        <w:rPr>
          <w:sz w:val="28"/>
          <w:szCs w:val="28"/>
        </w:rPr>
        <w:t xml:space="preserve"> </w:t>
      </w:r>
      <w:r w:rsidR="00CE6A81">
        <w:rPr>
          <w:sz w:val="28"/>
          <w:szCs w:val="28"/>
        </w:rPr>
        <w:t>Покровского сельского поселения</w:t>
      </w:r>
      <w:r w:rsidRPr="0020446E">
        <w:rPr>
          <w:sz w:val="28"/>
          <w:szCs w:val="28"/>
        </w:rPr>
        <w:t xml:space="preserve">, являющийся ответственным за разработку, реализации и оценку эффективности подпрограмм, входящих в состав муниципальной программы; </w:t>
      </w:r>
    </w:p>
    <w:p w:rsidR="00375F28" w:rsidRPr="0020446E" w:rsidRDefault="00D36D6B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>уча</w:t>
      </w:r>
      <w:r w:rsidR="00CE6A81">
        <w:rPr>
          <w:sz w:val="28"/>
          <w:szCs w:val="28"/>
        </w:rPr>
        <w:t xml:space="preserve">стник муниципальной программы – </w:t>
      </w:r>
      <w:r w:rsidR="00524D92" w:rsidRPr="0020446E">
        <w:rPr>
          <w:sz w:val="28"/>
          <w:szCs w:val="28"/>
        </w:rPr>
        <w:t>орган местного самоуправления</w:t>
      </w:r>
      <w:r w:rsidR="00CE6A81" w:rsidRPr="00CE6A81">
        <w:rPr>
          <w:sz w:val="28"/>
          <w:szCs w:val="28"/>
        </w:rPr>
        <w:t xml:space="preserve"> </w:t>
      </w:r>
      <w:r w:rsidR="00CE6A81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 xml:space="preserve">, или муниципальное учреждение, участвующие в реализации одного или нескольких основных мероприятий подпрограммы,  мероприятий ведомственной целевой программы, входящих в состав муниципальных программ, а также юридическое лицо, </w:t>
      </w:r>
      <w:r w:rsidR="00524D92" w:rsidRPr="0020446E">
        <w:rPr>
          <w:sz w:val="28"/>
          <w:szCs w:val="28"/>
        </w:rPr>
        <w:lastRenderedPageBreak/>
        <w:t xml:space="preserve">осуществляющие финансирование основных мероприятий подпрограммы, мероприятий ведомственной целевой программы, входящих в состав муниципальных программ, не являющиеся соисполнителями. </w:t>
      </w:r>
    </w:p>
    <w:p w:rsidR="00375F28" w:rsidRPr="0020446E" w:rsidRDefault="00D36D6B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>1.3. Муниципальная программа включает в себя не менее двух подпрограмм, содержащих, в том числе, основные мероприятия и мероприятия ведомственных целевых программ, проводимые ответственным исполнителем, соисполнителями и участниками муниципальной программы, и утверждается постановлением Администрацией</w:t>
      </w:r>
      <w:r w:rsidR="00CE6A81">
        <w:rPr>
          <w:sz w:val="28"/>
          <w:szCs w:val="28"/>
        </w:rPr>
        <w:t xml:space="preserve"> Покровского сельского </w:t>
      </w:r>
      <w:r w:rsidR="00190EF8">
        <w:rPr>
          <w:sz w:val="28"/>
          <w:szCs w:val="28"/>
        </w:rPr>
        <w:t>поселения.</w:t>
      </w:r>
    </w:p>
    <w:p w:rsidR="00375F28" w:rsidRPr="0020446E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D36D6B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 xml:space="preserve">1.4. Разработка, формирование и реализация ведомственной целевой программы осуществляется в рамках муниципальной программы на основании положений настоящего Порядка. </w:t>
      </w:r>
    </w:p>
    <w:p w:rsidR="00D36D6B" w:rsidRDefault="00D36D6B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>1.5. Не допускается внесение в муниципальную программу мероприятий, аналогичных предусмотренным в других муниципальных программах.</w:t>
      </w:r>
    </w:p>
    <w:p w:rsidR="00375F28" w:rsidRPr="0020446E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</w:p>
    <w:p w:rsidR="00375F28" w:rsidRDefault="00190EF8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24D92" w:rsidRPr="0020446E">
        <w:rPr>
          <w:sz w:val="28"/>
          <w:szCs w:val="28"/>
        </w:rPr>
        <w:t xml:space="preserve">2. Требования к содержанию муниципальной программы </w:t>
      </w:r>
    </w:p>
    <w:p w:rsidR="00D36D6B" w:rsidRPr="0020446E" w:rsidRDefault="00D36D6B" w:rsidP="00375F28">
      <w:pPr>
        <w:jc w:val="both"/>
        <w:rPr>
          <w:sz w:val="28"/>
          <w:szCs w:val="28"/>
        </w:rPr>
      </w:pPr>
    </w:p>
    <w:p w:rsidR="00D36D6B" w:rsidRDefault="00D36D6B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2.1. Формирование муниципальных программ осуществляется исходя из целей и задач социально-экономического </w:t>
      </w:r>
      <w:r w:rsidR="00190EF8" w:rsidRPr="0020446E">
        <w:rPr>
          <w:sz w:val="28"/>
          <w:szCs w:val="28"/>
        </w:rPr>
        <w:t>развития</w:t>
      </w:r>
      <w:r w:rsidR="00190EF8">
        <w:rPr>
          <w:sz w:val="28"/>
          <w:szCs w:val="28"/>
        </w:rPr>
        <w:t xml:space="preserve"> Покровского сельского поселения,</w:t>
      </w:r>
      <w:r w:rsidR="00524D92" w:rsidRPr="0020446E">
        <w:rPr>
          <w:sz w:val="28"/>
          <w:szCs w:val="28"/>
        </w:rPr>
        <w:t xml:space="preserve"> отраженных в документах стратегического планирования</w:t>
      </w:r>
      <w:r w:rsidR="00190EF8" w:rsidRPr="00190EF8">
        <w:rPr>
          <w:sz w:val="28"/>
          <w:szCs w:val="28"/>
        </w:rPr>
        <w:t xml:space="preserve"> </w:t>
      </w:r>
      <w:r w:rsidR="00190EF8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 xml:space="preserve">. </w:t>
      </w:r>
    </w:p>
    <w:p w:rsidR="00E01BCB" w:rsidRDefault="00D36D6B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При формировании муниципальных программ также учитываются цели, задачи и мероприятия областных приоритетных проектов (программ), реализуемых в соответствующих сферах. </w:t>
      </w:r>
    </w:p>
    <w:p w:rsidR="00AA14ED" w:rsidRDefault="00E01BCB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государственной политики, влияющие на достижение результатов муниципальной программы. </w:t>
      </w:r>
    </w:p>
    <w:p w:rsidR="00375F28" w:rsidRPr="0020446E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>Значения целевых показателей (индикаторов) муниципальных программ должны формироваться с учетом параметров прогноза социально-экономического развития</w:t>
      </w:r>
      <w:r w:rsidR="00190EF8" w:rsidRPr="00190EF8">
        <w:rPr>
          <w:sz w:val="28"/>
          <w:szCs w:val="28"/>
        </w:rPr>
        <w:t xml:space="preserve"> </w:t>
      </w:r>
      <w:r w:rsidR="00190EF8">
        <w:rPr>
          <w:sz w:val="28"/>
          <w:szCs w:val="28"/>
        </w:rPr>
        <w:t>Покровского сельского поселения.</w:t>
      </w:r>
    </w:p>
    <w:p w:rsidR="00375F28" w:rsidRPr="0020446E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 xml:space="preserve">2.2. Срок реализации муниципальной программы определяется периодом действия стратегии социально-экономического </w:t>
      </w:r>
      <w:r w:rsidR="00190EF8" w:rsidRPr="0020446E">
        <w:rPr>
          <w:sz w:val="28"/>
          <w:szCs w:val="28"/>
        </w:rPr>
        <w:t>развития</w:t>
      </w:r>
      <w:r w:rsidR="00190EF8" w:rsidRPr="00190EF8">
        <w:rPr>
          <w:sz w:val="28"/>
          <w:szCs w:val="28"/>
        </w:rPr>
        <w:t xml:space="preserve"> </w:t>
      </w:r>
      <w:r w:rsidR="00190EF8">
        <w:rPr>
          <w:sz w:val="28"/>
          <w:szCs w:val="28"/>
        </w:rPr>
        <w:t>Покровского сельского поселения.</w:t>
      </w:r>
      <w:r w:rsidRPr="0020446E">
        <w:rPr>
          <w:sz w:val="28"/>
          <w:szCs w:val="28"/>
        </w:rPr>
        <w:t xml:space="preserve"> </w:t>
      </w:r>
    </w:p>
    <w:p w:rsidR="003F4D7E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>2.3. Муниципальная программа содержит:</w:t>
      </w:r>
    </w:p>
    <w:p w:rsidR="003F4D7E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 xml:space="preserve">паспорт муниципальной программы </w:t>
      </w:r>
      <w:r w:rsidR="003F4D7E">
        <w:rPr>
          <w:sz w:val="28"/>
          <w:szCs w:val="28"/>
        </w:rPr>
        <w:t>Покровского сельского поселения</w:t>
      </w:r>
      <w:r w:rsidR="003F4D7E" w:rsidRPr="0020446E">
        <w:rPr>
          <w:sz w:val="28"/>
          <w:szCs w:val="28"/>
        </w:rPr>
        <w:t xml:space="preserve"> </w:t>
      </w:r>
      <w:r w:rsidRPr="0020446E">
        <w:rPr>
          <w:sz w:val="28"/>
          <w:szCs w:val="28"/>
        </w:rPr>
        <w:t>по форме согласно приложению № 1 к настоящему Порядку;</w:t>
      </w:r>
    </w:p>
    <w:p w:rsidR="003F4D7E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>паспорта подпрограмм по форме аналогично паспорту муниципальной программы, за исключением подразделов «соисполнитель» и «подпрограммы», которые в паспортах подпрограмм отсутствуют;</w:t>
      </w:r>
    </w:p>
    <w:p w:rsidR="003F4D7E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>текстовую часть муниципальной программы, содержащую описание приоритетов и целей государственной по</w:t>
      </w:r>
      <w:r w:rsidR="003F4D7E">
        <w:rPr>
          <w:sz w:val="28"/>
          <w:szCs w:val="28"/>
        </w:rPr>
        <w:t>литики в соответствующей сфере</w:t>
      </w:r>
      <w:r w:rsidRPr="0020446E">
        <w:rPr>
          <w:sz w:val="28"/>
          <w:szCs w:val="28"/>
        </w:rPr>
        <w:t>;</w:t>
      </w:r>
    </w:p>
    <w:p w:rsidR="003F4D7E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lastRenderedPageBreak/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>перечень основных мероприятий подпрограмм, мероприятий ведомственных целевых программ с указанием сроков их реализации и ожидаемых результатов;</w:t>
      </w:r>
    </w:p>
    <w:p w:rsidR="00FA195D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собственности); </w:t>
      </w:r>
    </w:p>
    <w:p w:rsidR="00FA195D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основных мероприятий подпрограмм, мероприятий ведомственных целевых программ и результатов их выполнения с обобщенными целевыми индикаторами муниципальной программы; </w:t>
      </w:r>
    </w:p>
    <w:p w:rsidR="00FA195D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информацию по ресурсному обеспечению муниципальной программы за счет средств бюджета </w:t>
      </w:r>
      <w:r w:rsidR="00FA195D">
        <w:rPr>
          <w:sz w:val="28"/>
          <w:szCs w:val="28"/>
        </w:rPr>
        <w:t>поселения</w:t>
      </w:r>
      <w:r w:rsidR="00524D92" w:rsidRPr="0020446E">
        <w:rPr>
          <w:sz w:val="28"/>
          <w:szCs w:val="28"/>
        </w:rPr>
        <w:t xml:space="preserve">, безвозмездных поступлений в бюджет </w:t>
      </w:r>
      <w:r w:rsidR="00FA195D">
        <w:rPr>
          <w:sz w:val="28"/>
          <w:szCs w:val="28"/>
        </w:rPr>
        <w:t>поселения</w:t>
      </w:r>
      <w:r w:rsidR="00524D92" w:rsidRPr="0020446E">
        <w:rPr>
          <w:sz w:val="28"/>
          <w:szCs w:val="28"/>
        </w:rPr>
        <w:t xml:space="preserve"> и внебюджетных источников (с расшифровкой по подпрограммам, основным мероприятиям подпрограмм, мероприятиям ведомственных целевых программ, главным распорядителям средств бюджета </w:t>
      </w:r>
      <w:r w:rsidR="00FA195D">
        <w:rPr>
          <w:sz w:val="28"/>
          <w:szCs w:val="28"/>
        </w:rPr>
        <w:t>поселения</w:t>
      </w:r>
      <w:r w:rsidR="00524D92" w:rsidRPr="0020446E">
        <w:rPr>
          <w:sz w:val="28"/>
          <w:szCs w:val="28"/>
        </w:rPr>
        <w:t xml:space="preserve">, а также по годам реализации муниципальной программы); </w:t>
      </w:r>
    </w:p>
    <w:p w:rsidR="00FA195D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обоснование необходимости применения налоговых, тарифных, кредитных и иных инструментов для достижения цели и (или) конечных результатов муниципальной программы с финансовой оценкой по этапам ее реализации (в случае их использования); </w:t>
      </w:r>
    </w:p>
    <w:p w:rsidR="00375F28" w:rsidRPr="0020446E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объем ассигнований, имеющий документальное подтверждение участников </w:t>
      </w:r>
      <w:r>
        <w:rPr>
          <w:sz w:val="28"/>
          <w:szCs w:val="28"/>
        </w:rPr>
        <w:t xml:space="preserve">         </w:t>
      </w:r>
      <w:r w:rsidR="00524D92" w:rsidRPr="0020446E">
        <w:rPr>
          <w:sz w:val="28"/>
          <w:szCs w:val="28"/>
        </w:rPr>
        <w:t xml:space="preserve">муниципальной программы, обеспечивающих дополнительные источники финансирования (в случае реализации отдельных мероприятий муниципальной программы за счет внебюджетных источников финансирования). </w:t>
      </w:r>
    </w:p>
    <w:p w:rsidR="00D94A14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>2.4. 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D94A14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 xml:space="preserve">отражать специфику развития конкретной сферы деятельности, проблем и основных задач, на решение которых направлена реализация муниципальной программы; </w:t>
      </w:r>
    </w:p>
    <w:p w:rsidR="00D94A14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>иметь количественное значение;</w:t>
      </w:r>
    </w:p>
    <w:p w:rsidR="00D94A14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непосредственно зависеть от решения основных задач и реализации муниципальной программы; </w:t>
      </w:r>
    </w:p>
    <w:p w:rsidR="00375F28" w:rsidRPr="0020446E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отвечать иным требованиям, определяемым в соответствии с методическими рекомендациями по разработке и реализации муниципальных программ </w:t>
      </w:r>
      <w:r w:rsidR="00D94A14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>, которые утверждаются Администрацией</w:t>
      </w:r>
      <w:r w:rsidR="00D94A14" w:rsidRPr="00D94A14">
        <w:rPr>
          <w:sz w:val="28"/>
          <w:szCs w:val="28"/>
        </w:rPr>
        <w:t xml:space="preserve"> </w:t>
      </w:r>
      <w:r w:rsidR="00D94A14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 xml:space="preserve"> (далее – методические рекомендации). </w:t>
      </w:r>
    </w:p>
    <w:p w:rsidR="00876BAB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2.5. 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 </w:t>
      </w:r>
    </w:p>
    <w:p w:rsidR="00876BAB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определяются на основе данных государственного статистического наблюдения, в том числе по муниципальным образованиям Ростовской области; </w:t>
      </w:r>
    </w:p>
    <w:p w:rsidR="00876BAB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lastRenderedPageBreak/>
        <w:t>рассчитываются по методикам, представляемым ответственным исполнителем муниципальной программы;</w:t>
      </w:r>
    </w:p>
    <w:p w:rsidR="00375F28" w:rsidRPr="0020446E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 xml:space="preserve">установлены действующим законодательством. </w:t>
      </w:r>
    </w:p>
    <w:p w:rsidR="00876BAB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2.6. В случае, если муниципальная программа направлена на достижение целей, относящихся к вопросам местного значения, она также содержит: </w:t>
      </w:r>
    </w:p>
    <w:p w:rsidR="00876BAB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 xml:space="preserve">обоснование состава и значений целевых показателей и индикаторов муниципальной программы, характеризующих достижение конечных результатов по этапам ее </w:t>
      </w:r>
      <w:r w:rsidR="00876BAB" w:rsidRPr="0020446E">
        <w:rPr>
          <w:sz w:val="28"/>
          <w:szCs w:val="28"/>
        </w:rPr>
        <w:t>реализации;</w:t>
      </w:r>
    </w:p>
    <w:p w:rsidR="00876BAB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 xml:space="preserve">обоснование мер по координации деятельности </w:t>
      </w:r>
      <w:r w:rsidR="00876BAB">
        <w:rPr>
          <w:sz w:val="28"/>
          <w:szCs w:val="28"/>
        </w:rPr>
        <w:t>поселения</w:t>
      </w:r>
      <w:r w:rsidRPr="0020446E">
        <w:rPr>
          <w:sz w:val="28"/>
          <w:szCs w:val="28"/>
        </w:rPr>
        <w:t xml:space="preserve"> для достижения целей и конечных результатов муниципальной программы, в том числе путем реализации соответствующих муниципальных программ; </w:t>
      </w:r>
    </w:p>
    <w:p w:rsidR="00876BAB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объем расходов </w:t>
      </w:r>
      <w:r w:rsidR="00876BAB">
        <w:rPr>
          <w:sz w:val="28"/>
          <w:szCs w:val="28"/>
        </w:rPr>
        <w:t>бюджета Покровского сельского поселения</w:t>
      </w:r>
      <w:r w:rsidR="00524D92" w:rsidRPr="0020446E">
        <w:rPr>
          <w:sz w:val="28"/>
          <w:szCs w:val="28"/>
        </w:rPr>
        <w:t xml:space="preserve"> на реализацию соответствующих муниципальных программ с оценкой его влияния на достижение целей и конечных результатов муниципальной программы при условии наличия подтверждения нормативным правовым актом </w:t>
      </w:r>
      <w:r w:rsidR="00876BAB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 xml:space="preserve"> об утверждении соответствующих мероприятий муниципальной программы; </w:t>
      </w:r>
    </w:p>
    <w:p w:rsidR="00375F28" w:rsidRPr="0020446E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>значения целевых показателей (индикаторов), включенных в муниципальные программы</w:t>
      </w:r>
      <w:r w:rsidR="00876BAB" w:rsidRPr="00876BAB">
        <w:rPr>
          <w:sz w:val="28"/>
          <w:szCs w:val="28"/>
        </w:rPr>
        <w:t xml:space="preserve"> </w:t>
      </w:r>
      <w:r w:rsidR="00876BAB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 xml:space="preserve">, которые должны соответствовать значениям целевых показателей результативности использования субсидий, предоставляемых бюджету </w:t>
      </w:r>
      <w:r w:rsidR="00DA0BC3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 xml:space="preserve"> в соответствии с порядком расходования субсидий и иных межбюджетных трансфертов, предоставляемых из областного бюджета</w:t>
      </w:r>
      <w:r w:rsidR="00DA0BC3">
        <w:rPr>
          <w:sz w:val="28"/>
          <w:szCs w:val="28"/>
        </w:rPr>
        <w:t>, бюджета района,</w:t>
      </w:r>
      <w:r w:rsidR="00524D92" w:rsidRPr="0020446E">
        <w:rPr>
          <w:sz w:val="28"/>
          <w:szCs w:val="28"/>
        </w:rPr>
        <w:t xml:space="preserve"> местному бюджету. </w:t>
      </w:r>
    </w:p>
    <w:p w:rsidR="006D2DCF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2.7. 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>
        <w:rPr>
          <w:sz w:val="28"/>
          <w:szCs w:val="28"/>
        </w:rPr>
        <w:t xml:space="preserve">Покровского сельского поселения) </w:t>
      </w:r>
      <w:r w:rsidR="00524D92" w:rsidRPr="0020446E">
        <w:rPr>
          <w:sz w:val="28"/>
          <w:szCs w:val="28"/>
        </w:rPr>
        <w:t>на срок реализации муниципальной программы формируются при условии наличия проектной (сметной) документации и положительного заключения государственной (негосударственной) экспертизы или при наличии в муниципальной программе ассигнований на разработку проектной (сметной) документации.</w:t>
      </w:r>
    </w:p>
    <w:p w:rsidR="00375F28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>Перечни инвестиционных проектов (объекты строительства, реконструкции, капитального ремонта, находящиеся в муниципальной собственности муниципального образования «</w:t>
      </w:r>
      <w:r w:rsidR="006D2DCF">
        <w:rPr>
          <w:sz w:val="28"/>
          <w:szCs w:val="28"/>
        </w:rPr>
        <w:t>Покровское сельское поселение</w:t>
      </w:r>
      <w:r w:rsidRPr="0020446E">
        <w:rPr>
          <w:sz w:val="28"/>
          <w:szCs w:val="28"/>
        </w:rPr>
        <w:t xml:space="preserve">»)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 </w:t>
      </w:r>
    </w:p>
    <w:p w:rsidR="006D2DCF" w:rsidRPr="0020446E" w:rsidRDefault="006D2DCF" w:rsidP="00375F28">
      <w:pPr>
        <w:jc w:val="both"/>
        <w:rPr>
          <w:sz w:val="28"/>
          <w:szCs w:val="28"/>
        </w:rPr>
      </w:pPr>
    </w:p>
    <w:p w:rsidR="00375F28" w:rsidRDefault="00524D92" w:rsidP="00AA14ED">
      <w:pPr>
        <w:jc w:val="center"/>
        <w:rPr>
          <w:sz w:val="28"/>
          <w:szCs w:val="28"/>
        </w:rPr>
      </w:pPr>
      <w:r w:rsidRPr="0020446E">
        <w:rPr>
          <w:sz w:val="28"/>
          <w:szCs w:val="28"/>
        </w:rPr>
        <w:t>3. Основание и этапы разработки муниципальной программы</w:t>
      </w:r>
    </w:p>
    <w:p w:rsidR="006D2DCF" w:rsidRPr="0020446E" w:rsidRDefault="006D2DCF" w:rsidP="00375F28">
      <w:pPr>
        <w:jc w:val="both"/>
        <w:rPr>
          <w:sz w:val="28"/>
          <w:szCs w:val="28"/>
        </w:rPr>
      </w:pPr>
    </w:p>
    <w:p w:rsidR="006D2DCF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>3.1. Разработка муниципальных программ осуществляется на основании перечня муниципальных программ, утверждаемого распоряжением Администрации</w:t>
      </w:r>
      <w:r w:rsidR="006D2DCF" w:rsidRPr="006D2DCF">
        <w:rPr>
          <w:sz w:val="28"/>
          <w:szCs w:val="28"/>
        </w:rPr>
        <w:t xml:space="preserve"> </w:t>
      </w:r>
      <w:r w:rsidR="006D2DCF">
        <w:rPr>
          <w:sz w:val="28"/>
          <w:szCs w:val="28"/>
        </w:rPr>
        <w:t>Покровского сельского поселения</w:t>
      </w:r>
      <w:r w:rsidRPr="0020446E">
        <w:rPr>
          <w:sz w:val="28"/>
          <w:szCs w:val="28"/>
        </w:rPr>
        <w:t>.</w:t>
      </w:r>
    </w:p>
    <w:p w:rsidR="00375F28" w:rsidRPr="0020446E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</w:t>
      </w:r>
      <w:r w:rsidR="00524D92" w:rsidRPr="0020446E">
        <w:rPr>
          <w:sz w:val="28"/>
          <w:szCs w:val="28"/>
        </w:rPr>
        <w:lastRenderedPageBreak/>
        <w:t>стратегией социально-экономического развития</w:t>
      </w:r>
      <w:r w:rsidR="006D2DCF" w:rsidRPr="006D2DCF">
        <w:rPr>
          <w:sz w:val="28"/>
          <w:szCs w:val="28"/>
        </w:rPr>
        <w:t xml:space="preserve"> </w:t>
      </w:r>
      <w:r w:rsidR="006D2DCF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>.</w:t>
      </w:r>
    </w:p>
    <w:p w:rsidR="006D2DCF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>3.2. Перечень муниципальных программ содержит:</w:t>
      </w:r>
    </w:p>
    <w:p w:rsidR="006D2DCF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6779BB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</w:t>
      </w:r>
      <w:r w:rsidRPr="0020446E">
        <w:rPr>
          <w:sz w:val="28"/>
          <w:szCs w:val="28"/>
        </w:rPr>
        <w:t xml:space="preserve">наименования муниципальных программ; </w:t>
      </w:r>
    </w:p>
    <w:p w:rsidR="006D2DCF" w:rsidRDefault="006D2DCF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="00524D92" w:rsidRPr="0020446E">
        <w:rPr>
          <w:sz w:val="28"/>
          <w:szCs w:val="28"/>
        </w:rPr>
        <w:t>наименования ответственных исполнителей муниципальных программ;</w:t>
      </w:r>
    </w:p>
    <w:p w:rsidR="00375F28" w:rsidRPr="0020446E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>основные направления реализации муниципальных программ.</w:t>
      </w:r>
    </w:p>
    <w:p w:rsidR="00375F28" w:rsidRPr="0020446E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>3.3. Внесение изменений в п</w:t>
      </w:r>
      <w:r w:rsidR="006D2DCF">
        <w:rPr>
          <w:sz w:val="28"/>
          <w:szCs w:val="28"/>
        </w:rPr>
        <w:t xml:space="preserve">еречень муниципальных программ </w:t>
      </w:r>
      <w:r w:rsidR="006D2DCF" w:rsidRPr="0020446E">
        <w:rPr>
          <w:sz w:val="28"/>
          <w:szCs w:val="28"/>
        </w:rPr>
        <w:t>осуществляется</w:t>
      </w:r>
      <w:r w:rsidRPr="0020446E">
        <w:rPr>
          <w:sz w:val="28"/>
          <w:szCs w:val="28"/>
        </w:rPr>
        <w:t xml:space="preserve"> ответственным исполнителем муниципальных программ в месячный срок со дня принятия Администрацией</w:t>
      </w:r>
      <w:r w:rsidR="006D2DCF" w:rsidRPr="006D2DCF">
        <w:rPr>
          <w:sz w:val="28"/>
          <w:szCs w:val="28"/>
        </w:rPr>
        <w:t xml:space="preserve"> </w:t>
      </w:r>
      <w:r w:rsidR="006D2DCF">
        <w:rPr>
          <w:sz w:val="28"/>
          <w:szCs w:val="28"/>
        </w:rPr>
        <w:t>Покровского сельского поселения</w:t>
      </w:r>
      <w:r w:rsidRPr="0020446E">
        <w:rPr>
          <w:sz w:val="28"/>
          <w:szCs w:val="28"/>
        </w:rPr>
        <w:t xml:space="preserve">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 июля текущего финансового года. </w:t>
      </w:r>
    </w:p>
    <w:p w:rsidR="00375F28" w:rsidRPr="0020446E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3.4. 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</w:t>
      </w:r>
      <w:r w:rsidR="00215BE9" w:rsidRPr="0020446E">
        <w:rPr>
          <w:sz w:val="28"/>
          <w:szCs w:val="28"/>
        </w:rPr>
        <w:t>развитие</w:t>
      </w:r>
      <w:r w:rsidR="00215BE9" w:rsidRPr="00215BE9">
        <w:t xml:space="preserve"> </w:t>
      </w:r>
      <w:r w:rsidR="00215BE9">
        <w:rPr>
          <w:sz w:val="28"/>
          <w:szCs w:val="28"/>
        </w:rPr>
        <w:t>Покровского сельского поселения</w:t>
      </w:r>
      <w:r w:rsidR="00215BE9" w:rsidRPr="00215BE9">
        <w:t>.</w:t>
      </w:r>
      <w:r w:rsidR="00524D92" w:rsidRPr="0020446E">
        <w:rPr>
          <w:sz w:val="28"/>
          <w:szCs w:val="28"/>
        </w:rPr>
        <w:t xml:space="preserve"> </w:t>
      </w:r>
    </w:p>
    <w:p w:rsidR="00215BE9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>3.5. 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основных мероприятий подпрограмм, мероприятий ведомственных целевых программ в установленные сроки.</w:t>
      </w:r>
    </w:p>
    <w:p w:rsidR="00215BE9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>В качестве основных критериев планируемой эффективности реализации муниципальной программы, требования к которым определяются в соответствии с методическими рекомендациями, применяются:</w:t>
      </w:r>
    </w:p>
    <w:p w:rsidR="00215BE9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 xml:space="preserve">критерии экономической эффективности, учитывающие оценку вклада муниципальной программы в экономическое развитие </w:t>
      </w:r>
      <w:r w:rsidR="00215BE9">
        <w:rPr>
          <w:sz w:val="28"/>
          <w:szCs w:val="28"/>
        </w:rPr>
        <w:t xml:space="preserve">Покровского сельского поселения </w:t>
      </w:r>
      <w:r w:rsidRPr="0020446E">
        <w:rPr>
          <w:sz w:val="28"/>
          <w:szCs w:val="28"/>
        </w:rPr>
        <w:t>в целом, оценку влияния ожидаемых результатов муниципальной программы на различные сферы экономики</w:t>
      </w:r>
      <w:r w:rsidR="00215BE9" w:rsidRPr="00215BE9">
        <w:rPr>
          <w:sz w:val="28"/>
          <w:szCs w:val="28"/>
        </w:rPr>
        <w:t xml:space="preserve"> </w:t>
      </w:r>
      <w:r w:rsidR="00215BE9">
        <w:rPr>
          <w:sz w:val="28"/>
          <w:szCs w:val="28"/>
        </w:rPr>
        <w:t>Покровского сельского поселения</w:t>
      </w:r>
      <w:r w:rsidRPr="0020446E">
        <w:rPr>
          <w:sz w:val="28"/>
          <w:szCs w:val="28"/>
        </w:rPr>
        <w:t>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</w:t>
      </w:r>
      <w:r w:rsidR="00215BE9" w:rsidRPr="00215BE9">
        <w:rPr>
          <w:sz w:val="28"/>
          <w:szCs w:val="28"/>
        </w:rPr>
        <w:t xml:space="preserve"> </w:t>
      </w:r>
      <w:r w:rsidR="00215BE9">
        <w:rPr>
          <w:sz w:val="28"/>
          <w:szCs w:val="28"/>
        </w:rPr>
        <w:t>Покровского сельского поселения</w:t>
      </w:r>
      <w:r w:rsidRPr="0020446E">
        <w:rPr>
          <w:sz w:val="28"/>
          <w:szCs w:val="28"/>
        </w:rPr>
        <w:t>;</w:t>
      </w:r>
    </w:p>
    <w:p w:rsidR="00EA0403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375F28" w:rsidRPr="0020446E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AA14ED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средств, определенного муниципальной программой. </w:t>
      </w:r>
    </w:p>
    <w:p w:rsidR="00375F28" w:rsidRPr="0020446E" w:rsidRDefault="00AA14ED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3.6.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 </w:t>
      </w:r>
    </w:p>
    <w:p w:rsidR="005D61D7" w:rsidRPr="00FD71B2" w:rsidRDefault="005D61D7" w:rsidP="005D61D7">
      <w:pPr>
        <w:widowControl w:val="0"/>
        <w:shd w:val="clear" w:color="auto" w:fill="FFFFFF"/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D71B2">
        <w:rPr>
          <w:sz w:val="28"/>
          <w:szCs w:val="28"/>
        </w:rPr>
        <w:t>3.7. Пр</w:t>
      </w:r>
      <w:r>
        <w:rPr>
          <w:sz w:val="28"/>
          <w:szCs w:val="28"/>
        </w:rPr>
        <w:t>оект постановления Администрации</w:t>
      </w:r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Покровского сельского </w:t>
      </w:r>
      <w:r>
        <w:rPr>
          <w:sz w:val="28"/>
          <w:szCs w:val="28"/>
        </w:rPr>
        <w:lastRenderedPageBreak/>
        <w:t>поселения</w:t>
      </w:r>
      <w:r w:rsidRPr="00FD71B2">
        <w:rPr>
          <w:sz w:val="28"/>
          <w:szCs w:val="28"/>
        </w:rPr>
        <w:t xml:space="preserve"> об </w:t>
      </w:r>
      <w:r w:rsidRPr="007E1E54">
        <w:rPr>
          <w:spacing w:val="-4"/>
          <w:sz w:val="28"/>
          <w:szCs w:val="28"/>
        </w:rPr>
        <w:t xml:space="preserve">утверждении </w:t>
      </w:r>
      <w:r>
        <w:rPr>
          <w:spacing w:val="-4"/>
          <w:sz w:val="28"/>
          <w:szCs w:val="28"/>
        </w:rPr>
        <w:t>муниципальной</w:t>
      </w:r>
      <w:r w:rsidRPr="007E1E54">
        <w:rPr>
          <w:spacing w:val="-4"/>
          <w:sz w:val="28"/>
          <w:szCs w:val="28"/>
        </w:rPr>
        <w:t xml:space="preserve"> программы подлежит обязательному согласованию</w:t>
      </w:r>
      <w:r>
        <w:rPr>
          <w:sz w:val="28"/>
          <w:szCs w:val="28"/>
        </w:rPr>
        <w:t xml:space="preserve"> с начальником отдела экономики и финансов Администрации Покровского сельского поселения</w:t>
      </w:r>
      <w:r w:rsidRPr="00FD71B2">
        <w:rPr>
          <w:sz w:val="28"/>
          <w:szCs w:val="28"/>
        </w:rPr>
        <w:t>.</w:t>
      </w:r>
    </w:p>
    <w:p w:rsidR="005D61D7" w:rsidRPr="00FD71B2" w:rsidRDefault="005D61D7" w:rsidP="005D61D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Администрации</w:t>
      </w:r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 сельского поселения</w:t>
      </w:r>
      <w:r w:rsidRPr="00FD71B2">
        <w:rPr>
          <w:sz w:val="28"/>
          <w:szCs w:val="28"/>
        </w:rPr>
        <w:t xml:space="preserve"> об утверждении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согласованный ответственным исполнителем, соисполнителями и участниками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направляется </w:t>
      </w:r>
      <w:r>
        <w:rPr>
          <w:sz w:val="28"/>
          <w:szCs w:val="28"/>
        </w:rPr>
        <w:t>в отдел экономики и финансов</w:t>
      </w:r>
      <w:r w:rsidRPr="00FD71B2">
        <w:rPr>
          <w:sz w:val="28"/>
          <w:szCs w:val="28"/>
        </w:rPr>
        <w:t xml:space="preserve"> в порядке, установ</w:t>
      </w:r>
      <w:r>
        <w:rPr>
          <w:sz w:val="28"/>
          <w:szCs w:val="28"/>
        </w:rPr>
        <w:t>ленном Регламентом Администрации</w:t>
      </w:r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 сельского поселения</w:t>
      </w:r>
      <w:r w:rsidRPr="00FD71B2">
        <w:rPr>
          <w:sz w:val="28"/>
          <w:szCs w:val="28"/>
        </w:rPr>
        <w:t>.</w:t>
      </w:r>
    </w:p>
    <w:p w:rsidR="005D61D7" w:rsidRPr="008F1673" w:rsidRDefault="005D61D7" w:rsidP="005D61D7">
      <w:pPr>
        <w:widowControl w:val="0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F1673">
        <w:rPr>
          <w:sz w:val="28"/>
          <w:szCs w:val="28"/>
        </w:rPr>
        <w:t xml:space="preserve">3.8. Ответственный исполнитель муниципальной программы на этапе согласования проекта постановления Администрации </w:t>
      </w:r>
      <w:r>
        <w:rPr>
          <w:sz w:val="28"/>
          <w:szCs w:val="28"/>
        </w:rPr>
        <w:t>Покровского</w:t>
      </w:r>
      <w:r w:rsidRPr="008F1673">
        <w:rPr>
          <w:sz w:val="28"/>
          <w:szCs w:val="28"/>
        </w:rPr>
        <w:t xml:space="preserve"> сельского поселения об утверждении муниципальной программы или внесении изменений в 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>
        <w:rPr>
          <w:sz w:val="28"/>
          <w:szCs w:val="28"/>
        </w:rPr>
        <w:t>Покровского</w:t>
      </w:r>
      <w:r w:rsidRPr="008F1673">
        <w:rPr>
          <w:sz w:val="28"/>
          <w:szCs w:val="28"/>
        </w:rPr>
        <w:t xml:space="preserve"> сельского поселения), включаемому в муниципальную программу, представляет в отдел экономики и финансов Администрации </w:t>
      </w:r>
      <w:r>
        <w:rPr>
          <w:sz w:val="28"/>
          <w:szCs w:val="28"/>
        </w:rPr>
        <w:t>Покровского</w:t>
      </w:r>
      <w:r w:rsidRPr="008F1673">
        <w:rPr>
          <w:sz w:val="28"/>
          <w:szCs w:val="28"/>
        </w:rPr>
        <w:t xml:space="preserve"> сельского поселения:</w:t>
      </w:r>
    </w:p>
    <w:p w:rsidR="005D61D7" w:rsidRPr="008F1673" w:rsidRDefault="005D61D7" w:rsidP="005D61D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F1673">
        <w:rPr>
          <w:sz w:val="28"/>
          <w:szCs w:val="28"/>
          <w:lang w:eastAsia="en-US"/>
        </w:rPr>
        <w:t>копию положительного заключения муниципальной (немуниципальной) экспертизы проектной документации (в случае, если проектная документация подлежит экспертизе)</w:t>
      </w:r>
      <w:r w:rsidRPr="008F1673">
        <w:rPr>
          <w:sz w:val="28"/>
          <w:szCs w:val="28"/>
        </w:rPr>
        <w:t>;</w:t>
      </w:r>
    </w:p>
    <w:p w:rsidR="005D61D7" w:rsidRPr="00FD71B2" w:rsidRDefault="005D61D7" w:rsidP="005D61D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F1673">
        <w:rPr>
          <w:sz w:val="28"/>
          <w:szCs w:val="28"/>
        </w:rPr>
        <w:t xml:space="preserve"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муниципальной собственности </w:t>
      </w:r>
      <w:r>
        <w:rPr>
          <w:sz w:val="28"/>
          <w:szCs w:val="28"/>
        </w:rPr>
        <w:t>Покровского</w:t>
      </w:r>
      <w:r w:rsidRPr="008F1673">
        <w:rPr>
          <w:sz w:val="28"/>
          <w:szCs w:val="28"/>
        </w:rPr>
        <w:t xml:space="preserve"> сельского поселения.</w:t>
      </w:r>
    </w:p>
    <w:p w:rsidR="005D61D7" w:rsidRPr="00FD71B2" w:rsidRDefault="005D61D7" w:rsidP="005D61D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EA0403" w:rsidRPr="0020446E" w:rsidRDefault="00EA0403" w:rsidP="00375F28">
      <w:pPr>
        <w:jc w:val="both"/>
        <w:rPr>
          <w:sz w:val="28"/>
          <w:szCs w:val="28"/>
        </w:rPr>
      </w:pPr>
    </w:p>
    <w:p w:rsidR="00375F28" w:rsidRDefault="00524D92" w:rsidP="005D61D7">
      <w:pPr>
        <w:jc w:val="center"/>
        <w:rPr>
          <w:sz w:val="28"/>
          <w:szCs w:val="28"/>
        </w:rPr>
      </w:pPr>
      <w:r w:rsidRPr="0020446E">
        <w:rPr>
          <w:sz w:val="28"/>
          <w:szCs w:val="28"/>
        </w:rPr>
        <w:t>4. Финансовое обеспечение реализации муниципальных программ</w:t>
      </w:r>
    </w:p>
    <w:p w:rsidR="00EA0403" w:rsidRPr="0020446E" w:rsidRDefault="00EA0403" w:rsidP="00375F28">
      <w:pPr>
        <w:jc w:val="both"/>
        <w:rPr>
          <w:sz w:val="28"/>
          <w:szCs w:val="28"/>
        </w:rPr>
      </w:pPr>
    </w:p>
    <w:p w:rsidR="005D61D7" w:rsidRDefault="005D61D7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>4.1. Финансовое обеспечение реализации муниципальных программ осуществляется за счет средств бюджета</w:t>
      </w:r>
      <w:r w:rsidR="00EA0403" w:rsidRPr="00EA0403">
        <w:rPr>
          <w:sz w:val="28"/>
          <w:szCs w:val="28"/>
        </w:rPr>
        <w:t xml:space="preserve"> </w:t>
      </w:r>
      <w:r w:rsidR="00EA0403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>. Кроме того, финансовое обеспечение реализации муниципальных программ может осуществляться за счет средств областного и</w:t>
      </w:r>
      <w:r w:rsidR="00EA0403">
        <w:rPr>
          <w:sz w:val="28"/>
          <w:szCs w:val="28"/>
        </w:rPr>
        <w:t xml:space="preserve"> федерального бюджетов, бюджета района</w:t>
      </w:r>
      <w:r w:rsidR="00524D92" w:rsidRPr="0020446E">
        <w:rPr>
          <w:sz w:val="28"/>
          <w:szCs w:val="28"/>
        </w:rPr>
        <w:t xml:space="preserve"> и внебюджетных источников. </w:t>
      </w:r>
    </w:p>
    <w:p w:rsidR="00375F28" w:rsidRPr="0020446E" w:rsidRDefault="005D61D7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EA0403">
        <w:rPr>
          <w:sz w:val="28"/>
          <w:szCs w:val="28"/>
        </w:rPr>
        <w:t>Покровского сельского поселения</w:t>
      </w:r>
      <w:r w:rsidR="00EA0403" w:rsidRPr="0020446E">
        <w:rPr>
          <w:sz w:val="28"/>
          <w:szCs w:val="28"/>
        </w:rPr>
        <w:t xml:space="preserve"> </w:t>
      </w:r>
      <w:r w:rsidR="00524D92" w:rsidRPr="0020446E">
        <w:rPr>
          <w:sz w:val="28"/>
          <w:szCs w:val="28"/>
        </w:rPr>
        <w:t>о бюджете</w:t>
      </w:r>
      <w:r w:rsidR="00EA0403" w:rsidRPr="00EA0403">
        <w:rPr>
          <w:sz w:val="28"/>
          <w:szCs w:val="28"/>
        </w:rPr>
        <w:t xml:space="preserve"> </w:t>
      </w:r>
      <w:r w:rsidR="00EA0403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 xml:space="preserve"> на очередной финансовый год и плановый период по соответствующей каждой муниципальной программе целевой статье расходов бюджета </w:t>
      </w:r>
      <w:r w:rsidR="00EA0403">
        <w:rPr>
          <w:sz w:val="28"/>
          <w:szCs w:val="28"/>
        </w:rPr>
        <w:t>Покровского сельского поселения</w:t>
      </w:r>
      <w:r w:rsidR="00EA0403" w:rsidRPr="0020446E">
        <w:rPr>
          <w:sz w:val="28"/>
          <w:szCs w:val="28"/>
        </w:rPr>
        <w:t xml:space="preserve"> </w:t>
      </w:r>
      <w:r w:rsidR="00524D92" w:rsidRPr="0020446E">
        <w:rPr>
          <w:sz w:val="28"/>
          <w:szCs w:val="28"/>
        </w:rPr>
        <w:t>в соответствии с утвердившим муниципальную программу нормативным правовым актом Администрации</w:t>
      </w:r>
      <w:r w:rsidR="00EA0403" w:rsidRPr="00EA0403">
        <w:rPr>
          <w:sz w:val="28"/>
          <w:szCs w:val="28"/>
        </w:rPr>
        <w:t xml:space="preserve"> </w:t>
      </w:r>
      <w:r w:rsidR="00EA0403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 xml:space="preserve">. </w:t>
      </w:r>
    </w:p>
    <w:p w:rsidR="00375F28" w:rsidRPr="0020446E" w:rsidRDefault="005D61D7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>4.2. Муниципальные программы, предлагаемые к реализ</w:t>
      </w:r>
      <w:r w:rsidR="00EA0403">
        <w:rPr>
          <w:sz w:val="28"/>
          <w:szCs w:val="28"/>
        </w:rPr>
        <w:t>а</w:t>
      </w:r>
      <w:r w:rsidR="00524D92" w:rsidRPr="0020446E">
        <w:rPr>
          <w:sz w:val="28"/>
          <w:szCs w:val="28"/>
        </w:rPr>
        <w:t xml:space="preserve">ции начиная с очередного финансового года, а также изменения в ранее утвержденные муниципальные программы в части финансового обеспечения реализации </w:t>
      </w:r>
      <w:r w:rsidR="00524D92" w:rsidRPr="0020446E">
        <w:rPr>
          <w:sz w:val="28"/>
          <w:szCs w:val="28"/>
        </w:rPr>
        <w:lastRenderedPageBreak/>
        <w:t xml:space="preserve">основных мероприятий муниципальных программ за счет средств бюджета </w:t>
      </w:r>
      <w:r w:rsidR="00EA0403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 xml:space="preserve"> на очередной финансовый год и плановый период подлежат утверждению Администрацией </w:t>
      </w:r>
      <w:r w:rsidR="00EA0403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 xml:space="preserve"> не позднее 10 декабря текущего года.</w:t>
      </w:r>
    </w:p>
    <w:p w:rsidR="00375F28" w:rsidRPr="0020446E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5D61D7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>4.3. Муниципальные программы подлежат приведению в соответствие с решением Собрания депутатов</w:t>
      </w:r>
      <w:r w:rsidR="00672919" w:rsidRPr="00672919">
        <w:rPr>
          <w:sz w:val="28"/>
          <w:szCs w:val="28"/>
        </w:rPr>
        <w:t xml:space="preserve"> </w:t>
      </w:r>
      <w:r w:rsidR="00672919">
        <w:rPr>
          <w:sz w:val="28"/>
          <w:szCs w:val="28"/>
        </w:rPr>
        <w:t>Покровского сельского поселения</w:t>
      </w:r>
      <w:r w:rsidRPr="0020446E">
        <w:rPr>
          <w:sz w:val="28"/>
          <w:szCs w:val="28"/>
        </w:rPr>
        <w:t xml:space="preserve"> о бюджете </w:t>
      </w:r>
      <w:r w:rsidR="00672919">
        <w:rPr>
          <w:sz w:val="28"/>
          <w:szCs w:val="28"/>
        </w:rPr>
        <w:t>Покровского сельского поселения</w:t>
      </w:r>
      <w:r w:rsidRPr="0020446E">
        <w:rPr>
          <w:sz w:val="28"/>
          <w:szCs w:val="28"/>
        </w:rPr>
        <w:t xml:space="preserve"> на очередной финансовый год и на плановый период в сроки, установленные Бюджетным кодексом Российской Федерации. </w:t>
      </w:r>
    </w:p>
    <w:p w:rsidR="00375F28" w:rsidRPr="0020446E" w:rsidRDefault="005D61D7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4.4. Ответственные исполнители муниципальных программ в месячный срок со дня вступления в силу решения Собрания депутатов </w:t>
      </w:r>
      <w:r w:rsidR="00672919">
        <w:rPr>
          <w:sz w:val="28"/>
          <w:szCs w:val="28"/>
        </w:rPr>
        <w:t>Покровского сельского поселения</w:t>
      </w:r>
      <w:r w:rsidR="00672919" w:rsidRPr="0020446E">
        <w:rPr>
          <w:sz w:val="28"/>
          <w:szCs w:val="28"/>
        </w:rPr>
        <w:t xml:space="preserve"> </w:t>
      </w:r>
      <w:r w:rsidR="00524D92" w:rsidRPr="0020446E">
        <w:rPr>
          <w:sz w:val="28"/>
          <w:szCs w:val="28"/>
        </w:rPr>
        <w:t xml:space="preserve">о внесении изменений в решение Собрания депутатов </w:t>
      </w:r>
      <w:r w:rsidR="00672919">
        <w:rPr>
          <w:sz w:val="28"/>
          <w:szCs w:val="28"/>
        </w:rPr>
        <w:t>Покровского сельского поселения</w:t>
      </w:r>
      <w:r w:rsidR="00672919" w:rsidRPr="0020446E">
        <w:rPr>
          <w:sz w:val="28"/>
          <w:szCs w:val="28"/>
        </w:rPr>
        <w:t xml:space="preserve"> </w:t>
      </w:r>
      <w:r w:rsidR="00524D92" w:rsidRPr="0020446E">
        <w:rPr>
          <w:sz w:val="28"/>
          <w:szCs w:val="28"/>
        </w:rPr>
        <w:t>о бюджете</w:t>
      </w:r>
      <w:r w:rsidR="00672919" w:rsidRPr="00672919">
        <w:rPr>
          <w:sz w:val="28"/>
          <w:szCs w:val="28"/>
        </w:rPr>
        <w:t xml:space="preserve"> </w:t>
      </w:r>
      <w:r w:rsidR="00672919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 xml:space="preserve">  на текущий финансовый год и на плановый период подготавливают в соответс</w:t>
      </w:r>
      <w:r w:rsidR="00672919">
        <w:rPr>
          <w:sz w:val="28"/>
          <w:szCs w:val="28"/>
        </w:rPr>
        <w:t>т</w:t>
      </w:r>
      <w:r w:rsidR="00524D92" w:rsidRPr="0020446E">
        <w:rPr>
          <w:sz w:val="28"/>
          <w:szCs w:val="28"/>
        </w:rPr>
        <w:t xml:space="preserve">вии с Регламентом Администрации </w:t>
      </w:r>
      <w:r w:rsidR="00672919">
        <w:rPr>
          <w:sz w:val="28"/>
          <w:szCs w:val="28"/>
        </w:rPr>
        <w:t>Покровского сельского поселения</w:t>
      </w:r>
      <w:r w:rsidR="00672919" w:rsidRPr="0020446E">
        <w:rPr>
          <w:sz w:val="28"/>
          <w:szCs w:val="28"/>
        </w:rPr>
        <w:t xml:space="preserve"> </w:t>
      </w:r>
      <w:r w:rsidR="00524D92" w:rsidRPr="0020446E">
        <w:rPr>
          <w:sz w:val="28"/>
          <w:szCs w:val="28"/>
        </w:rPr>
        <w:t xml:space="preserve">проекты постановлений Администрации </w:t>
      </w:r>
      <w:r w:rsidR="00672919">
        <w:rPr>
          <w:sz w:val="28"/>
          <w:szCs w:val="28"/>
        </w:rPr>
        <w:t>Покровского сельского поселения</w:t>
      </w:r>
      <w:r w:rsidR="00672919" w:rsidRPr="0020446E">
        <w:rPr>
          <w:sz w:val="28"/>
          <w:szCs w:val="28"/>
        </w:rPr>
        <w:t xml:space="preserve"> </w:t>
      </w:r>
      <w:r w:rsidR="00524D92" w:rsidRPr="0020446E">
        <w:rPr>
          <w:sz w:val="28"/>
          <w:szCs w:val="28"/>
        </w:rPr>
        <w:t xml:space="preserve">о внесении соответствующих изменений  в муниципальные программы, при этом муниципальные программы должны быть приведены в соответствие с решением Собрания депутатов </w:t>
      </w:r>
      <w:r w:rsidR="00672919">
        <w:rPr>
          <w:sz w:val="28"/>
          <w:szCs w:val="28"/>
        </w:rPr>
        <w:t>Покровского сельского поселения</w:t>
      </w:r>
      <w:r w:rsidR="00672919" w:rsidRPr="0020446E">
        <w:rPr>
          <w:sz w:val="28"/>
          <w:szCs w:val="28"/>
        </w:rPr>
        <w:t xml:space="preserve"> </w:t>
      </w:r>
      <w:r w:rsidR="00524D92" w:rsidRPr="0020446E">
        <w:rPr>
          <w:sz w:val="28"/>
          <w:szCs w:val="28"/>
        </w:rPr>
        <w:t>о внесении изменений в решение Собрания депутатов</w:t>
      </w:r>
      <w:r w:rsidR="00672919" w:rsidRPr="00672919">
        <w:rPr>
          <w:sz w:val="28"/>
          <w:szCs w:val="28"/>
        </w:rPr>
        <w:t xml:space="preserve"> </w:t>
      </w:r>
      <w:r w:rsidR="00672919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 xml:space="preserve">  о бюджете </w:t>
      </w:r>
      <w:r w:rsidR="00672919">
        <w:rPr>
          <w:sz w:val="28"/>
          <w:szCs w:val="28"/>
        </w:rPr>
        <w:t>Покровского сельского поселения</w:t>
      </w:r>
      <w:r w:rsidR="00672919" w:rsidRPr="0020446E">
        <w:rPr>
          <w:sz w:val="28"/>
          <w:szCs w:val="28"/>
        </w:rPr>
        <w:t xml:space="preserve"> </w:t>
      </w:r>
      <w:r w:rsidR="00524D92" w:rsidRPr="0020446E">
        <w:rPr>
          <w:sz w:val="28"/>
          <w:szCs w:val="28"/>
        </w:rPr>
        <w:t>на текущий финансовый год и на плановый период не позднее 31 декабря текущего года.</w:t>
      </w:r>
    </w:p>
    <w:p w:rsidR="005D61D7" w:rsidRPr="00FD71B2" w:rsidRDefault="00524D92" w:rsidP="005D61D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5D61D7">
        <w:rPr>
          <w:sz w:val="28"/>
          <w:szCs w:val="28"/>
        </w:rPr>
        <w:t>4.5. Муниципальными</w:t>
      </w:r>
      <w:r w:rsidR="005D61D7" w:rsidRPr="00FD71B2">
        <w:rPr>
          <w:sz w:val="28"/>
          <w:szCs w:val="28"/>
        </w:rPr>
        <w:t xml:space="preserve"> программами может быть предусмотрено предоставление субсидий местным бюджетам на реализацию муниципальных </w:t>
      </w:r>
      <w:r w:rsidR="005D61D7" w:rsidRPr="00FD71B2">
        <w:rPr>
          <w:spacing w:val="-6"/>
          <w:sz w:val="28"/>
          <w:szCs w:val="28"/>
        </w:rPr>
        <w:t xml:space="preserve">программ, направленных на достижение целей, соответствующих </w:t>
      </w:r>
      <w:r w:rsidR="005D61D7">
        <w:rPr>
          <w:spacing w:val="-6"/>
          <w:sz w:val="28"/>
          <w:szCs w:val="28"/>
        </w:rPr>
        <w:t>муниципальным</w:t>
      </w:r>
      <w:r w:rsidR="005D61D7" w:rsidRPr="00FD71B2">
        <w:rPr>
          <w:sz w:val="28"/>
          <w:szCs w:val="28"/>
        </w:rPr>
        <w:t xml:space="preserve"> программам. Условия предоставления и методика расчета указанных межбюджетных субсидий устанавливаются соответствующей </w:t>
      </w:r>
      <w:r w:rsidR="005D61D7">
        <w:rPr>
          <w:sz w:val="28"/>
          <w:szCs w:val="28"/>
        </w:rPr>
        <w:t>муниципальной</w:t>
      </w:r>
      <w:r w:rsidR="005D61D7" w:rsidRPr="00FD71B2">
        <w:rPr>
          <w:sz w:val="28"/>
          <w:szCs w:val="28"/>
        </w:rPr>
        <w:t xml:space="preserve"> программой. </w:t>
      </w:r>
    </w:p>
    <w:p w:rsidR="009500FA" w:rsidRDefault="005D61D7" w:rsidP="005D61D7">
      <w:pPr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Распределение субсидий местным бюджетам на очередной финансовый год и на плановый период по муниципальным образованиям и направлениям расходования средств отражается в соответствующих </w:t>
      </w:r>
      <w:r>
        <w:rPr>
          <w:sz w:val="28"/>
          <w:szCs w:val="28"/>
        </w:rPr>
        <w:t>муниципальных</w:t>
      </w:r>
    </w:p>
    <w:p w:rsidR="00375F28" w:rsidRDefault="009500FA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Средства местного бюджета</w:t>
      </w:r>
      <w:r w:rsidR="00524D92" w:rsidRPr="0020446E">
        <w:rPr>
          <w:sz w:val="28"/>
          <w:szCs w:val="28"/>
        </w:rPr>
        <w:t xml:space="preserve">, предусмотренные на </w:t>
      </w:r>
      <w:proofErr w:type="spellStart"/>
      <w:r w:rsidR="00524D92" w:rsidRPr="0020446E">
        <w:rPr>
          <w:sz w:val="28"/>
          <w:szCs w:val="28"/>
        </w:rPr>
        <w:t>софинансирование</w:t>
      </w:r>
      <w:proofErr w:type="spellEnd"/>
      <w:r w:rsidR="00524D92" w:rsidRPr="0020446E">
        <w:rPr>
          <w:sz w:val="28"/>
          <w:szCs w:val="28"/>
        </w:rPr>
        <w:t xml:space="preserve"> расходов по объектам и направлениям за счет субсидий областного бюджета, отражаются в муниципальных программах в объеме не ниже установленного Правительством Ростовской области уровня </w:t>
      </w:r>
      <w:proofErr w:type="spellStart"/>
      <w:r w:rsidR="00524D92" w:rsidRPr="0020446E">
        <w:rPr>
          <w:sz w:val="28"/>
          <w:szCs w:val="28"/>
        </w:rPr>
        <w:t>софинансирования</w:t>
      </w:r>
      <w:proofErr w:type="spellEnd"/>
      <w:r w:rsidR="00524D92" w:rsidRPr="0020446E">
        <w:rPr>
          <w:sz w:val="28"/>
          <w:szCs w:val="28"/>
        </w:rPr>
        <w:t xml:space="preserve">. </w:t>
      </w:r>
    </w:p>
    <w:p w:rsidR="009500FA" w:rsidRPr="0020446E" w:rsidRDefault="009500FA" w:rsidP="00375F28">
      <w:pPr>
        <w:jc w:val="both"/>
        <w:rPr>
          <w:sz w:val="28"/>
          <w:szCs w:val="28"/>
        </w:rPr>
      </w:pPr>
    </w:p>
    <w:p w:rsidR="00375F28" w:rsidRDefault="00524D92" w:rsidP="005D61D7">
      <w:pPr>
        <w:jc w:val="center"/>
        <w:rPr>
          <w:sz w:val="28"/>
          <w:szCs w:val="28"/>
        </w:rPr>
      </w:pPr>
      <w:r w:rsidRPr="0020446E">
        <w:rPr>
          <w:sz w:val="28"/>
          <w:szCs w:val="28"/>
        </w:rPr>
        <w:t>5. Управление и контроль реализации муниципальной программы</w:t>
      </w:r>
    </w:p>
    <w:p w:rsidR="009500FA" w:rsidRPr="0020446E" w:rsidRDefault="009500FA" w:rsidP="00375F28">
      <w:pPr>
        <w:jc w:val="both"/>
        <w:rPr>
          <w:sz w:val="28"/>
          <w:szCs w:val="28"/>
        </w:rPr>
      </w:pPr>
    </w:p>
    <w:p w:rsidR="005D61D7" w:rsidRDefault="005D61D7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>5.1. Руководитель органа местного самоуправления</w:t>
      </w:r>
      <w:r w:rsidR="009500FA" w:rsidRPr="009500FA">
        <w:rPr>
          <w:sz w:val="28"/>
          <w:szCs w:val="28"/>
        </w:rPr>
        <w:t xml:space="preserve"> </w:t>
      </w:r>
      <w:r w:rsidR="009500FA">
        <w:rPr>
          <w:sz w:val="28"/>
          <w:szCs w:val="28"/>
        </w:rPr>
        <w:t xml:space="preserve">Покровского сельского </w:t>
      </w:r>
      <w:r w:rsidR="00464BCE">
        <w:rPr>
          <w:sz w:val="28"/>
          <w:szCs w:val="28"/>
        </w:rPr>
        <w:t>поселения</w:t>
      </w:r>
      <w:r w:rsidR="00464BCE" w:rsidRPr="0020446E">
        <w:rPr>
          <w:sz w:val="28"/>
          <w:szCs w:val="28"/>
        </w:rPr>
        <w:t>, определенного</w:t>
      </w:r>
      <w:r w:rsidR="00524D92" w:rsidRPr="0020446E">
        <w:rPr>
          <w:sz w:val="28"/>
          <w:szCs w:val="28"/>
        </w:rPr>
        <w:t xml:space="preserve">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 </w:t>
      </w:r>
    </w:p>
    <w:p w:rsidR="00464BCE" w:rsidRDefault="005D61D7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24D92" w:rsidRPr="0020446E">
        <w:rPr>
          <w:sz w:val="28"/>
          <w:szCs w:val="28"/>
        </w:rPr>
        <w:t>Ответственный исполнитель вправе устанавливать формы и методы управления реализацией муниципальной программы нормативным правовым актом органа местного самоуправления</w:t>
      </w:r>
      <w:r w:rsidR="00464BCE" w:rsidRPr="00464BCE">
        <w:rPr>
          <w:sz w:val="28"/>
          <w:szCs w:val="28"/>
        </w:rPr>
        <w:t xml:space="preserve"> </w:t>
      </w:r>
      <w:r w:rsidR="00464BCE">
        <w:rPr>
          <w:sz w:val="28"/>
          <w:szCs w:val="28"/>
        </w:rPr>
        <w:t>Покровского сельского поселения</w:t>
      </w:r>
      <w:r w:rsidR="00524D92" w:rsidRPr="0020446E">
        <w:rPr>
          <w:sz w:val="28"/>
          <w:szCs w:val="28"/>
        </w:rPr>
        <w:t xml:space="preserve">. </w:t>
      </w:r>
    </w:p>
    <w:p w:rsidR="00464BCE" w:rsidRDefault="005D61D7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>Руководитель органа местного самоуправления</w:t>
      </w:r>
      <w:r w:rsidR="00464BCE" w:rsidRPr="00464BCE">
        <w:rPr>
          <w:sz w:val="28"/>
          <w:szCs w:val="28"/>
        </w:rPr>
        <w:t xml:space="preserve"> </w:t>
      </w:r>
      <w:r w:rsidR="00464BCE">
        <w:rPr>
          <w:sz w:val="28"/>
          <w:szCs w:val="28"/>
        </w:rPr>
        <w:t>Покровского сельского поселения</w:t>
      </w:r>
      <w:r w:rsidR="00464BCE" w:rsidRPr="0020446E">
        <w:rPr>
          <w:sz w:val="28"/>
          <w:szCs w:val="28"/>
        </w:rPr>
        <w:t>,</w:t>
      </w:r>
      <w:r w:rsidR="00464BCE">
        <w:rPr>
          <w:sz w:val="28"/>
          <w:szCs w:val="28"/>
        </w:rPr>
        <w:t xml:space="preserve"> </w:t>
      </w:r>
      <w:r w:rsidR="00464BCE" w:rsidRPr="0020446E">
        <w:rPr>
          <w:sz w:val="28"/>
          <w:szCs w:val="28"/>
        </w:rPr>
        <w:t>определенного</w:t>
      </w:r>
      <w:r w:rsidR="00524D92" w:rsidRPr="0020446E">
        <w:rPr>
          <w:sz w:val="28"/>
          <w:szCs w:val="28"/>
        </w:rPr>
        <w:t xml:space="preserve"> соисполнителем муниципальной программы, несет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 </w:t>
      </w:r>
    </w:p>
    <w:p w:rsidR="00375F28" w:rsidRPr="0020446E" w:rsidRDefault="005D61D7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20446E">
        <w:rPr>
          <w:sz w:val="28"/>
          <w:szCs w:val="28"/>
        </w:rPr>
        <w:t xml:space="preserve">Руководитель органа местного самоуправления </w:t>
      </w:r>
      <w:r w:rsidR="003866AE">
        <w:rPr>
          <w:sz w:val="28"/>
          <w:szCs w:val="28"/>
        </w:rPr>
        <w:t>Покровского сельского поселения, определенные</w:t>
      </w:r>
      <w:r w:rsidR="00524D92" w:rsidRPr="0020446E">
        <w:rPr>
          <w:sz w:val="28"/>
          <w:szCs w:val="28"/>
        </w:rPr>
        <w:t xml:space="preserve"> участниками муниципальной программы, несут персональную ответственность за реализацию основного мероприятия подпрограммы, мероприятия ведомственной целевой программы и использование выделяемых на их выполнение финансовых средств. </w:t>
      </w:r>
    </w:p>
    <w:p w:rsidR="00375F28" w:rsidRPr="001F0E87" w:rsidRDefault="00524D92" w:rsidP="00375F28">
      <w:pPr>
        <w:jc w:val="both"/>
        <w:rPr>
          <w:sz w:val="28"/>
          <w:szCs w:val="28"/>
        </w:rPr>
      </w:pPr>
      <w:r w:rsidRPr="0020446E">
        <w:rPr>
          <w:sz w:val="28"/>
          <w:szCs w:val="28"/>
        </w:rPr>
        <w:t xml:space="preserve"> </w:t>
      </w:r>
      <w:r w:rsidR="005D61D7">
        <w:rPr>
          <w:sz w:val="28"/>
          <w:szCs w:val="28"/>
        </w:rPr>
        <w:t xml:space="preserve">  </w:t>
      </w:r>
      <w:r w:rsidRPr="0020446E">
        <w:rPr>
          <w:sz w:val="28"/>
          <w:szCs w:val="28"/>
        </w:rPr>
        <w:t xml:space="preserve">5.2. Ответственный исполнитель муниципальной программы выносит проект новой муниципальной </w:t>
      </w:r>
      <w:r w:rsidRPr="001F0E87">
        <w:rPr>
          <w:sz w:val="28"/>
          <w:szCs w:val="28"/>
        </w:rPr>
        <w:t>программы на общественное обсуждение с учетом требований законодательства Российской Федерации. Проект новой муниципальной программы подлежит одновременному размещению на официальном сайте ответственного исполнителя</w:t>
      </w:r>
      <w:r w:rsidR="00D10071">
        <w:rPr>
          <w:sz w:val="28"/>
          <w:szCs w:val="28"/>
        </w:rPr>
        <w:t>, а также на официальном сайте Администрации</w:t>
      </w:r>
      <w:r w:rsidRPr="001F0E87">
        <w:rPr>
          <w:sz w:val="28"/>
          <w:szCs w:val="28"/>
        </w:rPr>
        <w:t xml:space="preserve"> </w:t>
      </w:r>
      <w:r w:rsidR="005F5862">
        <w:rPr>
          <w:sz w:val="28"/>
          <w:szCs w:val="28"/>
        </w:rPr>
        <w:t>Покровского сельского поселения</w:t>
      </w:r>
      <w:r w:rsidRPr="001F0E87">
        <w:rPr>
          <w:sz w:val="28"/>
          <w:szCs w:val="28"/>
        </w:rPr>
        <w:t xml:space="preserve"> в информационно- телекоммуникационной сети «Интернет» с указанием: </w:t>
      </w:r>
      <w:r w:rsidR="00D10071">
        <w:rPr>
          <w:sz w:val="28"/>
          <w:szCs w:val="28"/>
        </w:rPr>
        <w:t xml:space="preserve">      </w:t>
      </w:r>
      <w:r w:rsidRPr="001F0E87">
        <w:rPr>
          <w:sz w:val="28"/>
          <w:szCs w:val="28"/>
        </w:rPr>
        <w:t xml:space="preserve">ответственного исполнителя, наименования проекта новой муниципальной программы,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 и на официальном </w:t>
      </w:r>
      <w:r w:rsidR="00D10071">
        <w:rPr>
          <w:sz w:val="28"/>
          <w:szCs w:val="28"/>
        </w:rPr>
        <w:t>сайте Администрации</w:t>
      </w:r>
      <w:r w:rsidRPr="001F0E87">
        <w:rPr>
          <w:sz w:val="28"/>
          <w:szCs w:val="28"/>
        </w:rPr>
        <w:t xml:space="preserve"> </w:t>
      </w:r>
      <w:r w:rsidR="005F5862">
        <w:rPr>
          <w:sz w:val="28"/>
          <w:szCs w:val="28"/>
        </w:rPr>
        <w:t>Покровского сельского поселения</w:t>
      </w:r>
      <w:r w:rsidRPr="001F0E87">
        <w:rPr>
          <w:sz w:val="28"/>
          <w:szCs w:val="28"/>
        </w:rPr>
        <w:t xml:space="preserve">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 </w:t>
      </w:r>
    </w:p>
    <w:p w:rsidR="005F5862" w:rsidRDefault="00D10071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1F0E87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="00524D92" w:rsidRPr="001F0E87">
        <w:rPr>
          <w:sz w:val="28"/>
          <w:szCs w:val="28"/>
        </w:rPr>
        <w:t xml:space="preserve">. 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 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 </w:t>
      </w:r>
    </w:p>
    <w:p w:rsidR="005F5862" w:rsidRDefault="00D10071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1F0E87">
        <w:rPr>
          <w:sz w:val="28"/>
          <w:szCs w:val="28"/>
        </w:rPr>
        <w:t>В случае наличия в муниципальной программе перечня инвестиционных проектов строительства, реконструкции, капитального ремонта, находящихся в муниципальной собственности муниципального</w:t>
      </w:r>
      <w:r w:rsidR="005F5862">
        <w:rPr>
          <w:sz w:val="28"/>
          <w:szCs w:val="28"/>
        </w:rPr>
        <w:t xml:space="preserve"> образования «Покровское сельское поселение</w:t>
      </w:r>
      <w:r w:rsidR="00524D92" w:rsidRPr="001F0E87">
        <w:rPr>
          <w:sz w:val="28"/>
          <w:szCs w:val="28"/>
        </w:rPr>
        <w:t xml:space="preserve">», план реализации в обязательном порядке должен содержать контрольные события по объектам строительства, реконструкции, </w:t>
      </w:r>
      <w:r w:rsidR="00524D92" w:rsidRPr="001F0E87">
        <w:rPr>
          <w:sz w:val="28"/>
          <w:szCs w:val="28"/>
        </w:rPr>
        <w:lastRenderedPageBreak/>
        <w:t>капитального ремонта, находящимся в муниципальной собственности муниципального образования «</w:t>
      </w:r>
      <w:r w:rsidR="005F5862">
        <w:rPr>
          <w:sz w:val="28"/>
          <w:szCs w:val="28"/>
        </w:rPr>
        <w:t>Покровское сельское поселение</w:t>
      </w:r>
      <w:r w:rsidR="00524D92" w:rsidRPr="001F0E87">
        <w:rPr>
          <w:sz w:val="28"/>
          <w:szCs w:val="28"/>
        </w:rPr>
        <w:t xml:space="preserve">». </w:t>
      </w:r>
    </w:p>
    <w:p w:rsidR="001D5971" w:rsidRDefault="00D10071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1F0E87">
        <w:rPr>
          <w:sz w:val="28"/>
          <w:szCs w:val="28"/>
        </w:rPr>
        <w:t xml:space="preserve">План реализации утверждается правовым актом </w:t>
      </w:r>
      <w:r w:rsidR="005F5862">
        <w:rPr>
          <w:sz w:val="28"/>
          <w:szCs w:val="28"/>
        </w:rPr>
        <w:t xml:space="preserve">Покровского сельского </w:t>
      </w:r>
      <w:r w:rsidR="001D5971">
        <w:rPr>
          <w:sz w:val="28"/>
          <w:szCs w:val="28"/>
        </w:rPr>
        <w:t xml:space="preserve">поселения, ответственным исполнителем муниципальной программы </w:t>
      </w:r>
      <w:r w:rsidR="001D5971" w:rsidRPr="001F0E87">
        <w:rPr>
          <w:sz w:val="28"/>
          <w:szCs w:val="28"/>
        </w:rPr>
        <w:t>не</w:t>
      </w:r>
      <w:r w:rsidR="00524D92" w:rsidRPr="001F0E87">
        <w:rPr>
          <w:sz w:val="28"/>
          <w:szCs w:val="28"/>
        </w:rPr>
        <w:t xml:space="preserve"> позднее 10 рабочих дней со дня утверждения постановлением Администрации </w:t>
      </w:r>
      <w:r w:rsidR="001D5971">
        <w:rPr>
          <w:sz w:val="28"/>
          <w:szCs w:val="28"/>
        </w:rPr>
        <w:t>Покровского сельского поселения</w:t>
      </w:r>
      <w:r w:rsidR="00524D92" w:rsidRPr="001F0E87">
        <w:rPr>
          <w:sz w:val="28"/>
          <w:szCs w:val="28"/>
        </w:rPr>
        <w:t xml:space="preserve"> муниципальной программы и далее ежегодно, не позднее 30 декабря текущего финансового года. </w:t>
      </w:r>
    </w:p>
    <w:p w:rsidR="001D5971" w:rsidRDefault="00D10071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1F0E87">
        <w:rPr>
          <w:sz w:val="28"/>
          <w:szCs w:val="28"/>
        </w:rPr>
        <w:t xml:space="preserve"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изменения в план вносятся и утверждаются не позднее 5 рабочих дней со дня принятия решения. </w:t>
      </w:r>
    </w:p>
    <w:p w:rsidR="001D5971" w:rsidRDefault="00D10071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1F0E87">
        <w:rPr>
          <w:sz w:val="28"/>
          <w:szCs w:val="28"/>
        </w:rPr>
        <w:t xml:space="preserve">Правовой акт об утверждении или внесении изменений в план реализации муниципальной программы </w:t>
      </w:r>
      <w:r w:rsidR="001D5971">
        <w:rPr>
          <w:sz w:val="28"/>
          <w:szCs w:val="28"/>
        </w:rPr>
        <w:t>Покровского сельского поселения</w:t>
      </w:r>
      <w:r w:rsidR="00524D92" w:rsidRPr="001F0E87">
        <w:rPr>
          <w:sz w:val="28"/>
          <w:szCs w:val="28"/>
        </w:rPr>
        <w:t xml:space="preserve">, ответственным исполнителем которой является Администрация </w:t>
      </w:r>
      <w:r w:rsidR="001D5971">
        <w:rPr>
          <w:sz w:val="28"/>
          <w:szCs w:val="28"/>
        </w:rPr>
        <w:t>Покровского сельского поселения</w:t>
      </w:r>
      <w:r w:rsidR="00524D92" w:rsidRPr="001F0E87">
        <w:rPr>
          <w:sz w:val="28"/>
          <w:szCs w:val="28"/>
        </w:rPr>
        <w:t xml:space="preserve"> подготавливается в порядке и сроки, установленные Регламентом Администрации </w:t>
      </w:r>
      <w:r w:rsidR="001D5971">
        <w:rPr>
          <w:sz w:val="28"/>
          <w:szCs w:val="28"/>
        </w:rPr>
        <w:t>Покровского сельского поселения</w:t>
      </w:r>
      <w:r w:rsidR="00524D92" w:rsidRPr="001F0E87">
        <w:rPr>
          <w:sz w:val="28"/>
          <w:szCs w:val="28"/>
        </w:rPr>
        <w:t xml:space="preserve">. </w:t>
      </w:r>
    </w:p>
    <w:p w:rsidR="00375F28" w:rsidRPr="001F0E87" w:rsidRDefault="00D10071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1F0E87">
        <w:rPr>
          <w:sz w:val="28"/>
          <w:szCs w:val="28"/>
        </w:rPr>
        <w:t xml:space="preserve">План реализации после его утверждения, внесения изменений не позднее 10 рабочих дней подлежит размещению ответственным исполнителем муниципальной программы на официальном </w:t>
      </w:r>
      <w:r>
        <w:rPr>
          <w:sz w:val="28"/>
          <w:szCs w:val="28"/>
        </w:rPr>
        <w:t>сайте Администрации</w:t>
      </w:r>
      <w:r w:rsidR="00524D92" w:rsidRPr="001F0E87">
        <w:rPr>
          <w:sz w:val="28"/>
          <w:szCs w:val="28"/>
        </w:rPr>
        <w:t xml:space="preserve"> </w:t>
      </w:r>
      <w:r w:rsidR="001D5971">
        <w:rPr>
          <w:sz w:val="28"/>
          <w:szCs w:val="28"/>
        </w:rPr>
        <w:t>Покровского сельского поселения</w:t>
      </w:r>
      <w:r w:rsidR="00524D92" w:rsidRPr="001F0E87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375F28" w:rsidRPr="001F0E87" w:rsidRDefault="00D10071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1F0E87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="00524D92" w:rsidRPr="001F0E87">
        <w:rPr>
          <w:sz w:val="28"/>
          <w:szCs w:val="28"/>
        </w:rPr>
        <w:t xml:space="preserve">. Контроль за исполнением муниципальных программ осуществляется Администрацией </w:t>
      </w:r>
      <w:r w:rsidR="001D5971">
        <w:rPr>
          <w:sz w:val="28"/>
          <w:szCs w:val="28"/>
        </w:rPr>
        <w:t>Покровского сельского поселения</w:t>
      </w:r>
      <w:r w:rsidR="00524D92" w:rsidRPr="001F0E87">
        <w:rPr>
          <w:sz w:val="28"/>
          <w:szCs w:val="28"/>
        </w:rPr>
        <w:t xml:space="preserve">. </w:t>
      </w:r>
    </w:p>
    <w:p w:rsidR="00D10071" w:rsidRDefault="00D10071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1F0E8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="00524D92" w:rsidRPr="001F0E87">
        <w:rPr>
          <w:sz w:val="28"/>
          <w:szCs w:val="28"/>
        </w:rPr>
        <w:t>. В целях обеспечения оперативного контроля за реализацией муниципальных программ ответственный исполнитель соответствующей муниципальной программы по итогам</w:t>
      </w:r>
      <w:r w:rsidR="008F5DF7">
        <w:rPr>
          <w:sz w:val="28"/>
          <w:szCs w:val="28"/>
        </w:rPr>
        <w:t xml:space="preserve"> полугодия, 9 месяцев </w:t>
      </w:r>
      <w:r>
        <w:rPr>
          <w:sz w:val="28"/>
          <w:szCs w:val="28"/>
        </w:rPr>
        <w:t>направляет</w:t>
      </w:r>
      <w:r w:rsidR="00524D92" w:rsidRPr="001F0E87">
        <w:rPr>
          <w:sz w:val="28"/>
          <w:szCs w:val="28"/>
        </w:rPr>
        <w:t xml:space="preserve"> на </w:t>
      </w:r>
      <w:r w:rsidR="00EE3A88" w:rsidRPr="001F0E87">
        <w:rPr>
          <w:sz w:val="28"/>
          <w:szCs w:val="28"/>
        </w:rPr>
        <w:t xml:space="preserve">рассмотрение </w:t>
      </w:r>
      <w:r w:rsidR="00EE3A88">
        <w:rPr>
          <w:sz w:val="28"/>
          <w:szCs w:val="28"/>
        </w:rPr>
        <w:t>Главе</w:t>
      </w:r>
      <w:r w:rsidR="008F5DF7">
        <w:rPr>
          <w:sz w:val="28"/>
          <w:szCs w:val="28"/>
        </w:rPr>
        <w:t xml:space="preserve"> Администрации Покровского сельского поселения</w:t>
      </w:r>
      <w:r w:rsidR="00524D92" w:rsidRPr="001F0E87">
        <w:rPr>
          <w:sz w:val="28"/>
          <w:szCs w:val="28"/>
        </w:rPr>
        <w:t xml:space="preserve"> отчет об исполнении плана реализации</w:t>
      </w:r>
      <w:r>
        <w:rPr>
          <w:sz w:val="28"/>
          <w:szCs w:val="28"/>
        </w:rPr>
        <w:t>,</w:t>
      </w:r>
      <w:r w:rsidR="00EE3A88">
        <w:rPr>
          <w:sz w:val="28"/>
          <w:szCs w:val="28"/>
        </w:rPr>
        <w:t xml:space="preserve"> </w:t>
      </w:r>
      <w:r w:rsidRPr="003A1CEE">
        <w:rPr>
          <w:sz w:val="28"/>
          <w:szCs w:val="28"/>
        </w:rPr>
        <w:t xml:space="preserve">согласованный с отделом экономики и финансов </w:t>
      </w:r>
      <w:r>
        <w:rPr>
          <w:sz w:val="28"/>
          <w:szCs w:val="28"/>
        </w:rPr>
        <w:t>Покровского</w:t>
      </w:r>
      <w:r w:rsidRPr="003A1CE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срок до 10-го числа второго месяца, следующего за отчетным периодом.</w:t>
      </w:r>
    </w:p>
    <w:p w:rsidR="00D10071" w:rsidRDefault="00D10071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4D92" w:rsidRPr="001F0E87">
        <w:rPr>
          <w:sz w:val="28"/>
          <w:szCs w:val="28"/>
        </w:rPr>
        <w:t xml:space="preserve"> </w:t>
      </w:r>
      <w:r w:rsidR="00524D92" w:rsidRPr="00EE3A88">
        <w:rPr>
          <w:sz w:val="28"/>
          <w:szCs w:val="28"/>
        </w:rPr>
        <w:t xml:space="preserve">Отчет об исполнении плана реализации по итогам полугодия и 9 месяцев </w:t>
      </w:r>
      <w:r>
        <w:rPr>
          <w:sz w:val="28"/>
          <w:szCs w:val="28"/>
        </w:rPr>
        <w:t xml:space="preserve">после согласования Главой Администрации Покровского сельского поселения, </w:t>
      </w:r>
      <w:r w:rsidR="00524D92" w:rsidRPr="00EE3A88">
        <w:rPr>
          <w:sz w:val="28"/>
          <w:szCs w:val="28"/>
        </w:rPr>
        <w:t xml:space="preserve">подлежит размещению ответственным исполнителем муниципальной программы в течение 10 рабочих дней на официальном </w:t>
      </w:r>
      <w:r>
        <w:rPr>
          <w:sz w:val="28"/>
          <w:szCs w:val="28"/>
        </w:rPr>
        <w:t>сайте Администрации</w:t>
      </w:r>
      <w:r w:rsidR="00524D92" w:rsidRPr="00EE3A88">
        <w:rPr>
          <w:sz w:val="28"/>
          <w:szCs w:val="28"/>
        </w:rPr>
        <w:t xml:space="preserve"> </w:t>
      </w:r>
      <w:r w:rsidR="00EE3A88" w:rsidRPr="00EE3A88">
        <w:rPr>
          <w:sz w:val="28"/>
          <w:szCs w:val="28"/>
        </w:rPr>
        <w:t>Покровского сельского поселения</w:t>
      </w:r>
      <w:r w:rsidR="00524D92" w:rsidRPr="00EE3A88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EE3A88" w:rsidRPr="00EE3A88" w:rsidRDefault="00D10071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5F58">
        <w:rPr>
          <w:sz w:val="28"/>
          <w:szCs w:val="28"/>
        </w:rPr>
        <w:t xml:space="preserve"> </w:t>
      </w:r>
      <w:r w:rsidR="00524D92" w:rsidRPr="00EE3A88">
        <w:rPr>
          <w:sz w:val="28"/>
          <w:szCs w:val="28"/>
        </w:rPr>
        <w:t xml:space="preserve">Отчет об исполнении плана реализации за год </w:t>
      </w:r>
      <w:r w:rsidR="008B5F58" w:rsidRPr="00EE3A88">
        <w:rPr>
          <w:sz w:val="28"/>
          <w:szCs w:val="28"/>
        </w:rPr>
        <w:t xml:space="preserve">рассматривается </w:t>
      </w:r>
      <w:r w:rsidR="008B5F58" w:rsidRPr="003A1CEE">
        <w:rPr>
          <w:sz w:val="28"/>
          <w:szCs w:val="28"/>
        </w:rPr>
        <w:t xml:space="preserve">отделом экономики и финансов Администрации </w:t>
      </w:r>
      <w:r w:rsidR="008B5F58">
        <w:rPr>
          <w:sz w:val="28"/>
          <w:szCs w:val="28"/>
        </w:rPr>
        <w:t>Покровского</w:t>
      </w:r>
      <w:r w:rsidR="008B5F58" w:rsidRPr="003A1CEE">
        <w:rPr>
          <w:sz w:val="28"/>
          <w:szCs w:val="28"/>
        </w:rPr>
        <w:t xml:space="preserve"> сельского поселения и Главой Администрации </w:t>
      </w:r>
      <w:r w:rsidR="008B5F58">
        <w:rPr>
          <w:sz w:val="28"/>
          <w:szCs w:val="28"/>
        </w:rPr>
        <w:t>Покровского</w:t>
      </w:r>
      <w:r w:rsidR="008B5F58" w:rsidRPr="003A1CEE">
        <w:rPr>
          <w:sz w:val="28"/>
          <w:szCs w:val="28"/>
        </w:rPr>
        <w:t xml:space="preserve"> сельского поселения</w:t>
      </w:r>
      <w:r w:rsidR="008B5F58" w:rsidRPr="00EE3A88">
        <w:rPr>
          <w:sz w:val="28"/>
          <w:szCs w:val="28"/>
        </w:rPr>
        <w:t xml:space="preserve"> в</w:t>
      </w:r>
      <w:r w:rsidR="00524D92" w:rsidRPr="00EE3A88">
        <w:rPr>
          <w:sz w:val="28"/>
          <w:szCs w:val="28"/>
        </w:rPr>
        <w:t xml:space="preserve"> составе проекта постановления Администрации </w:t>
      </w:r>
      <w:r w:rsidR="00EE3A88" w:rsidRPr="00EE3A88">
        <w:rPr>
          <w:sz w:val="28"/>
          <w:szCs w:val="28"/>
        </w:rPr>
        <w:t>Покровского сельского поселения</w:t>
      </w:r>
      <w:r w:rsidR="00524D92" w:rsidRPr="00EE3A88">
        <w:rPr>
          <w:sz w:val="28"/>
          <w:szCs w:val="28"/>
        </w:rPr>
        <w:t xml:space="preserve"> об утверждении отчета о реализации муниципальной программы за год. </w:t>
      </w:r>
    </w:p>
    <w:p w:rsidR="00375F28" w:rsidRPr="00EE3A88" w:rsidRDefault="008B5F58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EE3A88">
        <w:rPr>
          <w:sz w:val="28"/>
          <w:szCs w:val="28"/>
        </w:rPr>
        <w:t>Требования к отчету об исполнении плана реализации определяются методическими рекомендациями.</w:t>
      </w:r>
    </w:p>
    <w:p w:rsidR="00375F28" w:rsidRPr="001F0E87" w:rsidRDefault="00524D92" w:rsidP="00375F28">
      <w:pPr>
        <w:jc w:val="both"/>
        <w:rPr>
          <w:sz w:val="28"/>
          <w:szCs w:val="28"/>
        </w:rPr>
      </w:pPr>
      <w:r w:rsidRPr="001F0E87">
        <w:rPr>
          <w:sz w:val="28"/>
          <w:szCs w:val="28"/>
        </w:rPr>
        <w:lastRenderedPageBreak/>
        <w:t xml:space="preserve"> </w:t>
      </w:r>
      <w:r w:rsidR="008B5F58">
        <w:rPr>
          <w:sz w:val="28"/>
          <w:szCs w:val="28"/>
        </w:rPr>
        <w:t xml:space="preserve">  </w:t>
      </w:r>
      <w:r w:rsidRPr="001F0E87">
        <w:rPr>
          <w:sz w:val="28"/>
          <w:szCs w:val="28"/>
        </w:rPr>
        <w:t>5.</w:t>
      </w:r>
      <w:r w:rsidR="008B5F58">
        <w:rPr>
          <w:sz w:val="28"/>
          <w:szCs w:val="28"/>
        </w:rPr>
        <w:t>6</w:t>
      </w:r>
      <w:r w:rsidRPr="001F0E87">
        <w:rPr>
          <w:sz w:val="28"/>
          <w:szCs w:val="28"/>
        </w:rPr>
        <w:t>. Ответственный исполнитель муниципальной программы подготавливает, согласовывает и вносит на рассмотрение</w:t>
      </w:r>
      <w:r w:rsidR="008B5F58">
        <w:rPr>
          <w:sz w:val="28"/>
          <w:szCs w:val="28"/>
        </w:rPr>
        <w:t xml:space="preserve"> Главы</w:t>
      </w:r>
      <w:r w:rsidRPr="001F0E87">
        <w:rPr>
          <w:sz w:val="28"/>
          <w:szCs w:val="28"/>
        </w:rPr>
        <w:t xml:space="preserve"> Администрации </w:t>
      </w:r>
      <w:r w:rsidR="004942AA">
        <w:rPr>
          <w:sz w:val="28"/>
          <w:szCs w:val="28"/>
        </w:rPr>
        <w:t>Покровского сельского поселения</w:t>
      </w:r>
      <w:r w:rsidRPr="001F0E87">
        <w:rPr>
          <w:sz w:val="28"/>
          <w:szCs w:val="28"/>
        </w:rPr>
        <w:t xml:space="preserve"> проект постановления Администрации </w:t>
      </w:r>
      <w:r w:rsidR="004942AA">
        <w:rPr>
          <w:sz w:val="28"/>
          <w:szCs w:val="28"/>
        </w:rPr>
        <w:t>Покровского сельского поселения</w:t>
      </w:r>
      <w:r w:rsidRPr="001F0E87">
        <w:rPr>
          <w:sz w:val="28"/>
          <w:szCs w:val="28"/>
        </w:rPr>
        <w:t xml:space="preserve"> об утверждении отчета о реализации муниципальной программы за год (далее – годовой отчет) </w:t>
      </w:r>
      <w:r w:rsidRPr="008B5F58">
        <w:rPr>
          <w:sz w:val="28"/>
          <w:szCs w:val="28"/>
        </w:rPr>
        <w:t>до 20 марта года</w:t>
      </w:r>
      <w:r w:rsidRPr="001F0E87">
        <w:rPr>
          <w:sz w:val="28"/>
          <w:szCs w:val="28"/>
        </w:rPr>
        <w:t xml:space="preserve">, следующего за отчетным. </w:t>
      </w:r>
    </w:p>
    <w:p w:rsidR="004942AA" w:rsidRDefault="006779BB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5F58">
        <w:rPr>
          <w:sz w:val="28"/>
          <w:szCs w:val="28"/>
        </w:rPr>
        <w:t xml:space="preserve"> </w:t>
      </w:r>
      <w:r w:rsidR="00524D92" w:rsidRPr="001F0E87">
        <w:rPr>
          <w:sz w:val="28"/>
          <w:szCs w:val="28"/>
        </w:rPr>
        <w:t>5.</w:t>
      </w:r>
      <w:r w:rsidR="008B5F58">
        <w:rPr>
          <w:sz w:val="28"/>
          <w:szCs w:val="28"/>
        </w:rPr>
        <w:t>7</w:t>
      </w:r>
      <w:r w:rsidR="00524D92" w:rsidRPr="001F0E87">
        <w:rPr>
          <w:sz w:val="28"/>
          <w:szCs w:val="28"/>
        </w:rPr>
        <w:t xml:space="preserve">. Годовой отчет содержит: </w:t>
      </w:r>
    </w:p>
    <w:p w:rsidR="004942AA" w:rsidRDefault="008B5F58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1F0E87">
        <w:rPr>
          <w:sz w:val="28"/>
          <w:szCs w:val="28"/>
        </w:rPr>
        <w:t xml:space="preserve">конкретные результаты, достигнутые за отчетный период; </w:t>
      </w:r>
    </w:p>
    <w:p w:rsidR="004942AA" w:rsidRDefault="008B5F58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1F0E87">
        <w:rPr>
          <w:sz w:val="28"/>
          <w:szCs w:val="28"/>
        </w:rPr>
        <w:t xml:space="preserve">перечень основных мероприятий подпрограмм, мероприятий ведомственных </w:t>
      </w:r>
      <w:r w:rsidR="00751E8A" w:rsidRPr="001F0E87">
        <w:rPr>
          <w:sz w:val="28"/>
          <w:szCs w:val="28"/>
        </w:rPr>
        <w:t xml:space="preserve">целевых </w:t>
      </w:r>
      <w:r w:rsidR="00751E8A">
        <w:rPr>
          <w:sz w:val="28"/>
          <w:szCs w:val="28"/>
        </w:rPr>
        <w:t>программ</w:t>
      </w:r>
      <w:r w:rsidR="00524D92" w:rsidRPr="001F0E87">
        <w:rPr>
          <w:sz w:val="28"/>
          <w:szCs w:val="28"/>
        </w:rPr>
        <w:t>, выполненных и не выполненных (с указанием причин) в установленные сроки;</w:t>
      </w:r>
    </w:p>
    <w:p w:rsidR="004942AA" w:rsidRDefault="00524D92" w:rsidP="00375F28">
      <w:pPr>
        <w:jc w:val="both"/>
        <w:rPr>
          <w:sz w:val="28"/>
          <w:szCs w:val="28"/>
        </w:rPr>
      </w:pPr>
      <w:r w:rsidRPr="001F0E87">
        <w:rPr>
          <w:sz w:val="28"/>
          <w:szCs w:val="28"/>
        </w:rPr>
        <w:t xml:space="preserve"> </w:t>
      </w:r>
      <w:r w:rsidR="00D774D8">
        <w:rPr>
          <w:sz w:val="28"/>
          <w:szCs w:val="28"/>
        </w:rPr>
        <w:t xml:space="preserve">  </w:t>
      </w:r>
      <w:r w:rsidRPr="001F0E87">
        <w:rPr>
          <w:sz w:val="28"/>
          <w:szCs w:val="28"/>
        </w:rPr>
        <w:t>перечень контрольных событий, выполненных и не выполненных (с указанием причин) в установленные сроки согласно плану реализации;</w:t>
      </w:r>
    </w:p>
    <w:p w:rsidR="004942AA" w:rsidRDefault="00524D92" w:rsidP="00375F28">
      <w:pPr>
        <w:jc w:val="both"/>
        <w:rPr>
          <w:sz w:val="28"/>
          <w:szCs w:val="28"/>
        </w:rPr>
      </w:pPr>
      <w:r w:rsidRPr="001F0E87">
        <w:rPr>
          <w:sz w:val="28"/>
          <w:szCs w:val="28"/>
        </w:rPr>
        <w:t xml:space="preserve"> </w:t>
      </w:r>
      <w:r w:rsidR="00D774D8">
        <w:rPr>
          <w:sz w:val="28"/>
          <w:szCs w:val="28"/>
        </w:rPr>
        <w:t xml:space="preserve">  </w:t>
      </w:r>
      <w:r w:rsidRPr="001F0E87">
        <w:rPr>
          <w:sz w:val="28"/>
          <w:szCs w:val="28"/>
        </w:rPr>
        <w:t xml:space="preserve">анализ факторов, повлиявших на ход реализации муниципальной программы; сведения об использовании бюджетных ассигнований и внебюджетных средств на реализацию муниципальной программы; </w:t>
      </w:r>
    </w:p>
    <w:p w:rsidR="004942AA" w:rsidRDefault="00D774D8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1F0E87">
        <w:rPr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программы; </w:t>
      </w:r>
    </w:p>
    <w:p w:rsidR="004942AA" w:rsidRDefault="00524D92" w:rsidP="00375F28">
      <w:pPr>
        <w:jc w:val="both"/>
        <w:rPr>
          <w:sz w:val="28"/>
          <w:szCs w:val="28"/>
        </w:rPr>
      </w:pPr>
      <w:r w:rsidRPr="001F0E87">
        <w:rPr>
          <w:sz w:val="28"/>
          <w:szCs w:val="28"/>
        </w:rPr>
        <w:t>информацию о результатах оценки эффективности муниципальной программы; предложения по дальнейшей реализации муниципальной программы (в том числе по оптимизации бюджетных расходов на реализацию основных мероприятий подпрограмм, мероприятий ведомственных целевых программ и корректировке целевых индикаторов и показателей муниципальной программы на текущий финансовый год и плановый период);</w:t>
      </w:r>
    </w:p>
    <w:p w:rsidR="00375F28" w:rsidRPr="001F0E87" w:rsidRDefault="00524D92" w:rsidP="00375F28">
      <w:pPr>
        <w:jc w:val="both"/>
        <w:rPr>
          <w:sz w:val="28"/>
          <w:szCs w:val="28"/>
        </w:rPr>
      </w:pPr>
      <w:r w:rsidRPr="001F0E87">
        <w:rPr>
          <w:sz w:val="28"/>
          <w:szCs w:val="28"/>
        </w:rPr>
        <w:t xml:space="preserve"> </w:t>
      </w:r>
      <w:r w:rsidR="00D774D8">
        <w:rPr>
          <w:sz w:val="28"/>
          <w:szCs w:val="28"/>
        </w:rPr>
        <w:t xml:space="preserve">  </w:t>
      </w:r>
      <w:r w:rsidRPr="001F0E87">
        <w:rPr>
          <w:sz w:val="28"/>
          <w:szCs w:val="28"/>
        </w:rPr>
        <w:t xml:space="preserve">иную информацию в соответствии с методическими указаниями. </w:t>
      </w:r>
    </w:p>
    <w:p w:rsidR="00375F28" w:rsidRPr="001F0E87" w:rsidRDefault="00D774D8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42AA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="00524D92" w:rsidRPr="001F0E87">
        <w:rPr>
          <w:sz w:val="28"/>
          <w:szCs w:val="28"/>
        </w:rPr>
        <w:t xml:space="preserve">. Оценка эффективности реализации муниципальной программы проводится ответственным исполнителем в составе годового отчета в соответствии с приложением </w:t>
      </w:r>
      <w:r w:rsidR="00524D92" w:rsidRPr="00D774D8">
        <w:rPr>
          <w:sz w:val="28"/>
          <w:szCs w:val="28"/>
        </w:rPr>
        <w:t xml:space="preserve">№ 2 </w:t>
      </w:r>
      <w:r w:rsidR="00524D92" w:rsidRPr="001F0E87">
        <w:rPr>
          <w:sz w:val="28"/>
          <w:szCs w:val="28"/>
        </w:rPr>
        <w:t xml:space="preserve">к настоящему Порядку. </w:t>
      </w:r>
    </w:p>
    <w:p w:rsidR="00375F28" w:rsidRPr="001F0E87" w:rsidRDefault="00D774D8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5.9</w:t>
      </w:r>
      <w:r w:rsidR="00524D92" w:rsidRPr="001F0E87">
        <w:rPr>
          <w:sz w:val="28"/>
          <w:szCs w:val="28"/>
        </w:rPr>
        <w:t xml:space="preserve">. По результатам оценки эффективности муниципальной программы Администрацией </w:t>
      </w:r>
      <w:r w:rsidR="008B1C0C">
        <w:rPr>
          <w:sz w:val="28"/>
          <w:szCs w:val="28"/>
        </w:rPr>
        <w:t>Покровского сельского поселения</w:t>
      </w:r>
      <w:r w:rsidR="00524D92" w:rsidRPr="001F0E87">
        <w:rPr>
          <w:sz w:val="28"/>
          <w:szCs w:val="28"/>
        </w:rPr>
        <w:t xml:space="preserve"> может быть принято решение </w:t>
      </w:r>
      <w:r w:rsidR="008B1C0C" w:rsidRPr="001F0E87">
        <w:rPr>
          <w:sz w:val="28"/>
          <w:szCs w:val="28"/>
        </w:rPr>
        <w:t>о необходимости</w:t>
      </w:r>
      <w:r w:rsidR="00524D92" w:rsidRPr="001F0E87">
        <w:rPr>
          <w:sz w:val="28"/>
          <w:szCs w:val="28"/>
        </w:rPr>
        <w:t xml:space="preserve">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 </w:t>
      </w:r>
    </w:p>
    <w:p w:rsidR="00375F28" w:rsidRPr="001F0E87" w:rsidRDefault="00D774D8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1F0E87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="00524D92" w:rsidRPr="001F0E87">
        <w:rPr>
          <w:sz w:val="28"/>
          <w:szCs w:val="28"/>
        </w:rPr>
        <w:t xml:space="preserve">. В случае принятия Администрацией </w:t>
      </w:r>
      <w:r w:rsidR="008B1C0C">
        <w:rPr>
          <w:sz w:val="28"/>
          <w:szCs w:val="28"/>
        </w:rPr>
        <w:t>Покровского сельского поселения</w:t>
      </w:r>
      <w:r w:rsidR="00524D92" w:rsidRPr="001F0E87">
        <w:rPr>
          <w:sz w:val="28"/>
          <w:szCs w:val="28"/>
        </w:rPr>
        <w:t xml:space="preserve">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выносит соответствующий проект постановления Администрации </w:t>
      </w:r>
      <w:r w:rsidR="008B1C0C">
        <w:rPr>
          <w:sz w:val="28"/>
          <w:szCs w:val="28"/>
        </w:rPr>
        <w:t>Покровского сельского поселения</w:t>
      </w:r>
      <w:r w:rsidR="00524D92" w:rsidRPr="001F0E87">
        <w:rPr>
          <w:sz w:val="28"/>
          <w:szCs w:val="28"/>
        </w:rPr>
        <w:t xml:space="preserve"> в порядке, установленном Регламентом Администрации </w:t>
      </w:r>
      <w:r w:rsidR="008B1C0C">
        <w:rPr>
          <w:sz w:val="28"/>
          <w:szCs w:val="28"/>
        </w:rPr>
        <w:t>Покровского сельского поселения</w:t>
      </w:r>
      <w:r w:rsidR="00524D92" w:rsidRPr="001F0E87">
        <w:rPr>
          <w:sz w:val="28"/>
          <w:szCs w:val="28"/>
        </w:rPr>
        <w:t xml:space="preserve"> .</w:t>
      </w:r>
    </w:p>
    <w:p w:rsidR="00375F28" w:rsidRDefault="008B1C0C" w:rsidP="00375F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774D8">
        <w:rPr>
          <w:sz w:val="28"/>
          <w:szCs w:val="28"/>
        </w:rPr>
        <w:t xml:space="preserve">  </w:t>
      </w:r>
      <w:r>
        <w:rPr>
          <w:sz w:val="28"/>
          <w:szCs w:val="28"/>
        </w:rPr>
        <w:t>5.1</w:t>
      </w:r>
      <w:r w:rsidR="00D774D8">
        <w:rPr>
          <w:sz w:val="28"/>
          <w:szCs w:val="28"/>
        </w:rPr>
        <w:t>1</w:t>
      </w:r>
      <w:r w:rsidR="00524D92" w:rsidRPr="001F0E87">
        <w:rPr>
          <w:sz w:val="28"/>
          <w:szCs w:val="28"/>
        </w:rPr>
        <w:t>. Годовой отчет после принятия Администрацией</w:t>
      </w:r>
      <w:r w:rsidRPr="008B1C0C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 сельского поселения</w:t>
      </w:r>
      <w:r w:rsidR="00524D92" w:rsidRPr="001F0E87">
        <w:rPr>
          <w:sz w:val="28"/>
          <w:szCs w:val="28"/>
        </w:rPr>
        <w:t xml:space="preserve"> постановления о его утверждении подлежит размещению ответственным исполнителем муниципальной программы не позднее 10 рабочих дней на официальном </w:t>
      </w:r>
      <w:r w:rsidR="00D774D8">
        <w:rPr>
          <w:sz w:val="28"/>
          <w:szCs w:val="28"/>
        </w:rPr>
        <w:t>сайте Администрации</w:t>
      </w:r>
      <w:r w:rsidRPr="008B1C0C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 сельского поселения</w:t>
      </w:r>
      <w:r w:rsidR="00524D92" w:rsidRPr="001F0E87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D774D8" w:rsidRPr="003A1CEE" w:rsidRDefault="00D774D8" w:rsidP="00D774D8">
      <w:pPr>
        <w:shd w:val="clear" w:color="auto" w:fill="FFFFFF"/>
        <w:autoSpaceDE w:val="0"/>
        <w:autoSpaceDN w:val="0"/>
        <w:adjustRightInd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3A1CEE">
        <w:rPr>
          <w:rFonts w:eastAsia="Calibri"/>
          <w:sz w:val="28"/>
          <w:szCs w:val="28"/>
          <w:lang w:eastAsia="en-US"/>
        </w:rPr>
        <w:t>5.12. 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программ (далее – сводный доклад).</w:t>
      </w:r>
    </w:p>
    <w:p w:rsidR="00D774D8" w:rsidRPr="003A1CEE" w:rsidRDefault="00D774D8" w:rsidP="00D774D8">
      <w:pPr>
        <w:shd w:val="clear" w:color="auto" w:fill="FFFFFF"/>
        <w:autoSpaceDE w:val="0"/>
        <w:autoSpaceDN w:val="0"/>
        <w:adjustRightInd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3A1CEE">
        <w:rPr>
          <w:rFonts w:eastAsia="Calibri"/>
          <w:sz w:val="28"/>
          <w:szCs w:val="28"/>
          <w:lang w:eastAsia="en-US"/>
        </w:rPr>
        <w:t xml:space="preserve">Сводный доклад формируется начальником отдела экономики и финансов </w:t>
      </w:r>
      <w:r>
        <w:rPr>
          <w:rFonts w:eastAsia="Calibri"/>
          <w:sz w:val="28"/>
          <w:szCs w:val="28"/>
          <w:lang w:eastAsia="en-US"/>
        </w:rPr>
        <w:t>Покровского</w:t>
      </w:r>
      <w:r w:rsidRPr="003A1CEE">
        <w:rPr>
          <w:rFonts w:eastAsia="Calibri"/>
          <w:sz w:val="28"/>
          <w:szCs w:val="28"/>
          <w:lang w:eastAsia="en-US"/>
        </w:rPr>
        <w:t xml:space="preserve"> сельского поселения и в срок до 1</w:t>
      </w:r>
      <w:r>
        <w:rPr>
          <w:rFonts w:eastAsia="Calibri"/>
          <w:sz w:val="28"/>
          <w:szCs w:val="28"/>
          <w:lang w:eastAsia="en-US"/>
        </w:rPr>
        <w:t>5</w:t>
      </w:r>
      <w:r w:rsidRPr="003A1CEE">
        <w:rPr>
          <w:rFonts w:eastAsia="Calibri"/>
          <w:sz w:val="28"/>
          <w:szCs w:val="28"/>
          <w:lang w:eastAsia="en-US"/>
        </w:rPr>
        <w:t xml:space="preserve"> апреля года, следующего за отчетным, направляется для обеспечения представления в Собрание депутатов </w:t>
      </w:r>
      <w:r w:rsidR="00E562E4">
        <w:rPr>
          <w:rFonts w:eastAsia="Calibri"/>
          <w:sz w:val="28"/>
          <w:szCs w:val="28"/>
          <w:lang w:eastAsia="en-US"/>
        </w:rPr>
        <w:t xml:space="preserve">Покровского сельского </w:t>
      </w:r>
      <w:r w:rsidRPr="003A1CEE">
        <w:rPr>
          <w:rFonts w:eastAsia="Calibri"/>
          <w:sz w:val="28"/>
          <w:szCs w:val="28"/>
          <w:lang w:eastAsia="en-US"/>
        </w:rPr>
        <w:t xml:space="preserve">поселения годового </w:t>
      </w:r>
      <w:r w:rsidRPr="003A1CEE">
        <w:rPr>
          <w:rFonts w:eastAsia="Calibri"/>
          <w:sz w:val="28"/>
          <w:szCs w:val="28"/>
          <w:lang w:eastAsia="en-US"/>
        </w:rPr>
        <w:br/>
        <w:t xml:space="preserve">отчета об исполнении бюджета поселения в порядке, установленном </w:t>
      </w:r>
      <w:r w:rsidRPr="003A1CEE">
        <w:rPr>
          <w:rFonts w:eastAsia="Calibri"/>
          <w:sz w:val="28"/>
          <w:szCs w:val="28"/>
          <w:lang w:eastAsia="en-US"/>
        </w:rPr>
        <w:br/>
        <w:t xml:space="preserve">Регламентом  Собрания </w:t>
      </w:r>
      <w:r>
        <w:rPr>
          <w:rFonts w:eastAsia="Calibri"/>
          <w:sz w:val="28"/>
          <w:szCs w:val="28"/>
          <w:lang w:eastAsia="en-US"/>
        </w:rPr>
        <w:t xml:space="preserve">депутатов </w:t>
      </w:r>
      <w:r w:rsidR="00E562E4">
        <w:rPr>
          <w:rFonts w:eastAsia="Calibri"/>
          <w:sz w:val="28"/>
          <w:szCs w:val="28"/>
          <w:lang w:eastAsia="en-US"/>
        </w:rPr>
        <w:t>Покровского</w:t>
      </w:r>
      <w:r w:rsidRPr="003A1CEE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D774D8" w:rsidRPr="004D7F3A" w:rsidRDefault="00D774D8" w:rsidP="00D774D8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F3A">
        <w:rPr>
          <w:rFonts w:eastAsia="Calibri"/>
          <w:spacing w:val="-4"/>
          <w:sz w:val="28"/>
          <w:szCs w:val="28"/>
          <w:lang w:eastAsia="en-US"/>
        </w:rPr>
        <w:t>Сводный доклад формируется на основании утвержденных Администрацией</w:t>
      </w:r>
      <w:r w:rsidRPr="004D7F3A">
        <w:rPr>
          <w:rFonts w:eastAsia="Calibri"/>
          <w:sz w:val="28"/>
          <w:szCs w:val="28"/>
          <w:lang w:eastAsia="en-US"/>
        </w:rPr>
        <w:t xml:space="preserve"> </w:t>
      </w:r>
      <w:r w:rsidR="00E562E4">
        <w:rPr>
          <w:rFonts w:eastAsia="Calibri"/>
          <w:sz w:val="28"/>
          <w:szCs w:val="28"/>
          <w:lang w:eastAsia="en-US"/>
        </w:rPr>
        <w:t>Покровского</w:t>
      </w:r>
      <w:r w:rsidRPr="004D7F3A">
        <w:rPr>
          <w:rFonts w:eastAsia="Calibri"/>
          <w:sz w:val="28"/>
          <w:szCs w:val="28"/>
          <w:lang w:eastAsia="en-US"/>
        </w:rPr>
        <w:t xml:space="preserve"> сельского поселения годовых отчетов и содержит общие сведения о реализации муниципальных программ за отчетный год, а также по каждой муниципальной программе:</w:t>
      </w:r>
    </w:p>
    <w:p w:rsidR="00D774D8" w:rsidRPr="004D7F3A" w:rsidRDefault="00D774D8" w:rsidP="00D774D8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F3A">
        <w:rPr>
          <w:rFonts w:eastAsia="Calibri"/>
          <w:spacing w:val="-4"/>
          <w:sz w:val="28"/>
          <w:szCs w:val="28"/>
          <w:lang w:eastAsia="en-US"/>
        </w:rPr>
        <w:t>сведения об основных результатах реализации муниципальной программы</w:t>
      </w:r>
      <w:r w:rsidRPr="004D7F3A">
        <w:rPr>
          <w:rFonts w:eastAsia="Calibri"/>
          <w:sz w:val="28"/>
          <w:szCs w:val="28"/>
          <w:lang w:eastAsia="en-US"/>
        </w:rPr>
        <w:t xml:space="preserve"> за отчетный период;</w:t>
      </w:r>
    </w:p>
    <w:p w:rsidR="00D774D8" w:rsidRPr="004D7F3A" w:rsidRDefault="00D774D8" w:rsidP="00D774D8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F3A">
        <w:rPr>
          <w:rFonts w:eastAsia="Calibri"/>
          <w:sz w:val="28"/>
          <w:szCs w:val="28"/>
          <w:lang w:eastAsia="en-US"/>
        </w:rPr>
        <w:t xml:space="preserve">сведения о степени соответствия установленных и </w:t>
      </w:r>
      <w:r w:rsidR="00E562E4" w:rsidRPr="004D7F3A">
        <w:rPr>
          <w:rFonts w:eastAsia="Calibri"/>
          <w:sz w:val="28"/>
          <w:szCs w:val="28"/>
          <w:lang w:eastAsia="en-US"/>
        </w:rPr>
        <w:t>достигнутых целевых индикаторов,</w:t>
      </w:r>
      <w:r w:rsidRPr="004D7F3A">
        <w:rPr>
          <w:rFonts w:eastAsia="Calibri"/>
          <w:sz w:val="28"/>
          <w:szCs w:val="28"/>
          <w:lang w:eastAsia="en-US"/>
        </w:rPr>
        <w:t xml:space="preserve"> и показателей муниципальной программы за отчетный год;</w:t>
      </w:r>
    </w:p>
    <w:p w:rsidR="00D774D8" w:rsidRPr="004D7F3A" w:rsidRDefault="00D774D8" w:rsidP="00D774D8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F3A"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E562E4">
        <w:rPr>
          <w:rFonts w:eastAsia="Calibri"/>
          <w:sz w:val="28"/>
          <w:szCs w:val="28"/>
          <w:lang w:eastAsia="en-US"/>
        </w:rPr>
        <w:t>Покровского</w:t>
      </w:r>
      <w:r w:rsidRPr="004D7F3A">
        <w:rPr>
          <w:rFonts w:eastAsia="Calibri"/>
          <w:sz w:val="28"/>
          <w:szCs w:val="28"/>
          <w:lang w:eastAsia="en-US"/>
        </w:rPr>
        <w:t xml:space="preserve"> сельского поселения, связанных с реализацией муниципальной программы;</w:t>
      </w:r>
    </w:p>
    <w:p w:rsidR="00D774D8" w:rsidRPr="00FD71B2" w:rsidRDefault="00D774D8" w:rsidP="00D774D8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F3A">
        <w:rPr>
          <w:rFonts w:eastAsia="Calibri"/>
          <w:sz w:val="28"/>
          <w:szCs w:val="28"/>
          <w:lang w:eastAsia="en-US"/>
        </w:rPr>
        <w:t>уровень реализации муниципальной программы.</w:t>
      </w:r>
    </w:p>
    <w:p w:rsidR="00D774D8" w:rsidRPr="00FD71B2" w:rsidRDefault="00D774D8" w:rsidP="00D774D8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57C7F">
        <w:rPr>
          <w:rFonts w:eastAsia="Calibri"/>
          <w:spacing w:val="-4"/>
          <w:sz w:val="28"/>
          <w:szCs w:val="28"/>
          <w:lang w:eastAsia="en-US"/>
        </w:rPr>
        <w:t>5.13. Сводный доклад подлежит размещению начальником отдела экономики и финансов Администрации</w:t>
      </w:r>
      <w:r w:rsidRPr="00B57C7F">
        <w:rPr>
          <w:rFonts w:eastAsia="Calibri"/>
          <w:sz w:val="28"/>
          <w:szCs w:val="28"/>
          <w:lang w:eastAsia="en-US"/>
        </w:rPr>
        <w:t xml:space="preserve"> </w:t>
      </w:r>
      <w:r w:rsidR="00E562E4">
        <w:rPr>
          <w:rFonts w:eastAsia="Calibri"/>
          <w:sz w:val="28"/>
          <w:szCs w:val="28"/>
          <w:lang w:eastAsia="en-US"/>
        </w:rPr>
        <w:t>Покровского</w:t>
      </w:r>
      <w:r w:rsidRPr="00B57C7F">
        <w:rPr>
          <w:rFonts w:eastAsia="Calibri"/>
          <w:sz w:val="28"/>
          <w:szCs w:val="28"/>
          <w:lang w:eastAsia="en-US"/>
        </w:rPr>
        <w:t xml:space="preserve"> сельского поселения не позднее 10 рабочих дней со дня </w:t>
      </w:r>
      <w:r w:rsidR="00E562E4" w:rsidRPr="00B57C7F">
        <w:rPr>
          <w:rFonts w:eastAsia="Calibri"/>
          <w:sz w:val="28"/>
          <w:szCs w:val="28"/>
          <w:lang w:eastAsia="en-US"/>
        </w:rPr>
        <w:t>утверждения решения</w:t>
      </w:r>
      <w:r w:rsidRPr="00B57C7F">
        <w:rPr>
          <w:rFonts w:eastAsia="Calibri"/>
          <w:sz w:val="28"/>
          <w:szCs w:val="28"/>
          <w:lang w:eastAsia="en-US"/>
        </w:rPr>
        <w:t xml:space="preserve"> об отчете об </w:t>
      </w:r>
      <w:r w:rsidR="00E562E4" w:rsidRPr="00B57C7F">
        <w:rPr>
          <w:rFonts w:eastAsia="Calibri"/>
          <w:sz w:val="28"/>
          <w:szCs w:val="28"/>
          <w:lang w:eastAsia="en-US"/>
        </w:rPr>
        <w:t>исполнении бюджета</w:t>
      </w:r>
      <w:r w:rsidRPr="00B57C7F">
        <w:rPr>
          <w:rFonts w:eastAsia="Calibri"/>
          <w:sz w:val="28"/>
          <w:szCs w:val="28"/>
          <w:lang w:eastAsia="en-US"/>
        </w:rPr>
        <w:t xml:space="preserve"> поселения на официальном сайте Администрации </w:t>
      </w:r>
      <w:r w:rsidR="00E562E4">
        <w:rPr>
          <w:rFonts w:eastAsia="Calibri"/>
          <w:sz w:val="28"/>
          <w:szCs w:val="28"/>
          <w:lang w:eastAsia="en-US"/>
        </w:rPr>
        <w:t>Покровского</w:t>
      </w:r>
      <w:r w:rsidRPr="00B57C7F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D774D8" w:rsidRPr="00FD71B2" w:rsidRDefault="00D774D8" w:rsidP="00D774D8">
      <w:pPr>
        <w:widowControl w:val="0"/>
        <w:shd w:val="clear" w:color="auto" w:fill="FFFFFF"/>
        <w:spacing w:line="24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5.14</w:t>
      </w:r>
      <w:r w:rsidRPr="00FD71B2">
        <w:rPr>
          <w:sz w:val="28"/>
          <w:szCs w:val="28"/>
        </w:rPr>
        <w:t>. Внес</w:t>
      </w:r>
      <w:r>
        <w:rPr>
          <w:sz w:val="28"/>
          <w:szCs w:val="28"/>
        </w:rPr>
        <w:t>ение изменений в муниципальную</w:t>
      </w:r>
      <w:r w:rsidRPr="00FD71B2">
        <w:rPr>
          <w:sz w:val="28"/>
          <w:szCs w:val="28"/>
        </w:rPr>
        <w:t xml:space="preserve"> программу осуществляется </w:t>
      </w:r>
      <w:r w:rsidRPr="00FD71B2">
        <w:rPr>
          <w:spacing w:val="-6"/>
          <w:sz w:val="28"/>
          <w:szCs w:val="28"/>
        </w:rPr>
        <w:t xml:space="preserve">по инициативе ответственного исполнителя либо соисполнителя (по согласованию </w:t>
      </w:r>
      <w:r w:rsidRPr="00FD71B2">
        <w:rPr>
          <w:sz w:val="28"/>
          <w:szCs w:val="28"/>
        </w:rPr>
        <w:t>с ответственным исполнителем) в порядке, установ</w:t>
      </w:r>
      <w:r>
        <w:rPr>
          <w:sz w:val="28"/>
          <w:szCs w:val="28"/>
        </w:rPr>
        <w:t>ленном Регламентом Администрации</w:t>
      </w:r>
      <w:r w:rsidRPr="00FD71B2">
        <w:rPr>
          <w:sz w:val="28"/>
          <w:szCs w:val="28"/>
        </w:rPr>
        <w:t xml:space="preserve"> </w:t>
      </w:r>
      <w:r w:rsidR="00E562E4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.</w:t>
      </w:r>
    </w:p>
    <w:p w:rsidR="00D774D8" w:rsidRPr="00B57C7F" w:rsidRDefault="00D774D8" w:rsidP="00D774D8">
      <w:pPr>
        <w:widowControl w:val="0"/>
        <w:shd w:val="clear" w:color="auto" w:fill="FFFFFF"/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B57C7F">
        <w:rPr>
          <w:sz w:val="28"/>
          <w:szCs w:val="28"/>
        </w:rPr>
        <w:t xml:space="preserve">Обращение к Главе Администрации </w:t>
      </w:r>
      <w:r w:rsidR="00E562E4">
        <w:rPr>
          <w:sz w:val="28"/>
          <w:szCs w:val="28"/>
        </w:rPr>
        <w:t>Покровского</w:t>
      </w:r>
      <w:r w:rsidRPr="00B57C7F">
        <w:rPr>
          <w:sz w:val="28"/>
          <w:szCs w:val="28"/>
        </w:rPr>
        <w:t xml:space="preserve"> сельского поселения с просьбой о разрешении на внесение изменений в муниципальные программы подлежит согласованию с начальником отдела экономики и финансов </w:t>
      </w:r>
      <w:r w:rsidR="00E562E4" w:rsidRPr="00B57C7F">
        <w:rPr>
          <w:sz w:val="28"/>
          <w:szCs w:val="28"/>
        </w:rPr>
        <w:t>Администрации Покровского</w:t>
      </w:r>
      <w:r w:rsidRPr="00B57C7F">
        <w:rPr>
          <w:sz w:val="28"/>
          <w:szCs w:val="28"/>
        </w:rPr>
        <w:t xml:space="preserve"> сельского поселения (с приложением проектов правовых актов и пояснительной информации о вносимых изменениях, в том числе расчетов и </w:t>
      </w:r>
      <w:r w:rsidRPr="00B57C7F">
        <w:rPr>
          <w:spacing w:val="-6"/>
          <w:sz w:val="28"/>
          <w:szCs w:val="28"/>
        </w:rPr>
        <w:t>обоснований по бюджетным ассигнованиям). В случае приведения муниципальных</w:t>
      </w:r>
      <w:r w:rsidRPr="00B57C7F">
        <w:rPr>
          <w:sz w:val="28"/>
          <w:szCs w:val="28"/>
        </w:rPr>
        <w:t xml:space="preserve"> программ в соответствие с решением Собрания депутатов </w:t>
      </w:r>
      <w:r w:rsidR="00E562E4">
        <w:rPr>
          <w:sz w:val="28"/>
          <w:szCs w:val="28"/>
        </w:rPr>
        <w:t>Покровского</w:t>
      </w:r>
      <w:r w:rsidRPr="00B57C7F">
        <w:rPr>
          <w:sz w:val="28"/>
          <w:szCs w:val="28"/>
        </w:rPr>
        <w:t xml:space="preserve"> сельского поселения о бюджете поселения и о внесении изменений в решение Собрания депутатов </w:t>
      </w:r>
      <w:r w:rsidR="00E562E4" w:rsidRPr="00B57C7F">
        <w:rPr>
          <w:sz w:val="28"/>
          <w:szCs w:val="28"/>
        </w:rPr>
        <w:t>о бюджете</w:t>
      </w:r>
      <w:r w:rsidRPr="00B57C7F">
        <w:rPr>
          <w:sz w:val="28"/>
          <w:szCs w:val="28"/>
        </w:rPr>
        <w:t xml:space="preserve"> поселения и </w:t>
      </w:r>
      <w:r w:rsidRPr="00B57C7F">
        <w:rPr>
          <w:sz w:val="28"/>
          <w:szCs w:val="28"/>
        </w:rPr>
        <w:lastRenderedPageBreak/>
        <w:t xml:space="preserve">необходимости в связи с этим корректировки целевых показателей (индикаторов) получение поручения Главы Администрации </w:t>
      </w:r>
      <w:r w:rsidR="00E562E4">
        <w:rPr>
          <w:sz w:val="28"/>
          <w:szCs w:val="28"/>
        </w:rPr>
        <w:t>Покровского</w:t>
      </w:r>
      <w:r w:rsidRPr="00B57C7F">
        <w:rPr>
          <w:sz w:val="28"/>
          <w:szCs w:val="28"/>
        </w:rPr>
        <w:t xml:space="preserve"> сельского поселения не требуется.</w:t>
      </w:r>
    </w:p>
    <w:p w:rsidR="00D774D8" w:rsidRPr="001F0E87" w:rsidRDefault="00D774D8" w:rsidP="00E562E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74742">
        <w:rPr>
          <w:sz w:val="28"/>
          <w:szCs w:val="28"/>
        </w:rPr>
        <w:t xml:space="preserve">Ответственные исполнители муниципальных программ в установленном порядке вносят изменения </w:t>
      </w:r>
      <w:r w:rsidRPr="00F74742">
        <w:rPr>
          <w:spacing w:val="-6"/>
          <w:sz w:val="28"/>
          <w:szCs w:val="28"/>
        </w:rPr>
        <w:t>в муниципальные</w:t>
      </w:r>
      <w:r w:rsidRPr="00F74742">
        <w:rPr>
          <w:sz w:val="28"/>
          <w:szCs w:val="28"/>
        </w:rPr>
        <w:t xml:space="preserve"> программы по основным мероприятиям подпрограмм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 в случаях, установленных бюджетным законодательством.</w:t>
      </w:r>
      <w:r w:rsidRPr="00FD71B2">
        <w:rPr>
          <w:sz w:val="28"/>
          <w:szCs w:val="28"/>
        </w:rPr>
        <w:t xml:space="preserve">  </w:t>
      </w:r>
    </w:p>
    <w:p w:rsidR="00E562E4" w:rsidRDefault="00E562E4" w:rsidP="00E56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1F0E87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="00524D92" w:rsidRPr="001F0E87">
        <w:rPr>
          <w:sz w:val="28"/>
          <w:szCs w:val="28"/>
        </w:rPr>
        <w:t xml:space="preserve">. В случае внесения в муниципальную программу изменений, влияющих на параметры плана реализации, ответственный исполнитель муниципальной программы не позднее 5 рабочих дней со дня утверждения постановлением Администрации </w:t>
      </w:r>
      <w:r w:rsidR="00376C3D">
        <w:rPr>
          <w:sz w:val="28"/>
          <w:szCs w:val="28"/>
        </w:rPr>
        <w:t>Покровского сельского поселения</w:t>
      </w:r>
      <w:r w:rsidR="00376C3D" w:rsidRPr="001F0E87">
        <w:rPr>
          <w:sz w:val="28"/>
          <w:szCs w:val="28"/>
        </w:rPr>
        <w:t xml:space="preserve"> </w:t>
      </w:r>
      <w:r w:rsidR="00524D92" w:rsidRPr="001F0E87">
        <w:rPr>
          <w:sz w:val="28"/>
          <w:szCs w:val="28"/>
        </w:rPr>
        <w:t xml:space="preserve">указанных изменений вносит соответствующие изменения в план реализации. </w:t>
      </w:r>
    </w:p>
    <w:p w:rsidR="00E562E4" w:rsidRPr="00FD71B2" w:rsidRDefault="00E562E4" w:rsidP="00E56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D92" w:rsidRPr="001F0E87">
        <w:rPr>
          <w:sz w:val="28"/>
          <w:szCs w:val="28"/>
        </w:rPr>
        <w:t>5.1</w:t>
      </w:r>
      <w:r>
        <w:rPr>
          <w:sz w:val="28"/>
          <w:szCs w:val="28"/>
        </w:rPr>
        <w:t>6</w:t>
      </w:r>
      <w:r w:rsidR="00524D92" w:rsidRPr="001F0E87">
        <w:rPr>
          <w:sz w:val="28"/>
          <w:szCs w:val="28"/>
        </w:rPr>
        <w:t>. Информация о реализации муниципальных</w:t>
      </w:r>
      <w:r w:rsidR="00376C3D">
        <w:rPr>
          <w:sz w:val="28"/>
          <w:szCs w:val="28"/>
        </w:rPr>
        <w:t xml:space="preserve"> программ подлежит размещению </w:t>
      </w:r>
      <w:r w:rsidRPr="00143D75">
        <w:rPr>
          <w:spacing w:val="-6"/>
          <w:sz w:val="28"/>
          <w:szCs w:val="28"/>
        </w:rPr>
        <w:t xml:space="preserve">на </w:t>
      </w:r>
      <w:r w:rsidRPr="00143D75">
        <w:rPr>
          <w:rFonts w:eastAsia="Calibri"/>
          <w:spacing w:val="-6"/>
          <w:sz w:val="28"/>
          <w:szCs w:val="28"/>
          <w:lang w:eastAsia="en-US"/>
        </w:rPr>
        <w:t xml:space="preserve">официальных сайтах </w:t>
      </w:r>
      <w:r w:rsidRPr="00143D75">
        <w:rPr>
          <w:spacing w:val="-6"/>
          <w:sz w:val="28"/>
          <w:szCs w:val="28"/>
        </w:rPr>
        <w:t xml:space="preserve">ответственных исполнителей </w:t>
      </w:r>
      <w:r>
        <w:rPr>
          <w:spacing w:val="-6"/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</w:t>
      </w:r>
      <w:r w:rsidRPr="00796D98">
        <w:rPr>
          <w:rFonts w:eastAsia="Calibri"/>
          <w:sz w:val="28"/>
          <w:szCs w:val="28"/>
          <w:lang w:eastAsia="en-US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</w:t>
      </w:r>
      <w:r>
        <w:rPr>
          <w:rFonts w:eastAsia="Calibri"/>
          <w:sz w:val="28"/>
          <w:szCs w:val="28"/>
          <w:lang w:eastAsia="en-US"/>
        </w:rPr>
        <w:t>«</w:t>
      </w:r>
      <w:r w:rsidRPr="00FD71B2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FD71B2">
        <w:rPr>
          <w:sz w:val="28"/>
          <w:szCs w:val="28"/>
        </w:rPr>
        <w:t xml:space="preserve">. </w:t>
      </w:r>
    </w:p>
    <w:p w:rsidR="00E562E4" w:rsidRPr="00FD71B2" w:rsidRDefault="00E562E4" w:rsidP="00E562E4">
      <w:pPr>
        <w:pStyle w:val="1"/>
        <w:keepNext w:val="0"/>
        <w:widowControl w:val="0"/>
        <w:shd w:val="clear" w:color="auto" w:fill="FFFFFF"/>
        <w:spacing w:line="247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6. Полномочия ответственного исполнителя, </w:t>
      </w:r>
    </w:p>
    <w:p w:rsidR="00E562E4" w:rsidRPr="00FD71B2" w:rsidRDefault="00E562E4" w:rsidP="00E562E4">
      <w:pPr>
        <w:pStyle w:val="1"/>
        <w:keepNext w:val="0"/>
        <w:widowControl w:val="0"/>
        <w:shd w:val="clear" w:color="auto" w:fill="FFFFFF"/>
        <w:spacing w:line="247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соисполнителей и участников </w:t>
      </w:r>
      <w:r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FD71B2">
        <w:rPr>
          <w:rFonts w:ascii="Times New Roman" w:hAnsi="Times New Roman"/>
          <w:b w:val="0"/>
          <w:spacing w:val="0"/>
          <w:szCs w:val="28"/>
        </w:rPr>
        <w:t xml:space="preserve"> программы </w:t>
      </w:r>
    </w:p>
    <w:p w:rsidR="00E562E4" w:rsidRPr="00FD71B2" w:rsidRDefault="00E562E4" w:rsidP="00E562E4">
      <w:pPr>
        <w:pStyle w:val="1"/>
        <w:keepNext w:val="0"/>
        <w:widowControl w:val="0"/>
        <w:shd w:val="clear" w:color="auto" w:fill="FFFFFF"/>
        <w:spacing w:line="247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при разработке и реализации </w:t>
      </w:r>
      <w:r>
        <w:rPr>
          <w:rFonts w:ascii="Times New Roman" w:hAnsi="Times New Roman"/>
          <w:b w:val="0"/>
          <w:spacing w:val="0"/>
          <w:szCs w:val="28"/>
        </w:rPr>
        <w:t>муниципальных</w:t>
      </w:r>
      <w:r w:rsidRPr="00FD71B2">
        <w:rPr>
          <w:rFonts w:ascii="Times New Roman" w:hAnsi="Times New Roman"/>
          <w:b w:val="0"/>
          <w:spacing w:val="0"/>
          <w:szCs w:val="28"/>
        </w:rPr>
        <w:t xml:space="preserve"> программ</w:t>
      </w:r>
    </w:p>
    <w:p w:rsidR="00E562E4" w:rsidRPr="00FD71B2" w:rsidRDefault="00E562E4" w:rsidP="00E562E4">
      <w:pPr>
        <w:widowControl w:val="0"/>
        <w:shd w:val="clear" w:color="auto" w:fill="FFFFFF"/>
        <w:spacing w:line="247" w:lineRule="auto"/>
        <w:jc w:val="both"/>
        <w:rPr>
          <w:sz w:val="28"/>
          <w:szCs w:val="28"/>
        </w:rPr>
      </w:pPr>
    </w:p>
    <w:p w:rsidR="00E562E4" w:rsidRPr="00FD71B2" w:rsidRDefault="00E562E4" w:rsidP="00E562E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6.1. Ответственный исполнитель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программы:</w:t>
      </w:r>
    </w:p>
    <w:p w:rsidR="00E562E4" w:rsidRPr="00FD71B2" w:rsidRDefault="00E562E4" w:rsidP="00E562E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обеспечивает разработку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ее согласование </w:t>
      </w:r>
      <w:r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с соисполнителями и внесение в установленном порядке проекта постановления </w:t>
      </w:r>
      <w:r>
        <w:rPr>
          <w:sz w:val="28"/>
          <w:szCs w:val="28"/>
        </w:rPr>
        <w:t>Администрации</w:t>
      </w:r>
      <w:r w:rsidRPr="00FD71B2">
        <w:rPr>
          <w:sz w:val="28"/>
          <w:szCs w:val="28"/>
        </w:rPr>
        <w:t xml:space="preserve"> </w:t>
      </w:r>
      <w:r w:rsidR="00D81C5B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об утверждении </w:t>
      </w:r>
      <w:r>
        <w:rPr>
          <w:sz w:val="28"/>
          <w:szCs w:val="28"/>
        </w:rPr>
        <w:t>муниципальной программы Главе Администрации</w:t>
      </w:r>
      <w:r w:rsidRPr="00FD71B2">
        <w:rPr>
          <w:sz w:val="28"/>
          <w:szCs w:val="28"/>
        </w:rPr>
        <w:t xml:space="preserve"> </w:t>
      </w:r>
      <w:r w:rsidR="00D81C5B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;</w:t>
      </w:r>
    </w:p>
    <w:p w:rsidR="00E562E4" w:rsidRPr="00FD71B2" w:rsidRDefault="00E562E4" w:rsidP="00E562E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формирует в соответствии с методическими рекомендациями структуру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а также перечень соисполнителей и участников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программы;</w:t>
      </w:r>
    </w:p>
    <w:p w:rsidR="00E562E4" w:rsidRPr="00FD71B2" w:rsidRDefault="00E562E4" w:rsidP="00E562E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организует реализацию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</w:t>
      </w:r>
      <w:r>
        <w:rPr>
          <w:sz w:val="28"/>
          <w:szCs w:val="28"/>
        </w:rPr>
        <w:t>ммы, вносит предложения Главе Администрации</w:t>
      </w:r>
      <w:r w:rsidRPr="00FD71B2">
        <w:rPr>
          <w:sz w:val="28"/>
          <w:szCs w:val="28"/>
        </w:rPr>
        <w:t xml:space="preserve"> </w:t>
      </w:r>
      <w:r w:rsidR="00D81C5B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изменениях в муниципальную </w:t>
      </w:r>
      <w:r w:rsidRPr="00FD71B2">
        <w:rPr>
          <w:sz w:val="28"/>
          <w:szCs w:val="28"/>
        </w:rPr>
        <w:t xml:space="preserve">программу и несет ответственность за достижение целевых индикаторов и показателей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а также конечных результатов ее реализации;</w:t>
      </w:r>
    </w:p>
    <w:p w:rsidR="00E562E4" w:rsidRPr="00FD71B2" w:rsidRDefault="00E562E4" w:rsidP="00E562E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программы) по итогам полугодия, </w:t>
      </w:r>
      <w:r>
        <w:rPr>
          <w:sz w:val="28"/>
          <w:szCs w:val="28"/>
        </w:rPr>
        <w:t>9 месяцев и направляет их Главе Администрации</w:t>
      </w:r>
      <w:r w:rsidRPr="00FD71B2">
        <w:rPr>
          <w:sz w:val="28"/>
          <w:szCs w:val="28"/>
        </w:rPr>
        <w:t xml:space="preserve"> </w:t>
      </w:r>
      <w:r w:rsidR="00D81C5B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;</w:t>
      </w:r>
    </w:p>
    <w:p w:rsidR="00E562E4" w:rsidRPr="00FD71B2" w:rsidRDefault="00E562E4" w:rsidP="00E562E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подготавливает отчет о реализации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по итогам года, согласовывает и внос</w:t>
      </w:r>
      <w:r>
        <w:rPr>
          <w:sz w:val="28"/>
          <w:szCs w:val="28"/>
        </w:rPr>
        <w:t>ит на рассмотрение Главе Администрации</w:t>
      </w:r>
      <w:r w:rsidRPr="00FD71B2">
        <w:rPr>
          <w:sz w:val="28"/>
          <w:szCs w:val="28"/>
        </w:rPr>
        <w:t xml:space="preserve"> </w:t>
      </w:r>
      <w:r w:rsidR="00D81C5B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  <w:r w:rsidRPr="00143D75">
        <w:rPr>
          <w:spacing w:val="-4"/>
          <w:sz w:val="28"/>
          <w:szCs w:val="28"/>
        </w:rPr>
        <w:t xml:space="preserve"> пр</w:t>
      </w:r>
      <w:r>
        <w:rPr>
          <w:spacing w:val="-4"/>
          <w:sz w:val="28"/>
          <w:szCs w:val="28"/>
        </w:rPr>
        <w:t>оект постановления Администрации</w:t>
      </w:r>
      <w:r w:rsidRPr="00143D75">
        <w:rPr>
          <w:spacing w:val="-4"/>
          <w:sz w:val="28"/>
          <w:szCs w:val="28"/>
        </w:rPr>
        <w:t xml:space="preserve"> </w:t>
      </w:r>
      <w:r w:rsidR="00D81C5B">
        <w:rPr>
          <w:spacing w:val="-4"/>
          <w:sz w:val="28"/>
          <w:szCs w:val="28"/>
        </w:rPr>
        <w:t>Покровского</w:t>
      </w:r>
      <w:r>
        <w:rPr>
          <w:spacing w:val="-4"/>
          <w:sz w:val="28"/>
          <w:szCs w:val="28"/>
        </w:rPr>
        <w:t xml:space="preserve"> сельского поселения</w:t>
      </w:r>
      <w:r w:rsidRPr="00143D75">
        <w:rPr>
          <w:spacing w:val="-4"/>
          <w:sz w:val="28"/>
          <w:szCs w:val="28"/>
        </w:rPr>
        <w:t xml:space="preserve"> об утверждении</w:t>
      </w:r>
      <w:r w:rsidRPr="00FD71B2">
        <w:rPr>
          <w:sz w:val="28"/>
          <w:szCs w:val="28"/>
        </w:rPr>
        <w:t xml:space="preserve"> отчета в соответс</w:t>
      </w:r>
      <w:r>
        <w:rPr>
          <w:sz w:val="28"/>
          <w:szCs w:val="28"/>
        </w:rPr>
        <w:t xml:space="preserve">твии с </w:t>
      </w:r>
      <w:r>
        <w:rPr>
          <w:sz w:val="28"/>
          <w:szCs w:val="28"/>
        </w:rPr>
        <w:lastRenderedPageBreak/>
        <w:t>Регламентом Администрации</w:t>
      </w:r>
      <w:r w:rsidRPr="00FD71B2">
        <w:rPr>
          <w:sz w:val="28"/>
          <w:szCs w:val="28"/>
        </w:rPr>
        <w:t xml:space="preserve"> </w:t>
      </w:r>
      <w:r w:rsidR="00D81C5B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.</w:t>
      </w:r>
    </w:p>
    <w:p w:rsidR="00E562E4" w:rsidRPr="00FD71B2" w:rsidRDefault="00E562E4" w:rsidP="00E562E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6.2. Соисполнитель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программы:</w:t>
      </w:r>
    </w:p>
    <w:p w:rsidR="00E562E4" w:rsidRPr="00FD71B2" w:rsidRDefault="00E562E4" w:rsidP="00E562E4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обеспечивает разработку и реализацию подпрограммы, согласование </w:t>
      </w:r>
      <w:r w:rsidRPr="00FD71B2">
        <w:rPr>
          <w:spacing w:val="-6"/>
          <w:sz w:val="28"/>
          <w:szCs w:val="28"/>
        </w:rPr>
        <w:t xml:space="preserve">проекта </w:t>
      </w:r>
      <w:r>
        <w:rPr>
          <w:spacing w:val="-6"/>
          <w:sz w:val="28"/>
          <w:szCs w:val="28"/>
        </w:rPr>
        <w:t>муниципальной</w:t>
      </w:r>
      <w:r w:rsidRPr="00FD71B2">
        <w:rPr>
          <w:spacing w:val="-6"/>
          <w:sz w:val="28"/>
          <w:szCs w:val="28"/>
        </w:rPr>
        <w:t xml:space="preserve"> программы с участниками </w:t>
      </w:r>
      <w:r>
        <w:rPr>
          <w:spacing w:val="-6"/>
          <w:sz w:val="28"/>
          <w:szCs w:val="28"/>
        </w:rPr>
        <w:t>муниципальной</w:t>
      </w:r>
      <w:r w:rsidRPr="00FD71B2">
        <w:rPr>
          <w:spacing w:val="-6"/>
          <w:sz w:val="28"/>
          <w:szCs w:val="28"/>
        </w:rPr>
        <w:t xml:space="preserve"> программы</w:t>
      </w:r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D71B2">
        <w:rPr>
          <w:sz w:val="28"/>
          <w:szCs w:val="28"/>
        </w:rPr>
        <w:t>в части соответствующей подпрограммы, в реализации которой предполагается их участие;</w:t>
      </w:r>
    </w:p>
    <w:p w:rsidR="00E562E4" w:rsidRPr="00FD71B2" w:rsidRDefault="00E562E4" w:rsidP="00E562E4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предложения Главе Администрации</w:t>
      </w:r>
      <w:r w:rsidRPr="00FD71B2">
        <w:rPr>
          <w:sz w:val="28"/>
          <w:szCs w:val="28"/>
        </w:rPr>
        <w:t xml:space="preserve"> </w:t>
      </w:r>
      <w:r w:rsidR="00D81C5B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об изменениях </w:t>
      </w:r>
      <w:r>
        <w:rPr>
          <w:sz w:val="28"/>
          <w:szCs w:val="28"/>
        </w:rPr>
        <w:t>в муниципальную</w:t>
      </w:r>
      <w:r w:rsidRPr="00FD71B2">
        <w:rPr>
          <w:sz w:val="28"/>
          <w:szCs w:val="28"/>
        </w:rPr>
        <w:t xml:space="preserve"> программу, согласованные с ответственным исполнителем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программы;</w:t>
      </w:r>
    </w:p>
    <w:p w:rsidR="00E562E4" w:rsidRPr="00FD71B2" w:rsidRDefault="00E562E4" w:rsidP="00E562E4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осуществляет реализацию основных мер</w:t>
      </w:r>
      <w:r>
        <w:rPr>
          <w:sz w:val="28"/>
          <w:szCs w:val="28"/>
        </w:rPr>
        <w:t>оприятий подпрограмм</w:t>
      </w:r>
      <w:r w:rsidRPr="00FD71B2">
        <w:rPr>
          <w:sz w:val="28"/>
          <w:szCs w:val="28"/>
        </w:rPr>
        <w:t xml:space="preserve"> в рамках своей компетенции;</w:t>
      </w:r>
    </w:p>
    <w:p w:rsidR="00E562E4" w:rsidRPr="00FD71B2" w:rsidRDefault="00E562E4" w:rsidP="00E562E4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по итогам года (с учетом информации, представленной участниками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программы);</w:t>
      </w:r>
    </w:p>
    <w:p w:rsidR="00E562E4" w:rsidRPr="00FD71B2" w:rsidRDefault="00E562E4" w:rsidP="00E562E4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</w:t>
      </w:r>
      <w:r>
        <w:rPr>
          <w:sz w:val="28"/>
          <w:szCs w:val="28"/>
        </w:rPr>
        <w:t>в по заключенным муниципальным</w:t>
      </w:r>
      <w:r w:rsidRPr="00FD71B2">
        <w:rPr>
          <w:sz w:val="28"/>
          <w:szCs w:val="28"/>
        </w:rPr>
        <w:t xml:space="preserve"> контрактам (гражданско-правовым договорам) в рамках реализации основных мер</w:t>
      </w:r>
      <w:r>
        <w:rPr>
          <w:sz w:val="28"/>
          <w:szCs w:val="28"/>
        </w:rPr>
        <w:t>оприятий подпрограмм</w:t>
      </w:r>
      <w:r w:rsidRPr="00FD71B2">
        <w:rPr>
          <w:sz w:val="28"/>
          <w:szCs w:val="28"/>
        </w:rPr>
        <w:t>.</w:t>
      </w:r>
    </w:p>
    <w:p w:rsidR="00E562E4" w:rsidRPr="00FD71B2" w:rsidRDefault="00E562E4" w:rsidP="00E562E4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6.3. Участник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программы:</w:t>
      </w:r>
    </w:p>
    <w:p w:rsidR="00E562E4" w:rsidRPr="00FD71B2" w:rsidRDefault="00E562E4" w:rsidP="00E562E4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осуществляет реализацию </w:t>
      </w:r>
      <w:r w:rsidRPr="00FD71B2">
        <w:rPr>
          <w:sz w:val="28"/>
          <w:szCs w:val="28"/>
          <w:shd w:val="clear" w:color="auto" w:fill="FFFFFF"/>
        </w:rPr>
        <w:t>основного</w:t>
      </w:r>
      <w:r w:rsidRPr="00FD71B2">
        <w:rPr>
          <w:sz w:val="28"/>
          <w:szCs w:val="28"/>
        </w:rPr>
        <w:t xml:space="preserve"> мероприятия подпро</w:t>
      </w:r>
      <w:r>
        <w:rPr>
          <w:sz w:val="28"/>
          <w:szCs w:val="28"/>
        </w:rPr>
        <w:t>граммы, входящего</w:t>
      </w:r>
      <w:r w:rsidRPr="00FD71B2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в рамках своей компетенции;</w:t>
      </w:r>
    </w:p>
    <w:p w:rsidR="00E562E4" w:rsidRPr="00FD71B2" w:rsidRDefault="00E562E4" w:rsidP="00E562E4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части </w:t>
      </w:r>
      <w:r w:rsidRPr="00FD71B2">
        <w:rPr>
          <w:sz w:val="28"/>
          <w:szCs w:val="28"/>
          <w:shd w:val="clear" w:color="auto" w:fill="FFFFFF"/>
        </w:rPr>
        <w:t xml:space="preserve">основного </w:t>
      </w:r>
      <w:r w:rsidRPr="00FD71B2">
        <w:rPr>
          <w:sz w:val="28"/>
          <w:szCs w:val="28"/>
        </w:rPr>
        <w:t>меропри</w:t>
      </w:r>
      <w:r>
        <w:rPr>
          <w:sz w:val="28"/>
          <w:szCs w:val="28"/>
        </w:rPr>
        <w:t>ятия подпрограммы, входящего</w:t>
      </w:r>
      <w:r w:rsidRPr="00FD71B2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программы, в реализации которых </w:t>
      </w:r>
      <w:r w:rsidRPr="00FD71B2">
        <w:rPr>
          <w:sz w:val="28"/>
          <w:szCs w:val="28"/>
        </w:rPr>
        <w:t>предполагается его участие;</w:t>
      </w:r>
    </w:p>
    <w:p w:rsidR="00E562E4" w:rsidRPr="00FD71B2" w:rsidRDefault="00E562E4" w:rsidP="00E562E4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FD71B2">
        <w:rPr>
          <w:sz w:val="28"/>
          <w:szCs w:val="28"/>
        </w:rPr>
        <w:t xml:space="preserve"> необходимую для подготовки отчетов об исполнении плана реализации и отчета о реализации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по итогам года;</w:t>
      </w:r>
    </w:p>
    <w:p w:rsidR="00E562E4" w:rsidRPr="00FD71B2" w:rsidRDefault="00E562E4" w:rsidP="00E562E4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143D75">
        <w:rPr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в 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  <w:r>
        <w:rPr>
          <w:sz w:val="28"/>
          <w:szCs w:val="28"/>
        </w:rPr>
        <w:br/>
        <w:t>по заключенным муниципальным</w:t>
      </w:r>
      <w:r w:rsidRPr="00FD71B2">
        <w:rPr>
          <w:sz w:val="28"/>
          <w:szCs w:val="28"/>
        </w:rPr>
        <w:t xml:space="preserve"> контрактам (гражданско-правовым договорам) в рамках реализации основных мероприятий подпрограмм, мероприяти</w:t>
      </w:r>
      <w:r>
        <w:rPr>
          <w:sz w:val="28"/>
          <w:szCs w:val="28"/>
        </w:rPr>
        <w:t>й</w:t>
      </w:r>
      <w:r w:rsidRPr="00FD71B2">
        <w:rPr>
          <w:sz w:val="28"/>
          <w:szCs w:val="28"/>
        </w:rPr>
        <w:t>.</w:t>
      </w:r>
    </w:p>
    <w:p w:rsidR="00E562E4" w:rsidRDefault="00E562E4" w:rsidP="00E562E4">
      <w:pPr>
        <w:widowControl w:val="0"/>
        <w:shd w:val="clear" w:color="auto" w:fill="FFFFFF"/>
        <w:spacing w:line="216" w:lineRule="auto"/>
        <w:jc w:val="both"/>
        <w:rPr>
          <w:sz w:val="28"/>
          <w:szCs w:val="28"/>
        </w:rPr>
      </w:pPr>
    </w:p>
    <w:p w:rsidR="00E562E4" w:rsidRPr="00D81C5B" w:rsidRDefault="00E562E4" w:rsidP="00E562E4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D81C5B">
        <w:rPr>
          <w:rStyle w:val="a6"/>
          <w:b w:val="0"/>
          <w:sz w:val="28"/>
          <w:szCs w:val="28"/>
        </w:rPr>
        <w:lastRenderedPageBreak/>
        <w:t>Приложение № 1</w:t>
      </w:r>
    </w:p>
    <w:p w:rsidR="00E562E4" w:rsidRPr="00D81C5B" w:rsidRDefault="00E562E4" w:rsidP="00E562E4">
      <w:pPr>
        <w:widowControl w:val="0"/>
        <w:shd w:val="clear" w:color="auto" w:fill="FFFFFF"/>
        <w:ind w:left="5670"/>
        <w:jc w:val="center"/>
        <w:rPr>
          <w:rStyle w:val="a6"/>
          <w:b w:val="0"/>
          <w:sz w:val="28"/>
          <w:szCs w:val="28"/>
        </w:rPr>
      </w:pPr>
      <w:r w:rsidRPr="00D81C5B">
        <w:rPr>
          <w:rStyle w:val="a6"/>
          <w:b w:val="0"/>
          <w:sz w:val="28"/>
          <w:szCs w:val="28"/>
        </w:rPr>
        <w:t xml:space="preserve">к </w:t>
      </w:r>
      <w:r w:rsidRPr="00D81C5B">
        <w:rPr>
          <w:rStyle w:val="a7"/>
          <w:bCs/>
          <w:color w:val="auto"/>
          <w:szCs w:val="28"/>
        </w:rPr>
        <w:t>Порядку</w:t>
      </w:r>
      <w:r w:rsidRPr="00D81C5B">
        <w:rPr>
          <w:rStyle w:val="a6"/>
          <w:b w:val="0"/>
          <w:sz w:val="28"/>
          <w:szCs w:val="28"/>
        </w:rPr>
        <w:t xml:space="preserve"> разработки, </w:t>
      </w:r>
    </w:p>
    <w:p w:rsidR="00E562E4" w:rsidRPr="00D81C5B" w:rsidRDefault="00E562E4" w:rsidP="00E562E4">
      <w:pPr>
        <w:widowControl w:val="0"/>
        <w:shd w:val="clear" w:color="auto" w:fill="FFFFFF"/>
        <w:ind w:left="5670"/>
        <w:jc w:val="center"/>
        <w:rPr>
          <w:rStyle w:val="a6"/>
          <w:b w:val="0"/>
          <w:sz w:val="28"/>
          <w:szCs w:val="28"/>
        </w:rPr>
      </w:pPr>
      <w:r w:rsidRPr="00D81C5B">
        <w:rPr>
          <w:rStyle w:val="a6"/>
          <w:b w:val="0"/>
          <w:sz w:val="28"/>
          <w:szCs w:val="28"/>
        </w:rPr>
        <w:t xml:space="preserve">реализации и оценки </w:t>
      </w:r>
    </w:p>
    <w:p w:rsidR="00E562E4" w:rsidRPr="00D81C5B" w:rsidRDefault="00E562E4" w:rsidP="00E562E4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D81C5B">
        <w:rPr>
          <w:rStyle w:val="a6"/>
          <w:b w:val="0"/>
          <w:sz w:val="28"/>
          <w:szCs w:val="28"/>
        </w:rPr>
        <w:t>эффективности муниципальных</w:t>
      </w:r>
    </w:p>
    <w:p w:rsidR="00E562E4" w:rsidRPr="00D81C5B" w:rsidRDefault="00E562E4" w:rsidP="00E562E4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D81C5B">
        <w:rPr>
          <w:rStyle w:val="a6"/>
          <w:b w:val="0"/>
          <w:sz w:val="28"/>
          <w:szCs w:val="28"/>
        </w:rPr>
        <w:t xml:space="preserve">программ </w:t>
      </w:r>
      <w:r w:rsidR="00D81C5B">
        <w:rPr>
          <w:rStyle w:val="a6"/>
          <w:b w:val="0"/>
          <w:sz w:val="28"/>
          <w:szCs w:val="28"/>
        </w:rPr>
        <w:t xml:space="preserve">Покровского </w:t>
      </w:r>
      <w:r w:rsidRPr="00D81C5B">
        <w:rPr>
          <w:rStyle w:val="a6"/>
          <w:b w:val="0"/>
          <w:sz w:val="28"/>
          <w:szCs w:val="28"/>
        </w:rPr>
        <w:t>сельского поселения</w:t>
      </w:r>
    </w:p>
    <w:p w:rsidR="00E562E4" w:rsidRDefault="00E562E4" w:rsidP="00E562E4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E562E4" w:rsidRPr="00FD71B2" w:rsidRDefault="00E562E4" w:rsidP="00E562E4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E562E4" w:rsidRPr="00FD71B2" w:rsidRDefault="00E562E4" w:rsidP="00E562E4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ПАСПОРТ </w:t>
      </w:r>
    </w:p>
    <w:p w:rsidR="00E562E4" w:rsidRPr="00FD71B2" w:rsidRDefault="00E562E4" w:rsidP="00E562E4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FD71B2">
        <w:rPr>
          <w:rFonts w:ascii="Times New Roman" w:hAnsi="Times New Roman"/>
          <w:b w:val="0"/>
          <w:spacing w:val="0"/>
          <w:szCs w:val="28"/>
        </w:rPr>
        <w:t xml:space="preserve"> программы </w:t>
      </w:r>
      <w:r w:rsidR="00D81C5B">
        <w:rPr>
          <w:rFonts w:ascii="Times New Roman" w:hAnsi="Times New Roman"/>
          <w:b w:val="0"/>
          <w:spacing w:val="0"/>
          <w:szCs w:val="28"/>
        </w:rPr>
        <w:t>Покровского</w:t>
      </w:r>
      <w:r>
        <w:rPr>
          <w:rFonts w:ascii="Times New Roman" w:hAnsi="Times New Roman"/>
          <w:b w:val="0"/>
          <w:spacing w:val="0"/>
          <w:szCs w:val="28"/>
        </w:rPr>
        <w:t xml:space="preserve"> сельского поселения</w:t>
      </w:r>
    </w:p>
    <w:p w:rsidR="00E562E4" w:rsidRDefault="00E562E4" w:rsidP="00E562E4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E562E4" w:rsidRPr="00FD71B2" w:rsidRDefault="00E562E4" w:rsidP="00E562E4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2928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8"/>
      </w:tblGrid>
      <w:tr w:rsidR="00E562E4" w:rsidRPr="00FD71B2" w:rsidTr="007B7A6A">
        <w:trPr>
          <w:trHeight w:val="617"/>
        </w:trPr>
        <w:tc>
          <w:tcPr>
            <w:tcW w:w="5778" w:type="dxa"/>
            <w:tcMar>
              <w:bottom w:w="57" w:type="dxa"/>
            </w:tcMar>
          </w:tcPr>
          <w:p w:rsidR="00E562E4" w:rsidRPr="00FD71B2" w:rsidRDefault="00E562E4" w:rsidP="00D81C5B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D81C5B">
              <w:rPr>
                <w:rFonts w:ascii="Times New Roman" w:hAnsi="Times New Roman" w:cs="Times New Roman"/>
                <w:sz w:val="28"/>
                <w:szCs w:val="28"/>
              </w:rPr>
              <w:t xml:space="preserve">Покровского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E562E4" w:rsidRPr="00FD71B2" w:rsidTr="007B7A6A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E562E4" w:rsidRPr="00FD71B2" w:rsidRDefault="00E562E4" w:rsidP="00D81C5B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D81C5B"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562E4" w:rsidRPr="00FD71B2" w:rsidTr="007B7A6A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E562E4" w:rsidRPr="00FD71B2" w:rsidRDefault="00E562E4" w:rsidP="00D81C5B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D81C5B"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562E4" w:rsidRPr="00FD71B2" w:rsidTr="007B7A6A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E562E4" w:rsidRPr="00FD71B2" w:rsidRDefault="00E562E4" w:rsidP="00D81C5B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D81C5B"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562E4" w:rsidRPr="00FD71B2" w:rsidTr="007B7A6A">
        <w:trPr>
          <w:trHeight w:val="570"/>
        </w:trPr>
        <w:tc>
          <w:tcPr>
            <w:tcW w:w="5778" w:type="dxa"/>
            <w:tcMar>
              <w:bottom w:w="57" w:type="dxa"/>
            </w:tcMar>
          </w:tcPr>
          <w:p w:rsidR="00E562E4" w:rsidRPr="00FD71B2" w:rsidRDefault="00E562E4" w:rsidP="00D81C5B">
            <w:pPr>
              <w:widowControl w:val="0"/>
              <w:shd w:val="clear" w:color="auto" w:fill="FFFFFF"/>
              <w:rPr>
                <w:sz w:val="28"/>
              </w:rPr>
            </w:pPr>
            <w:r w:rsidRPr="00FD71B2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</w:t>
            </w:r>
            <w:r w:rsidRPr="00FD71B2">
              <w:rPr>
                <w:sz w:val="28"/>
                <w:szCs w:val="28"/>
              </w:rPr>
              <w:t xml:space="preserve"> программы </w:t>
            </w:r>
            <w:r w:rsidR="00D81C5B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562E4" w:rsidRPr="00FD71B2" w:rsidTr="007B7A6A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E562E4" w:rsidRPr="00FD71B2" w:rsidRDefault="00E562E4" w:rsidP="00D81C5B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FD71B2">
              <w:rPr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sz w:val="28"/>
                <w:szCs w:val="28"/>
              </w:rPr>
              <w:t>муниципальной</w:t>
            </w:r>
            <w:r w:rsidRPr="00FD71B2">
              <w:rPr>
                <w:sz w:val="28"/>
                <w:szCs w:val="28"/>
              </w:rPr>
              <w:t xml:space="preserve"> программы </w:t>
            </w:r>
            <w:r w:rsidRPr="00FD71B2">
              <w:rPr>
                <w:sz w:val="28"/>
                <w:szCs w:val="28"/>
              </w:rPr>
              <w:br/>
            </w:r>
            <w:r w:rsidR="00D81C5B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562E4" w:rsidRPr="00FD71B2" w:rsidTr="007B7A6A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E562E4" w:rsidRPr="00FD71B2" w:rsidRDefault="00E562E4" w:rsidP="00D81C5B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1C5B"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562E4" w:rsidRPr="00FD71B2" w:rsidTr="007B7A6A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E562E4" w:rsidRPr="00FD71B2" w:rsidRDefault="00E562E4" w:rsidP="00D81C5B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1C5B"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562E4" w:rsidRPr="00FD71B2" w:rsidTr="007B7A6A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E562E4" w:rsidRPr="00FD71B2" w:rsidRDefault="00E562E4" w:rsidP="00D81C5B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1C5B"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562E4" w:rsidRPr="00FD71B2" w:rsidTr="007B7A6A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E562E4" w:rsidRPr="00FD71B2" w:rsidRDefault="00E562E4" w:rsidP="00D81C5B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D81C5B"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562E4" w:rsidRPr="00FD71B2" w:rsidTr="007B7A6A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E562E4" w:rsidRPr="00FD71B2" w:rsidRDefault="00E562E4" w:rsidP="00D81C5B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D81C5B"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562E4" w:rsidRPr="00FD71B2" w:rsidTr="007B7A6A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E562E4" w:rsidRPr="00FD71B2" w:rsidRDefault="00E562E4" w:rsidP="00D81C5B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1C5B">
              <w:rPr>
                <w:rFonts w:ascii="Times New Roman" w:hAnsi="Times New Roman" w:cs="Times New Roman"/>
                <w:sz w:val="28"/>
                <w:szCs w:val="28"/>
              </w:rPr>
              <w:t xml:space="preserve">Покровского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562E4" w:rsidRPr="00D81C5B" w:rsidRDefault="00E562E4" w:rsidP="00E562E4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D81C5B">
        <w:rPr>
          <w:rStyle w:val="a6"/>
          <w:b w:val="0"/>
          <w:sz w:val="28"/>
          <w:szCs w:val="28"/>
        </w:rPr>
        <w:lastRenderedPageBreak/>
        <w:t>Приложение № 2</w:t>
      </w:r>
    </w:p>
    <w:p w:rsidR="00E562E4" w:rsidRPr="00D81C5B" w:rsidRDefault="00E562E4" w:rsidP="00E562E4">
      <w:pPr>
        <w:widowControl w:val="0"/>
        <w:shd w:val="clear" w:color="auto" w:fill="FFFFFF"/>
        <w:ind w:left="5670"/>
        <w:jc w:val="center"/>
        <w:rPr>
          <w:rStyle w:val="a6"/>
          <w:b w:val="0"/>
          <w:sz w:val="28"/>
          <w:szCs w:val="28"/>
        </w:rPr>
      </w:pPr>
      <w:r w:rsidRPr="00D81C5B">
        <w:rPr>
          <w:rStyle w:val="a6"/>
          <w:b w:val="0"/>
          <w:sz w:val="28"/>
          <w:szCs w:val="28"/>
        </w:rPr>
        <w:t xml:space="preserve">к </w:t>
      </w:r>
      <w:r w:rsidRPr="00D81C5B">
        <w:rPr>
          <w:rStyle w:val="a7"/>
          <w:bCs/>
          <w:color w:val="auto"/>
          <w:szCs w:val="28"/>
        </w:rPr>
        <w:t>Порядку</w:t>
      </w:r>
      <w:r w:rsidRPr="00D81C5B">
        <w:rPr>
          <w:rStyle w:val="a6"/>
          <w:b w:val="0"/>
          <w:sz w:val="28"/>
          <w:szCs w:val="28"/>
        </w:rPr>
        <w:t xml:space="preserve"> разработки, </w:t>
      </w:r>
    </w:p>
    <w:p w:rsidR="00E562E4" w:rsidRPr="00D81C5B" w:rsidRDefault="00E562E4" w:rsidP="00E562E4">
      <w:pPr>
        <w:widowControl w:val="0"/>
        <w:shd w:val="clear" w:color="auto" w:fill="FFFFFF"/>
        <w:ind w:left="5670"/>
        <w:jc w:val="center"/>
        <w:rPr>
          <w:rStyle w:val="a6"/>
          <w:b w:val="0"/>
          <w:sz w:val="28"/>
          <w:szCs w:val="28"/>
        </w:rPr>
      </w:pPr>
      <w:r w:rsidRPr="00D81C5B">
        <w:rPr>
          <w:rStyle w:val="a6"/>
          <w:b w:val="0"/>
          <w:sz w:val="28"/>
          <w:szCs w:val="28"/>
        </w:rPr>
        <w:t xml:space="preserve">реализации и оценки </w:t>
      </w:r>
    </w:p>
    <w:p w:rsidR="00E562E4" w:rsidRPr="00D81C5B" w:rsidRDefault="00E562E4" w:rsidP="00E562E4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D81C5B">
        <w:rPr>
          <w:rStyle w:val="a6"/>
          <w:b w:val="0"/>
          <w:sz w:val="28"/>
          <w:szCs w:val="28"/>
        </w:rPr>
        <w:t>эффективности муниципальных</w:t>
      </w:r>
    </w:p>
    <w:p w:rsidR="00E562E4" w:rsidRPr="00D81C5B" w:rsidRDefault="00E562E4" w:rsidP="00E562E4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D81C5B">
        <w:rPr>
          <w:rStyle w:val="a6"/>
          <w:b w:val="0"/>
          <w:sz w:val="28"/>
          <w:szCs w:val="28"/>
        </w:rPr>
        <w:t xml:space="preserve">программ </w:t>
      </w:r>
      <w:r w:rsidR="00D81C5B">
        <w:rPr>
          <w:rStyle w:val="a6"/>
          <w:b w:val="0"/>
          <w:sz w:val="28"/>
          <w:szCs w:val="28"/>
        </w:rPr>
        <w:t>Покровского</w:t>
      </w:r>
      <w:r w:rsidRPr="00D81C5B">
        <w:rPr>
          <w:rStyle w:val="a6"/>
          <w:b w:val="0"/>
          <w:sz w:val="28"/>
          <w:szCs w:val="28"/>
        </w:rPr>
        <w:t xml:space="preserve"> сельского поселения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562E4" w:rsidRDefault="00E562E4" w:rsidP="00E562E4">
      <w:pPr>
        <w:widowControl w:val="0"/>
        <w:shd w:val="clear" w:color="auto" w:fill="FFFFFF"/>
        <w:autoSpaceDE w:val="0"/>
        <w:autoSpaceDN w:val="0"/>
        <w:jc w:val="center"/>
        <w:rPr>
          <w:sz w:val="22"/>
        </w:rPr>
      </w:pP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FD71B2">
        <w:rPr>
          <w:sz w:val="28"/>
          <w:szCs w:val="28"/>
        </w:rPr>
        <w:t>ПОЛОЖЕНИЕ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FD71B2">
        <w:rPr>
          <w:sz w:val="28"/>
          <w:szCs w:val="28"/>
        </w:rPr>
        <w:t xml:space="preserve">об оценке эффективности </w:t>
      </w:r>
      <w:r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</w:t>
      </w:r>
      <w:r w:rsidR="00D81C5B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Оценка эффективности</w:t>
      </w:r>
      <w:r w:rsidRPr="00515B4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D71B2">
        <w:rPr>
          <w:sz w:val="28"/>
          <w:szCs w:val="28"/>
        </w:rPr>
        <w:t xml:space="preserve"> </w:t>
      </w:r>
      <w:r w:rsidR="00D81C5B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 </w:t>
      </w:r>
      <w:r>
        <w:rPr>
          <w:spacing w:val="-4"/>
          <w:sz w:val="28"/>
          <w:szCs w:val="28"/>
        </w:rPr>
        <w:t>(далее – муниципальная</w:t>
      </w:r>
      <w:r w:rsidRPr="00197F7B">
        <w:rPr>
          <w:spacing w:val="-4"/>
          <w:sz w:val="28"/>
          <w:szCs w:val="28"/>
        </w:rPr>
        <w:t xml:space="preserve"> программа) осуществляется в соответствии</w:t>
      </w:r>
      <w:r w:rsidRPr="00197F7B">
        <w:rPr>
          <w:rFonts w:eastAsia="Calibri"/>
          <w:spacing w:val="-4"/>
          <w:sz w:val="28"/>
          <w:szCs w:val="28"/>
          <w:lang w:eastAsia="en-US"/>
        </w:rPr>
        <w:t xml:space="preserve"> с методикой</w:t>
      </w:r>
      <w:r w:rsidRPr="00FD71B2">
        <w:rPr>
          <w:rFonts w:eastAsia="Calibri"/>
          <w:sz w:val="28"/>
          <w:szCs w:val="28"/>
          <w:lang w:eastAsia="en-US"/>
        </w:rPr>
        <w:t xml:space="preserve"> оценки эффективности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>, которая представляет</w:t>
      </w:r>
      <w:r w:rsidRPr="00FD71B2">
        <w:rPr>
          <w:rFonts w:eastAsia="Calibri"/>
          <w:sz w:val="28"/>
          <w:szCs w:val="28"/>
          <w:lang w:eastAsia="en-US"/>
        </w:rPr>
        <w:t xml:space="preserve"> собой оценку фактической эффективности в процессе и по итогам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с учетом объема ресурсов, направленных на ее реализацию, а также реализовавшихся рисков и социально-</w:t>
      </w:r>
      <w:r w:rsidRPr="00DB2A17">
        <w:rPr>
          <w:rFonts w:eastAsia="Calibri"/>
          <w:spacing w:val="-4"/>
          <w:sz w:val="28"/>
          <w:szCs w:val="28"/>
          <w:lang w:eastAsia="en-US"/>
        </w:rPr>
        <w:t>экономических эффектов, оказывающих влияние на изменение соответствующей</w:t>
      </w:r>
      <w:r w:rsidRPr="00FD71B2">
        <w:rPr>
          <w:rFonts w:eastAsia="Calibri"/>
          <w:sz w:val="28"/>
          <w:szCs w:val="28"/>
          <w:lang w:eastAsia="en-US"/>
        </w:rPr>
        <w:t xml:space="preserve"> сферы социально-экономического развития </w:t>
      </w:r>
      <w:r w:rsidR="00D81C5B">
        <w:rPr>
          <w:rFonts w:eastAsia="Calibri"/>
          <w:sz w:val="28"/>
          <w:szCs w:val="28"/>
          <w:lang w:eastAsia="en-US"/>
        </w:rPr>
        <w:t>Покровского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D71B2">
        <w:rPr>
          <w:rFonts w:eastAsia="Calibri"/>
          <w:sz w:val="28"/>
          <w:szCs w:val="28"/>
          <w:lang w:eastAsia="en-US"/>
        </w:rPr>
        <w:t>.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A17">
        <w:rPr>
          <w:rFonts w:eastAsia="Calibri"/>
          <w:spacing w:val="-4"/>
          <w:sz w:val="28"/>
          <w:szCs w:val="28"/>
          <w:lang w:eastAsia="en-US"/>
        </w:rPr>
        <w:t xml:space="preserve">2. Методика оценки эффективности </w:t>
      </w:r>
      <w:r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DB2A17">
        <w:rPr>
          <w:rFonts w:eastAsia="Calibri"/>
          <w:spacing w:val="-4"/>
          <w:sz w:val="28"/>
          <w:szCs w:val="28"/>
          <w:lang w:eastAsia="en-US"/>
        </w:rPr>
        <w:t xml:space="preserve"> программы учитывает</w:t>
      </w:r>
      <w:r w:rsidRPr="00FD71B2">
        <w:rPr>
          <w:rFonts w:eastAsia="Calibri"/>
          <w:sz w:val="28"/>
          <w:szCs w:val="28"/>
          <w:lang w:eastAsia="en-US"/>
        </w:rPr>
        <w:t xml:space="preserve"> необходимость проведения оценок: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степени достижения целей и решения задач подпрограмм 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в целом посредством выполнения установленных целевых показателей;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степени соответствия расходов запланированному уровню затрат и эффективности </w:t>
      </w:r>
      <w:r>
        <w:rPr>
          <w:rFonts w:eastAsia="Calibri"/>
          <w:sz w:val="28"/>
          <w:szCs w:val="28"/>
          <w:lang w:eastAsia="en-US"/>
        </w:rPr>
        <w:t xml:space="preserve">использования </w:t>
      </w:r>
      <w:r w:rsidR="0082158F">
        <w:rPr>
          <w:rFonts w:eastAsia="Calibri"/>
          <w:sz w:val="28"/>
          <w:szCs w:val="28"/>
          <w:lang w:eastAsia="en-US"/>
        </w:rPr>
        <w:t xml:space="preserve">средств </w:t>
      </w:r>
      <w:r w:rsidR="0082158F" w:rsidRPr="00FD71B2">
        <w:rPr>
          <w:rFonts w:eastAsia="Calibri"/>
          <w:sz w:val="28"/>
          <w:szCs w:val="28"/>
          <w:lang w:eastAsia="en-US"/>
        </w:rPr>
        <w:t>бюджета</w:t>
      </w:r>
      <w:r>
        <w:rPr>
          <w:rFonts w:eastAsia="Calibri"/>
          <w:sz w:val="28"/>
          <w:szCs w:val="28"/>
          <w:lang w:eastAsia="en-US"/>
        </w:rPr>
        <w:t xml:space="preserve"> поселения</w:t>
      </w:r>
      <w:r w:rsidRPr="00FD71B2">
        <w:rPr>
          <w:rFonts w:eastAsia="Calibri"/>
          <w:sz w:val="28"/>
          <w:szCs w:val="28"/>
          <w:lang w:eastAsia="en-US"/>
        </w:rPr>
        <w:t>;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степени реализации основных меропр</w:t>
      </w:r>
      <w:r>
        <w:rPr>
          <w:rFonts w:eastAsia="Calibri"/>
          <w:sz w:val="28"/>
          <w:szCs w:val="28"/>
          <w:lang w:eastAsia="en-US"/>
        </w:rPr>
        <w:t>иятий подпрограмм</w:t>
      </w:r>
      <w:r w:rsidRPr="00FD71B2">
        <w:rPr>
          <w:rFonts w:eastAsia="Calibri"/>
          <w:sz w:val="28"/>
          <w:szCs w:val="28"/>
          <w:lang w:eastAsia="en-US"/>
        </w:rPr>
        <w:t xml:space="preserve"> (достижения ожидаемых результатов их реализации).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может предусматриваться установление пороговых значений целевых </w:t>
      </w:r>
      <w:r w:rsidRPr="00DB2A17">
        <w:rPr>
          <w:rFonts w:eastAsia="Calibri"/>
          <w:sz w:val="28"/>
          <w:szCs w:val="28"/>
          <w:lang w:eastAsia="en-US"/>
        </w:rPr>
        <w:t xml:space="preserve">показателей (индикаторов)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DB2A17">
        <w:rPr>
          <w:rFonts w:eastAsia="Calibri"/>
          <w:sz w:val="28"/>
          <w:szCs w:val="28"/>
          <w:lang w:eastAsia="en-US"/>
        </w:rPr>
        <w:t xml:space="preserve"> программы. Превышение (</w:t>
      </w:r>
      <w:proofErr w:type="spellStart"/>
      <w:r w:rsidRPr="00DB2A17">
        <w:rPr>
          <w:rFonts w:eastAsia="Calibri"/>
          <w:sz w:val="28"/>
          <w:szCs w:val="28"/>
          <w:lang w:eastAsia="en-US"/>
        </w:rPr>
        <w:t>недостижение</w:t>
      </w:r>
      <w:proofErr w:type="spellEnd"/>
      <w:r w:rsidRPr="00DB2A17">
        <w:rPr>
          <w:rFonts w:eastAsia="Calibri"/>
          <w:sz w:val="28"/>
          <w:szCs w:val="28"/>
          <w:lang w:eastAsia="en-US"/>
        </w:rPr>
        <w:t>)</w:t>
      </w:r>
      <w:r w:rsidRPr="00FD71B2">
        <w:rPr>
          <w:rFonts w:eastAsia="Calibri"/>
          <w:sz w:val="28"/>
          <w:szCs w:val="28"/>
          <w:lang w:eastAsia="en-US"/>
        </w:rPr>
        <w:t xml:space="preserve"> таких пороговых значений свидетельствует об эффективной (неэффективной)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</w:t>
      </w:r>
      <w:r w:rsidRPr="00DB2A17">
        <w:rPr>
          <w:rFonts w:eastAsia="Calibri"/>
          <w:spacing w:val="-4"/>
          <w:sz w:val="28"/>
          <w:szCs w:val="28"/>
          <w:lang w:eastAsia="en-US"/>
        </w:rPr>
        <w:t xml:space="preserve">предусматривает возможность проведения оценки эффективности </w:t>
      </w:r>
      <w:r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FD71B2">
        <w:rPr>
          <w:rFonts w:eastAsia="Calibri"/>
          <w:sz w:val="28"/>
          <w:szCs w:val="28"/>
          <w:lang w:eastAsia="en-US"/>
        </w:rPr>
        <w:t xml:space="preserve">Эффективность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E562E4" w:rsidRPr="00E64CD5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4. </w:t>
      </w:r>
      <w:r w:rsidRPr="00FD71B2">
        <w:rPr>
          <w:kern w:val="2"/>
          <w:sz w:val="28"/>
          <w:szCs w:val="28"/>
          <w:lang w:eastAsia="en-US"/>
        </w:rPr>
        <w:t xml:space="preserve">Степень достижения целевых показателей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 w:rsidRPr="00FD71B2">
        <w:rPr>
          <w:kern w:val="2"/>
          <w:sz w:val="28"/>
          <w:szCs w:val="28"/>
          <w:lang w:eastAsia="en-US"/>
        </w:rPr>
        <w:lastRenderedPageBreak/>
        <w:t>программы</w:t>
      </w:r>
      <w:r>
        <w:rPr>
          <w:kern w:val="2"/>
          <w:sz w:val="28"/>
          <w:szCs w:val="28"/>
          <w:lang w:eastAsia="en-US"/>
        </w:rPr>
        <w:t xml:space="preserve">, </w:t>
      </w:r>
      <w:r w:rsidRPr="00E64CD5">
        <w:rPr>
          <w:kern w:val="2"/>
          <w:sz w:val="28"/>
          <w:szCs w:val="28"/>
          <w:lang w:eastAsia="en-US"/>
        </w:rPr>
        <w:t xml:space="preserve">подпрограмм </w:t>
      </w:r>
      <w:r>
        <w:rPr>
          <w:kern w:val="2"/>
          <w:sz w:val="28"/>
          <w:szCs w:val="28"/>
          <w:lang w:eastAsia="en-US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4.1. </w:t>
      </w:r>
      <w:r w:rsidRPr="00FD71B2">
        <w:rPr>
          <w:kern w:val="2"/>
          <w:sz w:val="28"/>
          <w:szCs w:val="28"/>
          <w:lang w:eastAsia="en-US"/>
        </w:rPr>
        <w:t>В отношении показателя, большее значение которого отражает большую эффективность, – по формуле:</w:t>
      </w:r>
    </w:p>
    <w:p w:rsidR="00E562E4" w:rsidRPr="00796D98" w:rsidRDefault="00E562E4" w:rsidP="00E562E4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= </w:t>
      </w:r>
      <w:proofErr w:type="spellStart"/>
      <w:r w:rsidRPr="00FD71B2">
        <w:rPr>
          <w:kern w:val="2"/>
          <w:sz w:val="28"/>
          <w:szCs w:val="28"/>
          <w:lang w:eastAsia="en-US"/>
        </w:rPr>
        <w:t>ИД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197F7B">
        <w:rPr>
          <w:kern w:val="2"/>
          <w:sz w:val="28"/>
          <w:szCs w:val="28"/>
          <w:lang w:eastAsia="en-US"/>
        </w:rPr>
        <w:t xml:space="preserve"> </w:t>
      </w:r>
      <w:r w:rsidRPr="00FD71B2">
        <w:rPr>
          <w:kern w:val="2"/>
          <w:sz w:val="28"/>
          <w:szCs w:val="28"/>
          <w:lang w:eastAsia="en-US"/>
        </w:rPr>
        <w:t>/</w:t>
      </w:r>
      <w:r>
        <w:rPr>
          <w:kern w:val="2"/>
          <w:sz w:val="28"/>
          <w:szCs w:val="28"/>
          <w:lang w:eastAsia="en-US"/>
        </w:rPr>
        <w:t xml:space="preserve"> </w:t>
      </w:r>
      <w:proofErr w:type="spellStart"/>
      <w:r w:rsidRPr="00FD71B2">
        <w:rPr>
          <w:kern w:val="2"/>
          <w:sz w:val="28"/>
          <w:szCs w:val="28"/>
          <w:lang w:eastAsia="en-US"/>
        </w:rPr>
        <w:t>ИЦ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197F7B">
        <w:rPr>
          <w:kern w:val="2"/>
          <w:sz w:val="28"/>
          <w:szCs w:val="28"/>
          <w:lang w:eastAsia="en-US"/>
        </w:rPr>
        <w:t>,</w:t>
      </w:r>
    </w:p>
    <w:p w:rsidR="00E562E4" w:rsidRPr="00FD71B2" w:rsidRDefault="00E562E4" w:rsidP="00E562E4">
      <w:pPr>
        <w:shd w:val="clear" w:color="auto" w:fill="FFFFFF"/>
        <w:spacing w:line="235" w:lineRule="auto"/>
        <w:rPr>
          <w:kern w:val="2"/>
          <w:sz w:val="24"/>
          <w:szCs w:val="24"/>
          <w:lang w:eastAsia="en-US"/>
        </w:rPr>
      </w:pPr>
    </w:p>
    <w:p w:rsidR="00E562E4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где</w:t>
      </w:r>
      <w:r>
        <w:rPr>
          <w:kern w:val="2"/>
          <w:sz w:val="28"/>
          <w:szCs w:val="28"/>
          <w:lang w:eastAsia="en-US"/>
        </w:rPr>
        <w:t>:</w:t>
      </w:r>
      <w:r w:rsidRPr="00FD71B2">
        <w:rPr>
          <w:kern w:val="2"/>
          <w:sz w:val="28"/>
          <w:szCs w:val="28"/>
          <w:lang w:eastAsia="en-US"/>
        </w:rPr>
        <w:t xml:space="preserve"> </w:t>
      </w:r>
    </w:p>
    <w:p w:rsidR="00E562E4" w:rsidRPr="00E64CD5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 w:rsidRPr="00E64CD5">
        <w:rPr>
          <w:kern w:val="2"/>
          <w:sz w:val="28"/>
          <w:szCs w:val="28"/>
          <w:lang w:eastAsia="en-US"/>
        </w:rPr>
        <w:t xml:space="preserve">программы, подпрограмм </w:t>
      </w:r>
      <w:r>
        <w:rPr>
          <w:kern w:val="2"/>
          <w:sz w:val="28"/>
          <w:szCs w:val="28"/>
          <w:lang w:eastAsia="en-US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программы; </w:t>
      </w:r>
    </w:p>
    <w:p w:rsidR="00E562E4" w:rsidRPr="00E64CD5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E64CD5">
        <w:rPr>
          <w:kern w:val="2"/>
          <w:sz w:val="28"/>
          <w:szCs w:val="28"/>
          <w:lang w:eastAsia="en-US"/>
        </w:rPr>
        <w:t>ИД</w:t>
      </w:r>
      <w:r w:rsidRPr="00E64CD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E64CD5">
        <w:rPr>
          <w:kern w:val="2"/>
          <w:sz w:val="28"/>
          <w:szCs w:val="28"/>
          <w:lang w:eastAsia="en-US"/>
        </w:rPr>
        <w:t xml:space="preserve"> – фактическое значение показателя, достигнуто</w:t>
      </w:r>
      <w:r>
        <w:rPr>
          <w:kern w:val="2"/>
          <w:sz w:val="28"/>
          <w:szCs w:val="28"/>
          <w:lang w:eastAsia="en-US"/>
        </w:rPr>
        <w:t>е</w:t>
      </w:r>
      <w:r w:rsidRPr="00E64CD5">
        <w:rPr>
          <w:kern w:val="2"/>
          <w:sz w:val="28"/>
          <w:szCs w:val="28"/>
          <w:lang w:eastAsia="en-US"/>
        </w:rPr>
        <w:t xml:space="preserve"> в ходе реализации </w:t>
      </w:r>
      <w:r>
        <w:rPr>
          <w:kern w:val="2"/>
          <w:sz w:val="28"/>
          <w:szCs w:val="28"/>
          <w:lang w:eastAsia="en-US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программы, подпрограмм </w:t>
      </w:r>
      <w:r>
        <w:rPr>
          <w:kern w:val="2"/>
          <w:sz w:val="28"/>
          <w:szCs w:val="28"/>
          <w:lang w:eastAsia="en-US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программы;</w:t>
      </w:r>
    </w:p>
    <w:p w:rsidR="00E562E4" w:rsidRPr="00E64CD5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E64CD5">
        <w:rPr>
          <w:kern w:val="2"/>
          <w:sz w:val="28"/>
          <w:szCs w:val="28"/>
          <w:lang w:eastAsia="en-US"/>
        </w:rPr>
        <w:t>ИЦ</w:t>
      </w:r>
      <w:r w:rsidRPr="00E64CD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E64CD5">
        <w:rPr>
          <w:kern w:val="2"/>
          <w:sz w:val="28"/>
          <w:szCs w:val="28"/>
          <w:lang w:eastAsia="en-US"/>
        </w:rPr>
        <w:t xml:space="preserve"> – целевое значение показателя, утвержденно</w:t>
      </w:r>
      <w:r>
        <w:rPr>
          <w:kern w:val="2"/>
          <w:sz w:val="28"/>
          <w:szCs w:val="28"/>
          <w:lang w:eastAsia="en-US"/>
        </w:rPr>
        <w:t>е</w:t>
      </w:r>
      <w:r w:rsidRPr="00E64CD5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программой.</w:t>
      </w:r>
    </w:p>
    <w:p w:rsidR="00E562E4" w:rsidRPr="00FD71B2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E64CD5">
        <w:rPr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>
        <w:rPr>
          <w:kern w:val="2"/>
          <w:sz w:val="28"/>
          <w:szCs w:val="28"/>
          <w:lang w:eastAsia="en-US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программы, 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 w:rsidRPr="00E64CD5">
        <w:rPr>
          <w:kern w:val="2"/>
          <w:sz w:val="28"/>
          <w:szCs w:val="28"/>
          <w:lang w:eastAsia="en-US"/>
        </w:rPr>
        <w:t xml:space="preserve"> суммарной эффективности эффективность по</w:t>
      </w:r>
      <w:r w:rsidRPr="00FD71B2">
        <w:rPr>
          <w:kern w:val="2"/>
          <w:sz w:val="28"/>
          <w:szCs w:val="28"/>
          <w:lang w:eastAsia="en-US"/>
        </w:rPr>
        <w:t xml:space="preserve"> данному показателю принимается 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за единицу. Если эффективность целевого показателя </w:t>
      </w:r>
      <w:r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программы,</w:t>
      </w:r>
      <w:r>
        <w:rPr>
          <w:kern w:val="2"/>
          <w:sz w:val="28"/>
          <w:szCs w:val="28"/>
          <w:lang w:eastAsia="en-US"/>
        </w:rPr>
        <w:t xml:space="preserve"> 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программы составляет менее 0,95, то при расчете</w:t>
      </w:r>
      <w:r w:rsidRPr="00FD71B2">
        <w:rPr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за </w:t>
      </w:r>
      <w:r>
        <w:rPr>
          <w:kern w:val="2"/>
          <w:sz w:val="28"/>
          <w:szCs w:val="28"/>
          <w:lang w:eastAsia="en-US"/>
        </w:rPr>
        <w:t>ноль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4.2. </w:t>
      </w:r>
      <w:r w:rsidRPr="00FD71B2">
        <w:rPr>
          <w:kern w:val="2"/>
          <w:sz w:val="28"/>
          <w:szCs w:val="28"/>
          <w:lang w:eastAsia="en-US"/>
        </w:rPr>
        <w:t>В отношении показателя, меньшее значение которого отражает большую эффективность, – по формуле:</w:t>
      </w:r>
    </w:p>
    <w:p w:rsidR="00E562E4" w:rsidRPr="00FD71B2" w:rsidRDefault="00E562E4" w:rsidP="00E562E4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</w:p>
    <w:p w:rsidR="00E562E4" w:rsidRPr="00796D98" w:rsidRDefault="00E562E4" w:rsidP="00E562E4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= </w:t>
      </w:r>
      <w:proofErr w:type="spellStart"/>
      <w:r w:rsidRPr="00FD71B2">
        <w:rPr>
          <w:kern w:val="2"/>
          <w:sz w:val="28"/>
          <w:szCs w:val="28"/>
          <w:lang w:eastAsia="en-US"/>
        </w:rPr>
        <w:t>ИЦ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 xml:space="preserve"> </w:t>
      </w:r>
      <w:r w:rsidRPr="00FD71B2">
        <w:rPr>
          <w:kern w:val="2"/>
          <w:sz w:val="28"/>
          <w:szCs w:val="28"/>
          <w:lang w:eastAsia="en-US"/>
        </w:rPr>
        <w:t>/</w:t>
      </w:r>
      <w:r>
        <w:rPr>
          <w:kern w:val="2"/>
          <w:sz w:val="28"/>
          <w:szCs w:val="28"/>
          <w:lang w:eastAsia="en-US"/>
        </w:rPr>
        <w:t xml:space="preserve"> </w:t>
      </w:r>
      <w:proofErr w:type="spellStart"/>
      <w:r w:rsidRPr="00FD71B2">
        <w:rPr>
          <w:kern w:val="2"/>
          <w:sz w:val="28"/>
          <w:szCs w:val="28"/>
          <w:lang w:eastAsia="en-US"/>
        </w:rPr>
        <w:t>ИД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AF5D0F">
        <w:rPr>
          <w:kern w:val="2"/>
          <w:sz w:val="28"/>
          <w:szCs w:val="28"/>
          <w:lang w:eastAsia="en-US"/>
        </w:rPr>
        <w:t>,</w:t>
      </w:r>
    </w:p>
    <w:p w:rsidR="00E562E4" w:rsidRPr="00FD71B2" w:rsidRDefault="00E562E4" w:rsidP="00E562E4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vertAlign w:val="subscript"/>
          <w:lang w:eastAsia="en-US"/>
        </w:rPr>
      </w:pPr>
    </w:p>
    <w:p w:rsidR="00E562E4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где</w:t>
      </w:r>
      <w:r>
        <w:rPr>
          <w:kern w:val="2"/>
          <w:sz w:val="28"/>
          <w:szCs w:val="28"/>
          <w:lang w:eastAsia="en-US"/>
        </w:rPr>
        <w:t>:</w:t>
      </w:r>
      <w:r w:rsidRPr="00FD71B2">
        <w:rPr>
          <w:kern w:val="2"/>
          <w:sz w:val="28"/>
          <w:szCs w:val="28"/>
          <w:lang w:eastAsia="en-US"/>
        </w:rPr>
        <w:t xml:space="preserve"> </w:t>
      </w:r>
    </w:p>
    <w:p w:rsidR="00E562E4" w:rsidRPr="00FD71B2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программы;</w:t>
      </w:r>
    </w:p>
    <w:p w:rsidR="00E562E4" w:rsidRPr="00FD71B2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ИЦ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целевое значение показателя, утвержденно</w:t>
      </w:r>
      <w:r>
        <w:rPr>
          <w:kern w:val="2"/>
          <w:sz w:val="28"/>
          <w:szCs w:val="28"/>
          <w:lang w:eastAsia="en-US"/>
        </w:rPr>
        <w:t>е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программой;</w:t>
      </w:r>
    </w:p>
    <w:p w:rsidR="00E562E4" w:rsidRPr="00FD71B2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ИД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фактическое значение показателя, достигнуто</w:t>
      </w:r>
      <w:r>
        <w:rPr>
          <w:kern w:val="2"/>
          <w:sz w:val="28"/>
          <w:szCs w:val="28"/>
          <w:lang w:eastAsia="en-US"/>
        </w:rPr>
        <w:t>е</w:t>
      </w:r>
      <w:r w:rsidRPr="00FD71B2">
        <w:rPr>
          <w:kern w:val="2"/>
          <w:sz w:val="28"/>
          <w:szCs w:val="28"/>
          <w:lang w:eastAsia="en-US"/>
        </w:rPr>
        <w:t xml:space="preserve"> в ходе реализации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программы.</w:t>
      </w:r>
    </w:p>
    <w:p w:rsidR="00E562E4" w:rsidRPr="00FD71B2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</w:t>
      </w:r>
      <w:r>
        <w:rPr>
          <w:kern w:val="2"/>
          <w:sz w:val="28"/>
          <w:szCs w:val="28"/>
          <w:lang w:eastAsia="en-US"/>
        </w:rPr>
        <w:t xml:space="preserve">, 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 w:rsidRPr="00FD71B2">
        <w:rPr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за </w:t>
      </w:r>
      <w:r>
        <w:rPr>
          <w:kern w:val="2"/>
          <w:sz w:val="28"/>
          <w:szCs w:val="28"/>
          <w:lang w:eastAsia="en-US"/>
        </w:rPr>
        <w:t>единицу</w:t>
      </w:r>
      <w:r w:rsidRPr="00FD71B2">
        <w:rPr>
          <w:kern w:val="2"/>
          <w:sz w:val="28"/>
          <w:szCs w:val="28"/>
          <w:lang w:eastAsia="en-US"/>
        </w:rPr>
        <w:t xml:space="preserve">. Если эффективность целевого показателя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</w:t>
      </w:r>
      <w:r>
        <w:rPr>
          <w:kern w:val="2"/>
          <w:sz w:val="28"/>
          <w:szCs w:val="28"/>
          <w:lang w:eastAsia="en-US"/>
        </w:rPr>
        <w:t xml:space="preserve">, </w:t>
      </w:r>
      <w:r w:rsidRPr="00E64CD5">
        <w:rPr>
          <w:kern w:val="2"/>
          <w:sz w:val="28"/>
          <w:szCs w:val="28"/>
          <w:lang w:eastAsia="en-US"/>
        </w:rPr>
        <w:t>подпрограмм</w:t>
      </w:r>
      <w:r>
        <w:rPr>
          <w:kern w:val="2"/>
          <w:sz w:val="28"/>
          <w:szCs w:val="28"/>
          <w:lang w:eastAsia="en-US"/>
        </w:rPr>
        <w:t>ы</w:t>
      </w:r>
      <w:r w:rsidRPr="00E64CD5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</w:t>
      </w:r>
      <w:r w:rsidRPr="00FD71B2">
        <w:rPr>
          <w:kern w:val="2"/>
          <w:sz w:val="28"/>
          <w:szCs w:val="28"/>
          <w:lang w:eastAsia="en-US"/>
        </w:rPr>
        <w:t xml:space="preserve"> составляет менее </w:t>
      </w:r>
      <w:r>
        <w:rPr>
          <w:kern w:val="2"/>
          <w:sz w:val="28"/>
          <w:szCs w:val="28"/>
          <w:lang w:eastAsia="en-US"/>
        </w:rPr>
        <w:t>0,95</w:t>
      </w:r>
      <w:r w:rsidRPr="00FD71B2">
        <w:rPr>
          <w:kern w:val="2"/>
          <w:sz w:val="28"/>
          <w:szCs w:val="28"/>
          <w:lang w:eastAsia="en-US"/>
        </w:rPr>
        <w:t xml:space="preserve">, </w:t>
      </w:r>
      <w:r w:rsidRPr="00AF5D0F">
        <w:rPr>
          <w:spacing w:val="-4"/>
          <w:kern w:val="2"/>
          <w:sz w:val="28"/>
          <w:szCs w:val="28"/>
          <w:lang w:eastAsia="en-US"/>
        </w:rPr>
        <w:t>то при расчете суммарной эффективности эффективность по данному показателю</w:t>
      </w:r>
      <w:r w:rsidRPr="00FD71B2">
        <w:rPr>
          <w:kern w:val="2"/>
          <w:sz w:val="28"/>
          <w:szCs w:val="28"/>
          <w:lang w:eastAsia="en-US"/>
        </w:rPr>
        <w:t xml:space="preserve"> принимается за </w:t>
      </w:r>
      <w:r>
        <w:rPr>
          <w:kern w:val="2"/>
          <w:sz w:val="28"/>
          <w:szCs w:val="28"/>
          <w:lang w:eastAsia="en-US"/>
        </w:rPr>
        <w:t>ноль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E562E4" w:rsidRPr="00FD71B2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4.3. </w:t>
      </w:r>
      <w:r w:rsidRPr="00FD71B2">
        <w:rPr>
          <w:kern w:val="2"/>
          <w:sz w:val="28"/>
          <w:szCs w:val="28"/>
          <w:lang w:eastAsia="en-US"/>
        </w:rPr>
        <w:t xml:space="preserve">В отношении показателя, исполнение которого оценивается как </w:t>
      </w:r>
      <w:r w:rsidRPr="00DB2A17">
        <w:rPr>
          <w:spacing w:val="-4"/>
          <w:kern w:val="2"/>
          <w:sz w:val="28"/>
          <w:szCs w:val="28"/>
          <w:lang w:eastAsia="en-US"/>
        </w:rPr>
        <w:t xml:space="preserve">наступление или </w:t>
      </w:r>
      <w:r w:rsidR="007222FF" w:rsidRPr="00DB2A17">
        <w:rPr>
          <w:spacing w:val="-4"/>
          <w:kern w:val="2"/>
          <w:sz w:val="28"/>
          <w:szCs w:val="28"/>
          <w:lang w:eastAsia="en-US"/>
        </w:rPr>
        <w:t>не наступление</w:t>
      </w:r>
      <w:r w:rsidRPr="00DB2A17">
        <w:rPr>
          <w:spacing w:val="-4"/>
          <w:kern w:val="2"/>
          <w:sz w:val="28"/>
          <w:szCs w:val="28"/>
          <w:lang w:eastAsia="en-US"/>
        </w:rPr>
        <w:t xml:space="preserve"> события, за </w:t>
      </w:r>
      <w:r>
        <w:rPr>
          <w:spacing w:val="-4"/>
          <w:kern w:val="2"/>
          <w:sz w:val="28"/>
          <w:szCs w:val="28"/>
          <w:lang w:eastAsia="en-US"/>
        </w:rPr>
        <w:t>единицу</w:t>
      </w:r>
      <w:r w:rsidRPr="00DB2A17">
        <w:rPr>
          <w:spacing w:val="-4"/>
          <w:kern w:val="2"/>
          <w:sz w:val="28"/>
          <w:szCs w:val="28"/>
          <w:lang w:eastAsia="en-US"/>
        </w:rPr>
        <w:t xml:space="preserve"> принимается наступление события,</w:t>
      </w:r>
      <w:r w:rsidRPr="00FD71B2">
        <w:rPr>
          <w:kern w:val="2"/>
          <w:sz w:val="28"/>
          <w:szCs w:val="28"/>
          <w:lang w:eastAsia="en-US"/>
        </w:rPr>
        <w:t xml:space="preserve"> за </w:t>
      </w:r>
      <w:r>
        <w:rPr>
          <w:kern w:val="2"/>
          <w:sz w:val="28"/>
          <w:szCs w:val="28"/>
          <w:lang w:eastAsia="en-US"/>
        </w:rPr>
        <w:t>ноль</w:t>
      </w:r>
      <w:r w:rsidRPr="00FD71B2">
        <w:rPr>
          <w:kern w:val="2"/>
          <w:sz w:val="28"/>
          <w:szCs w:val="28"/>
          <w:lang w:eastAsia="en-US"/>
        </w:rPr>
        <w:t xml:space="preserve"> – </w:t>
      </w:r>
      <w:r w:rsidR="007222FF" w:rsidRPr="00FD71B2">
        <w:rPr>
          <w:kern w:val="2"/>
          <w:sz w:val="28"/>
          <w:szCs w:val="28"/>
          <w:lang w:eastAsia="en-US"/>
        </w:rPr>
        <w:t>не наступление</w:t>
      </w:r>
      <w:bookmarkStart w:id="0" w:name="_GoBack"/>
      <w:bookmarkEnd w:id="0"/>
      <w:r w:rsidRPr="00FD71B2">
        <w:rPr>
          <w:kern w:val="2"/>
          <w:sz w:val="28"/>
          <w:szCs w:val="28"/>
          <w:lang w:eastAsia="en-US"/>
        </w:rPr>
        <w:t xml:space="preserve"> события.</w:t>
      </w:r>
    </w:p>
    <w:p w:rsidR="00E562E4" w:rsidRPr="00FD71B2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4.4. </w:t>
      </w:r>
      <w:r w:rsidRPr="00FD71B2">
        <w:rPr>
          <w:kern w:val="2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E562E4" w:rsidRPr="00FD71B2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2"/>
          <w:szCs w:val="22"/>
          <w:lang w:eastAsia="en-US"/>
        </w:rPr>
      </w:pPr>
    </w:p>
    <w:p w:rsidR="00E562E4" w:rsidRPr="00FD71B2" w:rsidRDefault="00E562E4" w:rsidP="00E562E4">
      <w:pPr>
        <w:shd w:val="clear" w:color="auto" w:fill="FFFFFF"/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noProof/>
          <w:kern w:val="2"/>
          <w:position w:val="-24"/>
          <w:sz w:val="28"/>
          <w:szCs w:val="28"/>
        </w:rPr>
        <w:lastRenderedPageBreak/>
        <w:drawing>
          <wp:inline distT="0" distB="0" distL="0" distR="0" wp14:anchorId="6A534A9F" wp14:editId="1862B67E">
            <wp:extent cx="83058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1B2">
        <w:rPr>
          <w:kern w:val="2"/>
          <w:sz w:val="28"/>
          <w:szCs w:val="28"/>
          <w:lang w:eastAsia="en-US"/>
        </w:rPr>
        <w:t>,</w:t>
      </w:r>
    </w:p>
    <w:p w:rsidR="00E562E4" w:rsidRPr="00FD71B2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4"/>
          <w:szCs w:val="24"/>
          <w:lang w:eastAsia="en-US"/>
        </w:rPr>
      </w:pPr>
    </w:p>
    <w:p w:rsidR="00E562E4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где</w:t>
      </w:r>
      <w:r>
        <w:rPr>
          <w:kern w:val="2"/>
          <w:sz w:val="28"/>
          <w:szCs w:val="28"/>
          <w:lang w:eastAsia="en-US"/>
        </w:rPr>
        <w:t>:</w:t>
      </w:r>
      <w:r w:rsidRPr="00FD71B2">
        <w:rPr>
          <w:kern w:val="2"/>
          <w:sz w:val="28"/>
          <w:szCs w:val="28"/>
          <w:lang w:eastAsia="en-US"/>
        </w:rPr>
        <w:t xml:space="preserve"> </w:t>
      </w:r>
    </w:p>
    <w:p w:rsidR="00E562E4" w:rsidRPr="00FD71B2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о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программы;</w:t>
      </w:r>
    </w:p>
    <w:p w:rsidR="00E562E4" w:rsidRPr="00FD71B2" w:rsidRDefault="00E562E4" w:rsidP="00E562E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программы;</w:t>
      </w:r>
    </w:p>
    <w:p w:rsidR="00E562E4" w:rsidRPr="00FD71B2" w:rsidRDefault="00E562E4" w:rsidP="00E562E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val="en-US" w:eastAsia="en-US"/>
        </w:rPr>
        <w:t>i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номер показателя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программы;</w:t>
      </w:r>
    </w:p>
    <w:p w:rsidR="00E562E4" w:rsidRPr="00FD71B2" w:rsidRDefault="00E562E4" w:rsidP="00E562E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val="en-US" w:eastAsia="en-US"/>
        </w:rPr>
        <w:t>n</w:t>
      </w:r>
      <w:r w:rsidRPr="00FD71B2">
        <w:rPr>
          <w:kern w:val="2"/>
          <w:sz w:val="28"/>
          <w:szCs w:val="28"/>
          <w:lang w:eastAsia="en-US"/>
        </w:rPr>
        <w:t xml:space="preserve"> – количество целевых показателей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программы.</w:t>
      </w:r>
    </w:p>
    <w:p w:rsidR="00E562E4" w:rsidRPr="00FD71B2" w:rsidRDefault="00E562E4" w:rsidP="00E562E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</w:t>
      </w:r>
      <w:r w:rsidRPr="00FD71B2">
        <w:rPr>
          <w:rFonts w:eastAsia="Calibri"/>
          <w:sz w:val="28"/>
          <w:szCs w:val="28"/>
          <w:lang w:eastAsia="en-US"/>
        </w:rPr>
        <w:t>0,95 и выше</w:t>
      </w:r>
      <w:r w:rsidRPr="00FD71B2">
        <w:rPr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E562E4" w:rsidRPr="00FD71B2" w:rsidRDefault="00E562E4" w:rsidP="00E562E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E562E4" w:rsidRPr="00FD71B2" w:rsidRDefault="00E562E4" w:rsidP="00E562E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E562E4" w:rsidRPr="00FD71B2" w:rsidRDefault="00E562E4" w:rsidP="00E562E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5. </w:t>
      </w:r>
      <w:r w:rsidRPr="00FD71B2">
        <w:rPr>
          <w:kern w:val="2"/>
          <w:sz w:val="28"/>
          <w:szCs w:val="28"/>
          <w:lang w:eastAsia="en-US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E562E4" w:rsidRPr="00DB2A17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</w:pP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СРом</w:t>
      </w:r>
      <w:proofErr w:type="spellEnd"/>
      <w:r w:rsidRPr="00FD71B2">
        <w:rPr>
          <w:sz w:val="28"/>
          <w:szCs w:val="28"/>
        </w:rPr>
        <w:t xml:space="preserve"> = </w:t>
      </w:r>
      <w:proofErr w:type="spellStart"/>
      <w:r w:rsidRPr="00FD71B2">
        <w:rPr>
          <w:sz w:val="28"/>
          <w:szCs w:val="28"/>
        </w:rPr>
        <w:t>Мв</w:t>
      </w:r>
      <w:proofErr w:type="spellEnd"/>
      <w:r w:rsidRPr="00FD71B2">
        <w:rPr>
          <w:sz w:val="28"/>
          <w:szCs w:val="28"/>
        </w:rPr>
        <w:t xml:space="preserve"> / М,</w:t>
      </w:r>
    </w:p>
    <w:p w:rsidR="00E562E4" w:rsidRPr="00DB2A17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562E4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где: 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СРом</w:t>
      </w:r>
      <w:proofErr w:type="spellEnd"/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реализации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мероприятий;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Мв</w:t>
      </w:r>
      <w:proofErr w:type="spellEnd"/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количество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мероприятий, выполненных в полном объеме, из числа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мероприятий, запланированных к реализации в отчетном году;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A17">
        <w:rPr>
          <w:spacing w:val="-6"/>
          <w:sz w:val="28"/>
          <w:szCs w:val="28"/>
        </w:rPr>
        <w:t>М – общее количество основных мероприятий, запланированных к реализации</w:t>
      </w:r>
      <w:r w:rsidRPr="00FD71B2">
        <w:rPr>
          <w:sz w:val="28"/>
          <w:szCs w:val="28"/>
        </w:rPr>
        <w:t xml:space="preserve"> в отчетном году.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A17">
        <w:rPr>
          <w:spacing w:val="-4"/>
          <w:kern w:val="2"/>
          <w:sz w:val="28"/>
          <w:szCs w:val="28"/>
          <w:lang w:eastAsia="en-US"/>
        </w:rPr>
        <w:t>5.1. Основное м</w:t>
      </w:r>
      <w:r w:rsidRPr="00DB2A17">
        <w:rPr>
          <w:spacing w:val="-4"/>
          <w:sz w:val="28"/>
          <w:szCs w:val="28"/>
        </w:rPr>
        <w:t>ероприятие может считаться выполненным в полном объеме</w:t>
      </w:r>
      <w:r w:rsidRPr="00FD71B2">
        <w:rPr>
          <w:sz w:val="28"/>
          <w:szCs w:val="28"/>
        </w:rPr>
        <w:t xml:space="preserve"> при достижении в совокупности следующих результатов:</w:t>
      </w:r>
    </w:p>
    <w:p w:rsidR="00E562E4" w:rsidRPr="00FD71B2" w:rsidRDefault="00E562E4" w:rsidP="00E562E4">
      <w:pPr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если фактически достигнутое значение показателя (индикатора) составляет </w:t>
      </w:r>
      <w:r w:rsidRPr="00FD71B2">
        <w:rPr>
          <w:rFonts w:eastAsia="Calibri"/>
          <w:sz w:val="28"/>
          <w:szCs w:val="28"/>
          <w:lang w:eastAsia="en-US"/>
        </w:rPr>
        <w:t xml:space="preserve">95 и </w:t>
      </w:r>
      <w:r>
        <w:rPr>
          <w:rFonts w:eastAsia="Calibri"/>
          <w:sz w:val="28"/>
          <w:szCs w:val="28"/>
          <w:lang w:eastAsia="en-US"/>
        </w:rPr>
        <w:t>более</w:t>
      </w:r>
      <w:r w:rsidRPr="00FD71B2">
        <w:rPr>
          <w:sz w:val="28"/>
          <w:szCs w:val="28"/>
        </w:rPr>
        <w:t xml:space="preserve"> процентов от запланированного. В том случае, когда для описания результатов реализации </w:t>
      </w:r>
      <w:r w:rsidRPr="00FD71B2">
        <w:rPr>
          <w:kern w:val="2"/>
          <w:sz w:val="28"/>
          <w:szCs w:val="28"/>
          <w:lang w:eastAsia="en-US"/>
        </w:rPr>
        <w:t>основного</w:t>
      </w:r>
      <w:r w:rsidRPr="00FD71B2">
        <w:rPr>
          <w:sz w:val="28"/>
          <w:szCs w:val="28"/>
        </w:rPr>
        <w:t xml:space="preserve"> мероприятия использу</w:t>
      </w:r>
      <w:r>
        <w:rPr>
          <w:sz w:val="28"/>
          <w:szCs w:val="28"/>
        </w:rPr>
        <w:t>ю</w:t>
      </w:r>
      <w:r w:rsidRPr="00FD71B2">
        <w:rPr>
          <w:sz w:val="28"/>
          <w:szCs w:val="28"/>
        </w:rPr>
        <w:t xml:space="preserve">тся несколько показателей (индикаторов), для оценки степени реализации </w:t>
      </w:r>
      <w:r w:rsidRPr="00FD71B2">
        <w:rPr>
          <w:kern w:val="2"/>
          <w:sz w:val="28"/>
          <w:szCs w:val="28"/>
          <w:lang w:eastAsia="en-US"/>
        </w:rPr>
        <w:t>основного</w:t>
      </w:r>
      <w:r w:rsidRPr="00FD71B2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применяется</w:t>
      </w:r>
      <w:r w:rsidRPr="00FD71B2">
        <w:rPr>
          <w:sz w:val="28"/>
          <w:szCs w:val="28"/>
        </w:rPr>
        <w:t xml:space="preserve"> среднее арифметическое значение отношений фактических значений показателей к запланированным значениям;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</w:t>
      </w:r>
      <w:r>
        <w:rPr>
          <w:sz w:val="28"/>
          <w:szCs w:val="28"/>
        </w:rPr>
        <w:t>.</w:t>
      </w:r>
    </w:p>
    <w:p w:rsidR="00E562E4" w:rsidRPr="00FD71B2" w:rsidRDefault="00E562E4" w:rsidP="00E562E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5.2. </w:t>
      </w: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</w:t>
      </w:r>
      <w:r w:rsidRPr="00FD71B2">
        <w:rPr>
          <w:rFonts w:eastAsia="Calibri"/>
          <w:sz w:val="28"/>
          <w:szCs w:val="28"/>
          <w:lang w:eastAsia="en-US"/>
        </w:rPr>
        <w:t xml:space="preserve">0,95 и </w:t>
      </w:r>
      <w:r>
        <w:rPr>
          <w:rFonts w:eastAsia="Calibri"/>
          <w:sz w:val="28"/>
          <w:szCs w:val="28"/>
          <w:lang w:eastAsia="en-US"/>
        </w:rPr>
        <w:t>более</w:t>
      </w:r>
      <w:r w:rsidRPr="00FD71B2">
        <w:rPr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 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E562E4" w:rsidRPr="00FD71B2" w:rsidRDefault="00E562E4" w:rsidP="00E562E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E562E4" w:rsidRPr="00FD71B2" w:rsidRDefault="00E562E4" w:rsidP="00E562E4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FD71B2">
        <w:rPr>
          <w:sz w:val="28"/>
          <w:szCs w:val="28"/>
        </w:rPr>
        <w:t xml:space="preserve">Бюджетная эффективность реализации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Федоровского сельского поселения</w:t>
      </w:r>
      <w:r w:rsidRPr="00FD71B2">
        <w:rPr>
          <w:sz w:val="28"/>
          <w:szCs w:val="28"/>
        </w:rPr>
        <w:t xml:space="preserve"> ра</w:t>
      </w:r>
      <w:r>
        <w:rPr>
          <w:sz w:val="28"/>
          <w:szCs w:val="28"/>
        </w:rPr>
        <w:t>ссчитывается в несколько этапов.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Pr="00FD71B2">
        <w:rPr>
          <w:sz w:val="28"/>
          <w:szCs w:val="28"/>
        </w:rPr>
        <w:t>Степень реализации основных мероприятий (далее – мероприятий), финансир</w:t>
      </w:r>
      <w:r>
        <w:rPr>
          <w:sz w:val="28"/>
          <w:szCs w:val="28"/>
        </w:rPr>
        <w:t>уемых за счет средств</w:t>
      </w:r>
      <w:r w:rsidRPr="00FD71B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FD71B2">
        <w:rPr>
          <w:sz w:val="28"/>
          <w:szCs w:val="28"/>
        </w:rPr>
        <w:t>, безво</w:t>
      </w:r>
      <w:r>
        <w:rPr>
          <w:sz w:val="28"/>
          <w:szCs w:val="28"/>
        </w:rPr>
        <w:t>змездных поступлений в</w:t>
      </w:r>
      <w:r w:rsidRPr="00FD71B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FD71B2">
        <w:rPr>
          <w:sz w:val="28"/>
          <w:szCs w:val="28"/>
        </w:rPr>
        <w:t>, оценивается как доля мероприятий, выполненных в полном объеме, по следующей формуле:</w:t>
      </w:r>
    </w:p>
    <w:p w:rsidR="00E562E4" w:rsidRPr="00DB2A17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outlineLvl w:val="0"/>
      </w:pP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СРм</w:t>
      </w:r>
      <w:proofErr w:type="spellEnd"/>
      <w:r w:rsidRPr="00FD71B2">
        <w:rPr>
          <w:sz w:val="28"/>
          <w:szCs w:val="28"/>
        </w:rPr>
        <w:t xml:space="preserve"> = </w:t>
      </w:r>
      <w:proofErr w:type="spellStart"/>
      <w:r w:rsidRPr="00FD71B2">
        <w:rPr>
          <w:sz w:val="28"/>
          <w:szCs w:val="28"/>
        </w:rPr>
        <w:t>Мв</w:t>
      </w:r>
      <w:proofErr w:type="spellEnd"/>
      <w:r w:rsidRPr="00FD71B2">
        <w:rPr>
          <w:sz w:val="28"/>
          <w:szCs w:val="28"/>
        </w:rPr>
        <w:t xml:space="preserve"> / М,</w:t>
      </w:r>
    </w:p>
    <w:p w:rsidR="00E562E4" w:rsidRPr="00DB2A17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</w:p>
    <w:p w:rsidR="00E562E4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где: 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СРм</w:t>
      </w:r>
      <w:proofErr w:type="spellEnd"/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реализации мероприятий;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Мв</w:t>
      </w:r>
      <w:proofErr w:type="spellEnd"/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М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общее количество мероприятий, запланированных к реализации </w:t>
      </w:r>
      <w:r>
        <w:rPr>
          <w:sz w:val="28"/>
          <w:szCs w:val="28"/>
        </w:rPr>
        <w:br/>
      </w:r>
      <w:r w:rsidRPr="00FD71B2">
        <w:rPr>
          <w:sz w:val="28"/>
          <w:szCs w:val="28"/>
        </w:rPr>
        <w:t>в отчетном году.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Pr="00FD71B2">
        <w:rPr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E562E4" w:rsidRPr="00E64CD5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64CD5">
        <w:rPr>
          <w:sz w:val="28"/>
          <w:szCs w:val="28"/>
        </w:rPr>
        <w:t xml:space="preserve">если фактически достигнутое значение показателя (индикатора) составляет 95 и </w:t>
      </w:r>
      <w:r>
        <w:rPr>
          <w:sz w:val="28"/>
          <w:szCs w:val="28"/>
        </w:rPr>
        <w:t>более</w:t>
      </w:r>
      <w:r w:rsidRPr="00E64CD5">
        <w:rPr>
          <w:sz w:val="28"/>
          <w:szCs w:val="28"/>
        </w:rPr>
        <w:t xml:space="preserve"> процентов от запланированного. В том случае, когда для описания результатов реализации основного мероприятия использу</w:t>
      </w:r>
      <w:r>
        <w:rPr>
          <w:sz w:val="28"/>
          <w:szCs w:val="28"/>
        </w:rPr>
        <w:t>ю</w:t>
      </w:r>
      <w:r w:rsidRPr="00E64CD5">
        <w:rPr>
          <w:sz w:val="28"/>
          <w:szCs w:val="28"/>
        </w:rPr>
        <w:t xml:space="preserve">тся несколько показателей (индикаторов), для оценки степени реализации основного мероприятия </w:t>
      </w:r>
      <w:r>
        <w:rPr>
          <w:sz w:val="28"/>
          <w:szCs w:val="28"/>
        </w:rPr>
        <w:t>применяется</w:t>
      </w:r>
      <w:r w:rsidRPr="00E64CD5">
        <w:rPr>
          <w:sz w:val="28"/>
          <w:szCs w:val="28"/>
        </w:rPr>
        <w:t xml:space="preserve"> среднее арифметическое значение отношений фактических значений показателей к запланированным значениям;</w:t>
      </w:r>
    </w:p>
    <w:p w:rsidR="00E562E4" w:rsidRPr="00E64CD5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64CD5">
        <w:rPr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Pr="00FD71B2">
        <w:rPr>
          <w:sz w:val="28"/>
          <w:szCs w:val="28"/>
        </w:rPr>
        <w:t>Степень соответствия запланированному уровню расходо</w:t>
      </w:r>
      <w:r>
        <w:rPr>
          <w:sz w:val="28"/>
          <w:szCs w:val="28"/>
        </w:rPr>
        <w:t xml:space="preserve">в за счет средств </w:t>
      </w:r>
      <w:r w:rsidRPr="00FD71B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Pr="00FD71B2">
        <w:rPr>
          <w:sz w:val="28"/>
          <w:szCs w:val="28"/>
        </w:rPr>
        <w:t>, безво</w:t>
      </w:r>
      <w:r>
        <w:rPr>
          <w:sz w:val="28"/>
          <w:szCs w:val="28"/>
        </w:rPr>
        <w:t xml:space="preserve">змездных поступлений </w:t>
      </w:r>
      <w:r w:rsidR="0082158F">
        <w:rPr>
          <w:sz w:val="28"/>
          <w:szCs w:val="28"/>
        </w:rPr>
        <w:t xml:space="preserve">в </w:t>
      </w:r>
      <w:r w:rsidR="0082158F" w:rsidRPr="00FD71B2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="0082158F">
        <w:rPr>
          <w:sz w:val="28"/>
          <w:szCs w:val="28"/>
        </w:rPr>
        <w:t xml:space="preserve">поселения </w:t>
      </w:r>
      <w:r w:rsidR="0082158F" w:rsidRPr="00FD71B2">
        <w:rPr>
          <w:sz w:val="28"/>
          <w:szCs w:val="28"/>
        </w:rPr>
        <w:t>оценивается</w:t>
      </w:r>
      <w:r w:rsidRPr="00FD71B2">
        <w:rPr>
          <w:sz w:val="28"/>
          <w:szCs w:val="28"/>
        </w:rPr>
        <w:t xml:space="preserve"> как отношение фактически произведенных в отчетном году бюджетных расходов на реализацию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к их плановым значениям по следующей формуле:</w:t>
      </w:r>
    </w:p>
    <w:p w:rsidR="00E562E4" w:rsidRPr="00DB2A17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</w:p>
    <w:p w:rsidR="00E562E4" w:rsidRDefault="00E562E4" w:rsidP="00E562E4">
      <w:pPr>
        <w:shd w:val="clear" w:color="auto" w:fill="FFFFFF"/>
        <w:autoSpaceDE w:val="0"/>
        <w:autoSpaceDN w:val="0"/>
        <w:adjustRightInd w:val="0"/>
        <w:spacing w:after="120" w:line="235" w:lineRule="auto"/>
        <w:ind w:firstLine="709"/>
        <w:jc w:val="center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ССуз</w:t>
      </w:r>
      <w:proofErr w:type="spellEnd"/>
      <w:r w:rsidRPr="00FD71B2">
        <w:rPr>
          <w:sz w:val="28"/>
          <w:szCs w:val="28"/>
        </w:rPr>
        <w:t xml:space="preserve"> = </w:t>
      </w:r>
      <w:proofErr w:type="spellStart"/>
      <w:r w:rsidRPr="00FD71B2">
        <w:rPr>
          <w:sz w:val="28"/>
          <w:szCs w:val="28"/>
        </w:rPr>
        <w:t>Зф</w:t>
      </w:r>
      <w:proofErr w:type="spellEnd"/>
      <w:r w:rsidRPr="00FD71B2">
        <w:rPr>
          <w:sz w:val="28"/>
          <w:szCs w:val="28"/>
        </w:rPr>
        <w:t xml:space="preserve"> / </w:t>
      </w:r>
      <w:proofErr w:type="spellStart"/>
      <w:r w:rsidRPr="00FD71B2">
        <w:rPr>
          <w:sz w:val="28"/>
          <w:szCs w:val="28"/>
        </w:rPr>
        <w:t>Зп</w:t>
      </w:r>
      <w:proofErr w:type="spellEnd"/>
      <w:r w:rsidRPr="00FD71B2">
        <w:rPr>
          <w:sz w:val="28"/>
          <w:szCs w:val="28"/>
        </w:rPr>
        <w:t>,</w:t>
      </w:r>
    </w:p>
    <w:p w:rsidR="00E562E4" w:rsidRPr="00DB2A17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</w:pPr>
    </w:p>
    <w:p w:rsidR="00E562E4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где: 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lastRenderedPageBreak/>
        <w:t>ССуз</w:t>
      </w:r>
      <w:proofErr w:type="spellEnd"/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соответствия запланированному уровню расходов;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Зф</w:t>
      </w:r>
      <w:proofErr w:type="spellEnd"/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фактические бюджетные расходы на реализацию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отчетном году;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Зп</w:t>
      </w:r>
      <w:proofErr w:type="spellEnd"/>
      <w:r w:rsidRPr="00FD71B2">
        <w:rPr>
          <w:sz w:val="28"/>
          <w:szCs w:val="28"/>
        </w:rPr>
        <w:t xml:space="preserve"> – плановые бюджетные ассигнования на реализацию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отчетном году.</w:t>
      </w:r>
    </w:p>
    <w:p w:rsidR="00E562E4" w:rsidRDefault="00E562E4" w:rsidP="00E562E4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B2A17">
        <w:rPr>
          <w:sz w:val="28"/>
          <w:szCs w:val="28"/>
        </w:rPr>
        <w:t>6.4.</w:t>
      </w:r>
      <w:r>
        <w:rPr>
          <w:sz w:val="28"/>
          <w:szCs w:val="28"/>
        </w:rPr>
        <w:t> </w:t>
      </w:r>
      <w:r w:rsidRPr="00DB2A17">
        <w:rPr>
          <w:sz w:val="28"/>
          <w:szCs w:val="28"/>
        </w:rPr>
        <w:t xml:space="preserve">Эффективность </w:t>
      </w:r>
      <w:r>
        <w:rPr>
          <w:sz w:val="28"/>
          <w:szCs w:val="28"/>
        </w:rPr>
        <w:t xml:space="preserve">использования </w:t>
      </w:r>
      <w:r w:rsidR="0082158F">
        <w:rPr>
          <w:sz w:val="28"/>
          <w:szCs w:val="28"/>
        </w:rPr>
        <w:t xml:space="preserve">средств </w:t>
      </w:r>
      <w:r w:rsidR="0082158F" w:rsidRPr="00DB2A1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Pr="00DB2A17">
        <w:rPr>
          <w:sz w:val="28"/>
          <w:szCs w:val="28"/>
        </w:rPr>
        <w:t xml:space="preserve"> рассчитывается</w:t>
      </w:r>
      <w:r w:rsidRPr="00FD71B2">
        <w:rPr>
          <w:sz w:val="28"/>
          <w:szCs w:val="28"/>
        </w:rPr>
        <w:t xml:space="preserve"> как отношение степени реализации мероприятий к степени соответствия запланированному уровню рас</w:t>
      </w:r>
      <w:r>
        <w:rPr>
          <w:sz w:val="28"/>
          <w:szCs w:val="28"/>
        </w:rPr>
        <w:t xml:space="preserve">ходов за счет </w:t>
      </w:r>
      <w:r w:rsidR="0082158F">
        <w:rPr>
          <w:sz w:val="28"/>
          <w:szCs w:val="28"/>
        </w:rPr>
        <w:t xml:space="preserve">средств </w:t>
      </w:r>
      <w:r w:rsidR="0082158F" w:rsidRPr="00FD71B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Pr="00FD71B2">
        <w:rPr>
          <w:sz w:val="28"/>
          <w:szCs w:val="28"/>
        </w:rPr>
        <w:t>, безвозмездных по</w:t>
      </w:r>
      <w:r>
        <w:rPr>
          <w:sz w:val="28"/>
          <w:szCs w:val="28"/>
        </w:rPr>
        <w:t>ступлений в</w:t>
      </w:r>
      <w:r w:rsidRPr="00FD71B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</w:t>
      </w:r>
      <w:r w:rsidR="0082158F">
        <w:rPr>
          <w:sz w:val="28"/>
          <w:szCs w:val="28"/>
        </w:rPr>
        <w:t xml:space="preserve">поселения </w:t>
      </w:r>
      <w:r w:rsidR="0082158F" w:rsidRPr="00FD71B2">
        <w:rPr>
          <w:sz w:val="28"/>
          <w:szCs w:val="28"/>
        </w:rPr>
        <w:t>по</w:t>
      </w:r>
      <w:r w:rsidRPr="00FD71B2">
        <w:rPr>
          <w:sz w:val="28"/>
          <w:szCs w:val="28"/>
        </w:rPr>
        <w:t xml:space="preserve"> следующей формуле:</w:t>
      </w:r>
    </w:p>
    <w:p w:rsidR="00E562E4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FFB580" wp14:editId="75E2AC0A">
            <wp:extent cx="156210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2E4" w:rsidRPr="00DB2A17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E562E4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где: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3EEF2D9" wp14:editId="50E72202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эффективность использования финансовых ресурсов на реализацию программы;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E1082E3" wp14:editId="6A7A2856">
            <wp:extent cx="42672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реализации всех мероприятий программы;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B6A5E54" wp14:editId="6AB1BCB7">
            <wp:extent cx="480060" cy="33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соответствия запланированному уровню расходов </w:t>
      </w:r>
      <w:r>
        <w:rPr>
          <w:sz w:val="28"/>
          <w:szCs w:val="28"/>
        </w:rPr>
        <w:br/>
        <w:t xml:space="preserve">из </w:t>
      </w:r>
      <w:r w:rsidRPr="00FD71B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FD71B2">
        <w:rPr>
          <w:sz w:val="28"/>
          <w:szCs w:val="28"/>
        </w:rPr>
        <w:t>.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</w:t>
      </w:r>
      <w:r w:rsidRPr="00FD71B2">
        <w:rPr>
          <w:sz w:val="28"/>
          <w:szCs w:val="28"/>
        </w:rPr>
        <w:t>Бюджетная эффективность реализации программы признается: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высокой, в случае если значение </w:t>
      </w:r>
      <w:proofErr w:type="spellStart"/>
      <w:r w:rsidRPr="00FD71B2">
        <w:rPr>
          <w:sz w:val="28"/>
          <w:szCs w:val="28"/>
        </w:rPr>
        <w:t>Э</w:t>
      </w:r>
      <w:r w:rsidRPr="00FD71B2">
        <w:rPr>
          <w:sz w:val="28"/>
          <w:szCs w:val="28"/>
          <w:vertAlign w:val="subscript"/>
        </w:rPr>
        <w:t>ис</w:t>
      </w:r>
      <w:proofErr w:type="spellEnd"/>
      <w:r w:rsidRPr="00FD71B2">
        <w:rPr>
          <w:sz w:val="28"/>
          <w:szCs w:val="28"/>
          <w:vertAlign w:val="subscript"/>
        </w:rPr>
        <w:t xml:space="preserve">  </w:t>
      </w:r>
      <w:r w:rsidRPr="00FD71B2">
        <w:rPr>
          <w:sz w:val="28"/>
          <w:szCs w:val="28"/>
        </w:rPr>
        <w:t xml:space="preserve">составляет 0,95 и </w:t>
      </w:r>
      <w:r>
        <w:rPr>
          <w:sz w:val="28"/>
          <w:szCs w:val="28"/>
        </w:rPr>
        <w:t>более</w:t>
      </w:r>
      <w:r w:rsidRPr="00FD71B2">
        <w:rPr>
          <w:sz w:val="28"/>
          <w:szCs w:val="28"/>
        </w:rPr>
        <w:t>;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удовлетворительной, в случае если значение </w:t>
      </w:r>
      <w:proofErr w:type="spellStart"/>
      <w:r w:rsidRPr="00FD71B2">
        <w:rPr>
          <w:sz w:val="28"/>
          <w:szCs w:val="28"/>
        </w:rPr>
        <w:t>Э</w:t>
      </w:r>
      <w:r w:rsidRPr="00FD71B2">
        <w:rPr>
          <w:sz w:val="28"/>
          <w:szCs w:val="28"/>
          <w:vertAlign w:val="subscript"/>
        </w:rPr>
        <w:t>ис</w:t>
      </w:r>
      <w:proofErr w:type="spellEnd"/>
      <w:r w:rsidRPr="00FD71B2">
        <w:rPr>
          <w:sz w:val="28"/>
          <w:szCs w:val="28"/>
        </w:rPr>
        <w:t xml:space="preserve"> составляет от 0,75 до 0,95;</w:t>
      </w:r>
    </w:p>
    <w:p w:rsidR="00E562E4" w:rsidRPr="00FD71B2" w:rsidRDefault="00E562E4" w:rsidP="00E56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низкой, в случае если значение </w:t>
      </w:r>
      <w:proofErr w:type="spellStart"/>
      <w:r w:rsidRPr="00FD71B2">
        <w:rPr>
          <w:sz w:val="28"/>
          <w:szCs w:val="28"/>
        </w:rPr>
        <w:t>Э</w:t>
      </w:r>
      <w:r w:rsidRPr="00FD71B2">
        <w:rPr>
          <w:sz w:val="28"/>
          <w:szCs w:val="28"/>
          <w:vertAlign w:val="subscript"/>
        </w:rPr>
        <w:t>ис</w:t>
      </w:r>
      <w:proofErr w:type="spellEnd"/>
      <w:r w:rsidRPr="00FD71B2">
        <w:rPr>
          <w:sz w:val="28"/>
          <w:szCs w:val="28"/>
        </w:rPr>
        <w:t xml:space="preserve"> составляет менее 0,75.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7. </w:t>
      </w:r>
      <w:r w:rsidRPr="00FD71B2">
        <w:rPr>
          <w:rFonts w:eastAsia="Calibri"/>
          <w:sz w:val="28"/>
          <w:szCs w:val="28"/>
          <w:lang w:eastAsia="en-US"/>
        </w:rPr>
        <w:t>Для оценки эффективности реализации программы применяются следующие коэффициенты значимости: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E562E4" w:rsidRPr="00FD71B2" w:rsidRDefault="00E562E4" w:rsidP="00E562E4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8. </w:t>
      </w:r>
      <w:r w:rsidRPr="00FD71B2">
        <w:rPr>
          <w:rFonts w:eastAsia="Calibri"/>
          <w:sz w:val="28"/>
          <w:szCs w:val="28"/>
          <w:lang w:eastAsia="en-US"/>
        </w:rPr>
        <w:t xml:space="preserve">Уровень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в целом оценивается по формуле:</w:t>
      </w:r>
    </w:p>
    <w:p w:rsidR="00E562E4" w:rsidRPr="00FD71B2" w:rsidRDefault="00E562E4" w:rsidP="00E562E4">
      <w:pPr>
        <w:shd w:val="clear" w:color="auto" w:fill="FFFFFF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FD71B2">
        <w:rPr>
          <w:rFonts w:eastAsia="Calibri"/>
          <w:sz w:val="28"/>
          <w:szCs w:val="28"/>
          <w:lang w:eastAsia="en-US"/>
        </w:rPr>
        <w:t>УР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FD71B2">
        <w:rPr>
          <w:rFonts w:eastAsia="Calibri"/>
          <w:sz w:val="28"/>
          <w:szCs w:val="28"/>
          <w:lang w:eastAsia="en-US"/>
        </w:rPr>
        <w:t>Э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о</w:t>
      </w:r>
      <w:proofErr w:type="spellEnd"/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AF5D0F">
        <w:rPr>
          <w:rFonts w:eastAsia="Calibri"/>
          <w:sz w:val="28"/>
          <w:szCs w:val="28"/>
          <w:lang w:eastAsia="en-US"/>
        </w:rPr>
        <w:t>х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 xml:space="preserve">0,5 + </w:t>
      </w:r>
      <w:proofErr w:type="spellStart"/>
      <w:r w:rsidRPr="00FD71B2">
        <w:rPr>
          <w:rFonts w:eastAsia="Calibri"/>
          <w:sz w:val="28"/>
          <w:szCs w:val="28"/>
          <w:lang w:eastAsia="en-US"/>
        </w:rPr>
        <w:t>СР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ом</w:t>
      </w:r>
      <w:proofErr w:type="spellEnd"/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AF5D0F">
        <w:rPr>
          <w:rFonts w:eastAsia="Calibri"/>
          <w:sz w:val="28"/>
          <w:szCs w:val="28"/>
          <w:lang w:eastAsia="en-US"/>
        </w:rPr>
        <w:t>х</w:t>
      </w:r>
      <w:r w:rsidRPr="00FD71B2">
        <w:rPr>
          <w:rFonts w:eastAsia="Calibri"/>
          <w:sz w:val="28"/>
          <w:szCs w:val="28"/>
          <w:lang w:eastAsia="en-US"/>
        </w:rPr>
        <w:t xml:space="preserve"> 0,3 + </w:t>
      </w:r>
      <w:proofErr w:type="spellStart"/>
      <w:r w:rsidRPr="00FD71B2">
        <w:rPr>
          <w:rFonts w:eastAsia="Calibri"/>
          <w:sz w:val="28"/>
          <w:szCs w:val="28"/>
          <w:lang w:eastAsia="en-US"/>
        </w:rPr>
        <w:t>Э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ис</w:t>
      </w:r>
      <w:proofErr w:type="spellEnd"/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AF5D0F">
        <w:rPr>
          <w:rFonts w:eastAsia="Calibri"/>
          <w:sz w:val="28"/>
          <w:szCs w:val="28"/>
          <w:lang w:eastAsia="en-US"/>
        </w:rPr>
        <w:t>х</w:t>
      </w:r>
      <w:r w:rsidRPr="00FD71B2">
        <w:rPr>
          <w:rFonts w:eastAsia="Calibri"/>
          <w:sz w:val="28"/>
          <w:szCs w:val="28"/>
          <w:lang w:eastAsia="en-US"/>
        </w:rPr>
        <w:t xml:space="preserve"> 0,2</w:t>
      </w:r>
      <w:r>
        <w:rPr>
          <w:rFonts w:eastAsia="Calibri"/>
          <w:sz w:val="28"/>
          <w:szCs w:val="28"/>
          <w:lang w:eastAsia="en-US"/>
        </w:rPr>
        <w:t>.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Уровень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высоким, если </w:t>
      </w:r>
      <w:proofErr w:type="spellStart"/>
      <w:r w:rsidRPr="00FD71B2">
        <w:rPr>
          <w:rFonts w:eastAsia="Calibri"/>
          <w:sz w:val="28"/>
          <w:szCs w:val="28"/>
          <w:lang w:eastAsia="en-US"/>
        </w:rPr>
        <w:t>УР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 xml:space="preserve">составляет 0,95 и </w:t>
      </w:r>
      <w:r>
        <w:rPr>
          <w:rFonts w:eastAsia="Calibri"/>
          <w:sz w:val="28"/>
          <w:szCs w:val="28"/>
          <w:lang w:eastAsia="en-US"/>
        </w:rPr>
        <w:t>более</w:t>
      </w:r>
      <w:r w:rsidRPr="00FD71B2">
        <w:rPr>
          <w:rFonts w:eastAsia="Calibri"/>
          <w:sz w:val="28"/>
          <w:szCs w:val="28"/>
          <w:lang w:eastAsia="en-US"/>
        </w:rPr>
        <w:t>;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уровень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удовлетворительным, если </w:t>
      </w:r>
      <w:proofErr w:type="spellStart"/>
      <w:r w:rsidRPr="00FD71B2">
        <w:rPr>
          <w:rFonts w:eastAsia="Calibri"/>
          <w:sz w:val="28"/>
          <w:szCs w:val="28"/>
          <w:lang w:eastAsia="en-US"/>
        </w:rPr>
        <w:t>УР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E562E4" w:rsidRPr="00FD71B2" w:rsidRDefault="00E562E4" w:rsidP="00E562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уровень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низким</w:t>
      </w:r>
      <w:r>
        <w:rPr>
          <w:rFonts w:eastAsia="Calibri"/>
          <w:sz w:val="28"/>
          <w:szCs w:val="28"/>
          <w:lang w:eastAsia="en-US"/>
        </w:rPr>
        <w:t>,</w:t>
      </w:r>
      <w:r w:rsidRPr="00FD71B2">
        <w:rPr>
          <w:rFonts w:eastAsia="Calibri"/>
          <w:sz w:val="28"/>
          <w:szCs w:val="28"/>
          <w:lang w:eastAsia="en-US"/>
        </w:rPr>
        <w:t xml:space="preserve"> если </w:t>
      </w:r>
      <w:proofErr w:type="spellStart"/>
      <w:r w:rsidRPr="00FD71B2">
        <w:rPr>
          <w:rFonts w:eastAsia="Calibri"/>
          <w:sz w:val="28"/>
          <w:szCs w:val="28"/>
          <w:lang w:eastAsia="en-US"/>
        </w:rPr>
        <w:t>УР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>составляет менее 0,75.</w:t>
      </w:r>
    </w:p>
    <w:p w:rsidR="00D50744" w:rsidRDefault="00D50744" w:rsidP="00375F28">
      <w:pPr>
        <w:jc w:val="both"/>
      </w:pPr>
    </w:p>
    <w:sectPr w:rsidR="00D50744" w:rsidSect="0088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92"/>
    <w:rsid w:val="00121384"/>
    <w:rsid w:val="00190EF8"/>
    <w:rsid w:val="001D5971"/>
    <w:rsid w:val="001F0E87"/>
    <w:rsid w:val="0020446E"/>
    <w:rsid w:val="00215BE9"/>
    <w:rsid w:val="00261190"/>
    <w:rsid w:val="00375F28"/>
    <w:rsid w:val="00376C3D"/>
    <w:rsid w:val="003866AE"/>
    <w:rsid w:val="003F4540"/>
    <w:rsid w:val="003F4D7E"/>
    <w:rsid w:val="00464BCE"/>
    <w:rsid w:val="004942AA"/>
    <w:rsid w:val="004D254F"/>
    <w:rsid w:val="00524D92"/>
    <w:rsid w:val="005D61D7"/>
    <w:rsid w:val="005F5862"/>
    <w:rsid w:val="00672919"/>
    <w:rsid w:val="006752E1"/>
    <w:rsid w:val="006779BB"/>
    <w:rsid w:val="006D2DCF"/>
    <w:rsid w:val="007222FF"/>
    <w:rsid w:val="00751E8A"/>
    <w:rsid w:val="00813450"/>
    <w:rsid w:val="0082158F"/>
    <w:rsid w:val="00876BAB"/>
    <w:rsid w:val="00882A16"/>
    <w:rsid w:val="008B1C0C"/>
    <w:rsid w:val="008B5F58"/>
    <w:rsid w:val="008F5DF7"/>
    <w:rsid w:val="009500FA"/>
    <w:rsid w:val="00A23A64"/>
    <w:rsid w:val="00AA14ED"/>
    <w:rsid w:val="00B07F16"/>
    <w:rsid w:val="00C904E4"/>
    <w:rsid w:val="00CE6A81"/>
    <w:rsid w:val="00D10071"/>
    <w:rsid w:val="00D36D6B"/>
    <w:rsid w:val="00D50744"/>
    <w:rsid w:val="00D774D8"/>
    <w:rsid w:val="00D80E1F"/>
    <w:rsid w:val="00D81C5B"/>
    <w:rsid w:val="00D94A14"/>
    <w:rsid w:val="00DA0BC3"/>
    <w:rsid w:val="00E01BCB"/>
    <w:rsid w:val="00E27F7A"/>
    <w:rsid w:val="00E562E4"/>
    <w:rsid w:val="00EA0403"/>
    <w:rsid w:val="00EC3442"/>
    <w:rsid w:val="00EE3A88"/>
    <w:rsid w:val="00F32C47"/>
    <w:rsid w:val="00F90DBF"/>
    <w:rsid w:val="00FA195D"/>
    <w:rsid w:val="00F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9EA9D-90C3-4F68-8ABA-6E6E5FCE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62E4"/>
    <w:pPr>
      <w:keepNext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524D92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213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384"/>
    <w:rPr>
      <w:rFonts w:ascii="Segoe UI" w:eastAsia="SimSu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36D6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562E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a6">
    <w:name w:val="Цветовое выделение"/>
    <w:rsid w:val="00E562E4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E562E4"/>
    <w:rPr>
      <w:b w:val="0"/>
      <w:bCs w:val="0"/>
      <w:color w:val="106BBE"/>
      <w:sz w:val="26"/>
      <w:szCs w:val="26"/>
    </w:rPr>
  </w:style>
  <w:style w:type="paragraph" w:customStyle="1" w:styleId="a8">
    <w:name w:val="Нормальный (таблица)"/>
    <w:basedOn w:val="a"/>
    <w:next w:val="a"/>
    <w:rsid w:val="00E562E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20</Pages>
  <Words>7019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2018-05-10T09:41:00Z</cp:lastPrinted>
  <dcterms:created xsi:type="dcterms:W3CDTF">2018-05-03T09:20:00Z</dcterms:created>
  <dcterms:modified xsi:type="dcterms:W3CDTF">2018-05-10T09:43:00Z</dcterms:modified>
</cp:coreProperties>
</file>