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82B2" w14:textId="77777777"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14:paraId="2A74CA8C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налоговых расходов Покровского сельского поселения, обусловленных налоговыми льготами, освобождениями</w:t>
      </w:r>
    </w:p>
    <w:p w14:paraId="5D8B1534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3BB95C82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в соответствии с целями муниципальных программ Покровского сельского поселения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701"/>
        <w:gridCol w:w="1105"/>
        <w:gridCol w:w="3006"/>
        <w:gridCol w:w="1275"/>
        <w:gridCol w:w="1418"/>
        <w:gridCol w:w="1276"/>
        <w:gridCol w:w="1247"/>
        <w:gridCol w:w="1418"/>
      </w:tblGrid>
      <w:tr w:rsidR="00A41B3A" w:rsidRPr="00404E37" w14:paraId="4AC17C1D" w14:textId="77777777" w:rsidTr="00D95643">
        <w:trPr>
          <w:trHeight w:val="2434"/>
        </w:trPr>
        <w:tc>
          <w:tcPr>
            <w:tcW w:w="567" w:type="dxa"/>
          </w:tcPr>
          <w:p w14:paraId="511EC14A" w14:textId="77777777"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14:paraId="23EA1A76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6705EDE4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14:paraId="6984398A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14:paraId="10A04AB0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Покровского сельского поселения</w:t>
            </w:r>
          </w:p>
        </w:tc>
        <w:tc>
          <w:tcPr>
            <w:tcW w:w="1701" w:type="dxa"/>
          </w:tcPr>
          <w:p w14:paraId="705DF67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Полное наименование налогового расхода Покровского сельского поселения</w:t>
            </w:r>
          </w:p>
        </w:tc>
        <w:tc>
          <w:tcPr>
            <w:tcW w:w="1105" w:type="dxa"/>
          </w:tcPr>
          <w:p w14:paraId="5FC4F35E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Реквизиты нормативного правового акта Покровского сельского поселения, устанавливающего налоговый расход</w:t>
            </w:r>
          </w:p>
        </w:tc>
        <w:tc>
          <w:tcPr>
            <w:tcW w:w="3006" w:type="dxa"/>
          </w:tcPr>
          <w:p w14:paraId="21B9499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5C48398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9D31767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Целевая категория налогового расхода Покровского сельского поселения</w:t>
            </w:r>
          </w:p>
        </w:tc>
        <w:tc>
          <w:tcPr>
            <w:tcW w:w="1418" w:type="dxa"/>
          </w:tcPr>
          <w:p w14:paraId="1235A8D5" w14:textId="77777777"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муниципальной программы Покровского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14:paraId="2F9AA1C3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14:paraId="5A3C7A0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Покровского сельского поселения, предусматривающей налоговые расходы</w:t>
            </w:r>
          </w:p>
        </w:tc>
        <w:tc>
          <w:tcPr>
            <w:tcW w:w="1247" w:type="dxa"/>
          </w:tcPr>
          <w:p w14:paraId="5D221D4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00C94818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Покровского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4DF6F6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14:paraId="6AF2A163" w14:textId="77777777" w:rsidTr="00156FD8">
        <w:tc>
          <w:tcPr>
            <w:tcW w:w="567" w:type="dxa"/>
          </w:tcPr>
          <w:p w14:paraId="7BC344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14:paraId="0D2B4FD1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1A1BB3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14:paraId="449954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14:paraId="493F18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149F355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3ACD43C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6FAF3EC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14:paraId="310940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4AEFC20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14:paraId="70FDAC11" w14:textId="77777777" w:rsidTr="00156FD8">
        <w:tc>
          <w:tcPr>
            <w:tcW w:w="567" w:type="dxa"/>
          </w:tcPr>
          <w:p w14:paraId="79264AEC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14:paraId="36E70221" w14:textId="4EDCC808" w:rsidR="009870AA" w:rsidRPr="00390898" w:rsidRDefault="0004386E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ветераны и инвалиды Великой </w:t>
            </w:r>
            <w:proofErr w:type="spellStart"/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Отечественнной</w:t>
            </w:r>
            <w:proofErr w:type="spellEnd"/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14:paraId="6011A35B" w14:textId="77777777" w:rsidR="00390898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14:paraId="34A198C9" w14:textId="754ECEBA" w:rsidR="00390898" w:rsidRPr="00390898" w:rsidRDefault="009870AA" w:rsidP="00390898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90898"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</w:t>
            </w:r>
            <w:r w:rsidR="00390898" w:rsidRPr="00390898">
              <w:rPr>
                <w:sz w:val="16"/>
                <w:szCs w:val="16"/>
              </w:rPr>
              <w:lastRenderedPageBreak/>
              <w:t>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r w:rsidR="00390898" w:rsidRPr="00390898">
              <w:rPr>
                <w:sz w:val="16"/>
                <w:szCs w:val="16"/>
              </w:rPr>
              <w:t>,</w:t>
            </w:r>
          </w:p>
          <w:p w14:paraId="6EDC6D9D" w14:textId="016902EB" w:rsidR="009870AA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несовершеннолетние дети сироты и </w:t>
            </w:r>
            <w:proofErr w:type="gramStart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дети</w:t>
            </w:r>
            <w:proofErr w:type="gramEnd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оставшиеся без попечения родителей,</w:t>
            </w:r>
          </w:p>
          <w:p w14:paraId="68AA507C" w14:textId="25B2CA61" w:rsidR="009870AA" w:rsidRPr="00390898" w:rsidRDefault="009870AA" w:rsidP="009870AA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проживающие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«О регулировании земельных отношений в Ростовской области»-</w:t>
            </w:r>
            <w:r w:rsidR="00A15185" w:rsidRPr="00390898">
              <w:rPr>
                <w:sz w:val="16"/>
                <w:szCs w:val="16"/>
              </w:rPr>
              <w:t xml:space="preserve"> за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</w:t>
            </w:r>
            <w:r w:rsidR="00A15185" w:rsidRPr="00390898">
              <w:rPr>
                <w:sz w:val="16"/>
                <w:szCs w:val="16"/>
              </w:rPr>
              <w:lastRenderedPageBreak/>
              <w:t>если указанные земельные участки не используются для ведения предпринимательской деятельности.</w:t>
            </w:r>
          </w:p>
          <w:p w14:paraId="4D153898" w14:textId="57F69DD3" w:rsidR="00A41B3A" w:rsidRPr="00390898" w:rsidRDefault="00A41B3A" w:rsidP="00A15185">
            <w:pPr>
              <w:suppressAutoHyphens/>
              <w:spacing w:before="100" w:line="276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0FC19A51" w14:textId="169766FD" w:rsidR="009A4861" w:rsidRPr="00390898" w:rsidRDefault="00266B78" w:rsidP="009A4861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 От уплаты земельного налога освобождаются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физические лица, относящиеся к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категориям налогоплательщиков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:</w:t>
            </w:r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ветераны и инвалиды Великой </w:t>
            </w:r>
            <w:proofErr w:type="spellStart"/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Отечественнной</w:t>
            </w:r>
            <w:proofErr w:type="spellEnd"/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14:paraId="206CE0C1" w14:textId="0607939D" w:rsidR="003C2E64" w:rsidRPr="00390898" w:rsidRDefault="009A4861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 </w:t>
            </w:r>
            <w:r w:rsidR="00390898" w:rsidRPr="00390898">
              <w:rPr>
                <w:sz w:val="16"/>
                <w:szCs w:val="16"/>
              </w:rPr>
              <w:t xml:space="preserve">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</w:t>
            </w:r>
            <w:r w:rsidR="00390898" w:rsidRPr="00390898">
              <w:rPr>
                <w:sz w:val="16"/>
                <w:szCs w:val="16"/>
              </w:rPr>
              <w:lastRenderedPageBreak/>
              <w:t>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r w:rsidR="00390898" w:rsidRPr="00390898">
              <w:rPr>
                <w:sz w:val="16"/>
                <w:szCs w:val="16"/>
              </w:rPr>
              <w:t>,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несовершеннолетние дети сироты и дети оставшиеся без попечения родителей,</w:t>
            </w:r>
          </w:p>
          <w:p w14:paraId="6082A66C" w14:textId="77777777" w:rsidR="00390898" w:rsidRPr="00390898" w:rsidRDefault="009A4861" w:rsidP="00390898">
            <w:pPr>
              <w:pStyle w:val="21"/>
              <w:ind w:left="12" w:hanging="12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</w:t>
            </w:r>
            <w:r w:rsidR="003C2E64" w:rsidRPr="00390898">
              <w:rPr>
                <w:sz w:val="16"/>
                <w:szCs w:val="16"/>
              </w:rPr>
              <w:t xml:space="preserve"> </w:t>
            </w:r>
          </w:p>
          <w:p w14:paraId="458D984D" w14:textId="0426D33E" w:rsidR="006C31DB" w:rsidRPr="00390898" w:rsidRDefault="003C2E64" w:rsidP="00390898">
            <w:pPr>
              <w:pStyle w:val="21"/>
              <w:ind w:left="12" w:hanging="12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 xml:space="preserve">граждане Российской Федерации, проживающие на территории Ростовской области в течение не менее  чем 5 лет, имеющих трех и более </w:t>
            </w:r>
            <w:r w:rsidRPr="00390898">
              <w:rPr>
                <w:sz w:val="16"/>
                <w:szCs w:val="16"/>
              </w:rPr>
              <w:lastRenderedPageBreak/>
              <w:t>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«О регулировании земельных отношений в Ростовской области»-</w:t>
            </w:r>
            <w:r w:rsidR="006C31DB" w:rsidRPr="00390898">
              <w:rPr>
                <w:sz w:val="16"/>
                <w:szCs w:val="16"/>
              </w:rPr>
              <w:t xml:space="preserve"> за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      </w:r>
          </w:p>
          <w:p w14:paraId="13797E4C" w14:textId="64188E19" w:rsidR="003C2E64" w:rsidRPr="00390898" w:rsidRDefault="003C2E64" w:rsidP="003C2E64">
            <w:pPr>
              <w:spacing w:before="100"/>
              <w:jc w:val="both"/>
              <w:rPr>
                <w:sz w:val="16"/>
                <w:szCs w:val="16"/>
              </w:rPr>
            </w:pPr>
          </w:p>
          <w:p w14:paraId="4228F89C" w14:textId="454A9F67" w:rsidR="00A41B3A" w:rsidRPr="00390898" w:rsidRDefault="00A41B3A" w:rsidP="006C31DB">
            <w:pPr>
              <w:suppressAutoHyphens/>
              <w:spacing w:before="100" w:line="276" w:lineRule="auto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38D646E6" w14:textId="583F7EA2" w:rsidR="00A41B3A" w:rsidRPr="00390898" w:rsidRDefault="005411F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 Пункт 5 р</w:t>
            </w:r>
            <w:r w:rsidR="00455E8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ешени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я</w:t>
            </w:r>
            <w:r w:rsidR="00455E81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Собрания депутатов Покровского сельского поселения от 19.11.2014г. №69</w:t>
            </w:r>
            <w:r w:rsidR="00C42A84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«Об установлении земельного налога»</w:t>
            </w:r>
          </w:p>
        </w:tc>
        <w:tc>
          <w:tcPr>
            <w:tcW w:w="3006" w:type="dxa"/>
          </w:tcPr>
          <w:p w14:paraId="3EB3B962" w14:textId="2E4E6B5F" w:rsidR="00455E81" w:rsidRPr="00390898" w:rsidRDefault="00477A7E" w:rsidP="0004386E">
            <w:pPr>
              <w:pStyle w:val="21"/>
              <w:ind w:firstLine="0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1.</w:t>
            </w:r>
            <w:r w:rsidR="002567B3" w:rsidRPr="00390898">
              <w:rPr>
                <w:sz w:val="16"/>
                <w:szCs w:val="16"/>
              </w:rPr>
              <w:t>В</w:t>
            </w:r>
            <w:r w:rsidR="00455E81" w:rsidRPr="00390898">
              <w:rPr>
                <w:sz w:val="16"/>
                <w:szCs w:val="16"/>
              </w:rPr>
              <w:t>етеран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инвалид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Великой Отечественной войны, а также ветеран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инвалид</w:t>
            </w:r>
            <w:r w:rsidR="00A15185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боевых действий;</w:t>
            </w:r>
          </w:p>
          <w:p w14:paraId="0FDBAE8F" w14:textId="0BFD6F72" w:rsidR="00455E81" w:rsidRPr="00390898" w:rsidRDefault="00477A7E" w:rsidP="002567B3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2.</w:t>
            </w:r>
            <w:r w:rsidR="00455E81" w:rsidRPr="00390898">
              <w:rPr>
                <w:sz w:val="16"/>
                <w:szCs w:val="16"/>
              </w:rPr>
              <w:t xml:space="preserve"> физически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лиц</w:t>
            </w:r>
            <w:r w:rsidR="00A15185" w:rsidRPr="00390898">
              <w:rPr>
                <w:sz w:val="16"/>
                <w:szCs w:val="16"/>
              </w:rPr>
              <w:t>а</w:t>
            </w:r>
            <w:r w:rsidR="00455E81" w:rsidRPr="00390898">
              <w:rPr>
                <w:sz w:val="16"/>
                <w:szCs w:val="16"/>
              </w:rPr>
              <w:t>, имеющи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79C46223" w14:textId="347DA413" w:rsidR="00455E81" w:rsidRPr="00390898" w:rsidRDefault="00477A7E" w:rsidP="00477A7E">
            <w:pPr>
              <w:pStyle w:val="21"/>
              <w:ind w:left="-12" w:hanging="68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3.</w:t>
            </w:r>
            <w:r w:rsidR="00455E81" w:rsidRPr="00390898">
              <w:rPr>
                <w:sz w:val="16"/>
                <w:szCs w:val="16"/>
              </w:rPr>
              <w:t>несовершеннолетни</w:t>
            </w:r>
            <w:r w:rsidR="00A15185" w:rsidRPr="00390898">
              <w:rPr>
                <w:sz w:val="16"/>
                <w:szCs w:val="16"/>
              </w:rPr>
              <w:t>е</w:t>
            </w:r>
            <w:r w:rsidR="00455E81" w:rsidRPr="00390898">
              <w:rPr>
                <w:sz w:val="16"/>
                <w:szCs w:val="16"/>
              </w:rPr>
              <w:t xml:space="preserve"> дет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>-сирот</w:t>
            </w:r>
            <w:r w:rsidR="002567B3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и дет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 xml:space="preserve">, оставшихся без попечения родителей, в отношении имущества, </w:t>
            </w:r>
            <w:r w:rsidR="00455E81" w:rsidRPr="00390898">
              <w:rPr>
                <w:sz w:val="16"/>
                <w:szCs w:val="16"/>
              </w:rPr>
              <w:lastRenderedPageBreak/>
              <w:t>перешедшего в их собственность в порядке наследования;</w:t>
            </w:r>
          </w:p>
          <w:p w14:paraId="7DF5CFC6" w14:textId="158D6088" w:rsidR="00455E81" w:rsidRPr="00390898" w:rsidRDefault="00477A7E" w:rsidP="002567B3">
            <w:pPr>
              <w:pStyle w:val="21"/>
              <w:ind w:left="567" w:hanging="639"/>
              <w:rPr>
                <w:sz w:val="16"/>
                <w:szCs w:val="16"/>
              </w:rPr>
            </w:pPr>
            <w:r w:rsidRPr="00390898">
              <w:rPr>
                <w:sz w:val="16"/>
                <w:szCs w:val="16"/>
              </w:rPr>
              <w:t>4.</w:t>
            </w:r>
            <w:r w:rsidR="002567B3" w:rsidRPr="00390898">
              <w:rPr>
                <w:sz w:val="16"/>
                <w:szCs w:val="16"/>
              </w:rPr>
              <w:t>и</w:t>
            </w:r>
            <w:r w:rsidR="00455E81" w:rsidRPr="00390898">
              <w:rPr>
                <w:sz w:val="16"/>
                <w:szCs w:val="16"/>
              </w:rPr>
              <w:t>нвалид</w:t>
            </w:r>
            <w:r w:rsidR="002567B3" w:rsidRPr="00390898">
              <w:rPr>
                <w:sz w:val="16"/>
                <w:szCs w:val="16"/>
              </w:rPr>
              <w:t>ы</w:t>
            </w:r>
            <w:r w:rsidR="00455E81" w:rsidRPr="00390898">
              <w:rPr>
                <w:sz w:val="16"/>
                <w:szCs w:val="16"/>
              </w:rPr>
              <w:t xml:space="preserve"> с детства;</w:t>
            </w:r>
          </w:p>
          <w:p w14:paraId="0F6AB14F" w14:textId="4B788EDC" w:rsidR="00A41B3A" w:rsidRPr="00390898" w:rsidRDefault="00477A7E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5.</w:t>
            </w:r>
            <w:r w:rsidR="002567B3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много</w:t>
            </w:r>
            <w:r w:rsidR="00156FD8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д</w:t>
            </w:r>
            <w:r w:rsidR="002567B3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етние семьи.</w:t>
            </w:r>
          </w:p>
        </w:tc>
        <w:tc>
          <w:tcPr>
            <w:tcW w:w="1275" w:type="dxa"/>
          </w:tcPr>
          <w:p w14:paraId="0B20EFAE" w14:textId="3FEEB76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14:paraId="0997A0BC" w14:textId="0500FDFD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18FDFA75" w14:textId="0B920E57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627E09C8" w14:textId="174BE7C5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184A2F1A" w14:textId="7FC17B3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Администрация Покровского сельского поселения</w:t>
            </w:r>
          </w:p>
        </w:tc>
      </w:tr>
      <w:tr w:rsidR="009A1591" w:rsidRPr="00A44DDA" w14:paraId="5CE021F3" w14:textId="77777777" w:rsidTr="00D95643">
        <w:trPr>
          <w:trHeight w:val="6232"/>
        </w:trPr>
        <w:tc>
          <w:tcPr>
            <w:tcW w:w="567" w:type="dxa"/>
          </w:tcPr>
          <w:p w14:paraId="7FDB044B" w14:textId="502C44A5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14:paraId="005D354B" w14:textId="3255576E" w:rsidR="005411F6" w:rsidRPr="00390898" w:rsidRDefault="00AA2AB1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Предоставление необлагаемой земельным налогом суммы 10 тыс.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руб. для г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еро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Социалистического труда,  полны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х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СССР»,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1 и 2 групп  </w:t>
            </w:r>
            <w:r w:rsidR="00D17BB2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на одного налогоплательщика </w:t>
            </w:r>
            <w:r w:rsidR="005411F6" w:rsidRPr="00390898">
              <w:rPr>
                <w:sz w:val="16"/>
                <w:szCs w:val="16"/>
              </w:rPr>
              <w:t>имеющего в собственности земельный участок, являющийся объектом налогообложения на территории Покровского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  <w:p w14:paraId="12D23BC4" w14:textId="77777777" w:rsidR="005411F6" w:rsidRPr="00390898" w:rsidRDefault="005411F6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</w:p>
          <w:p w14:paraId="4ECC21B3" w14:textId="264B868D" w:rsidR="0004386E" w:rsidRPr="00390898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040AF81" w14:textId="77777777" w:rsidR="009A1591" w:rsidRPr="00390898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401386C7" w14:textId="0B4C861D" w:rsidR="0004386E" w:rsidRPr="00390898" w:rsidRDefault="00AA2AB1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Предоставление необлагаемой земельным налогом суммы 10 тыс.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руб. для г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еро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ев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Социалистического труда,  полные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,инвалид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ов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1 и 2 групп </w:t>
            </w:r>
            <w:r w:rsidR="00D17BB2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на одного налогоплательщика</w:t>
            </w:r>
            <w:r w:rsidR="0004386E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5411F6" w:rsidRPr="00390898">
              <w:rPr>
                <w:sz w:val="16"/>
                <w:szCs w:val="16"/>
              </w:rPr>
              <w:t>имеющего в собственности земельный участок, являющийся объектом налогообложения на территории Покровского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  <w:p w14:paraId="1C999DE4" w14:textId="77777777" w:rsidR="009A1591" w:rsidRPr="00390898" w:rsidRDefault="009A1591" w:rsidP="009A4861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4C4AE5E1" w14:textId="744E12B0" w:rsidR="009A1591" w:rsidRPr="00390898" w:rsidRDefault="005411F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Пункт 4 р</w:t>
            </w:r>
            <w:r w:rsidR="009A1591" w:rsidRPr="00390898">
              <w:rPr>
                <w:rFonts w:eastAsia="Calibri"/>
                <w:bCs/>
                <w:sz w:val="16"/>
                <w:szCs w:val="16"/>
                <w:lang w:eastAsia="en-US"/>
              </w:rPr>
              <w:t>ешени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я</w:t>
            </w:r>
            <w:r w:rsidR="009A1591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Собрания депутатов Покровского сельского поселения от 19.11.2014г. №69</w:t>
            </w:r>
            <w:r w:rsidR="00C42A84" w:rsidRPr="00390898">
              <w:rPr>
                <w:rFonts w:eastAsia="Calibri"/>
                <w:bCs/>
                <w:sz w:val="16"/>
                <w:szCs w:val="16"/>
                <w:lang w:eastAsia="en-US"/>
              </w:rPr>
              <w:t>«Об установлении земельного налога»</w:t>
            </w:r>
          </w:p>
        </w:tc>
        <w:tc>
          <w:tcPr>
            <w:tcW w:w="3006" w:type="dxa"/>
          </w:tcPr>
          <w:p w14:paraId="245B083C" w14:textId="4E57CA4A" w:rsidR="005411F6" w:rsidRPr="00390898" w:rsidRDefault="002567B3" w:rsidP="005411F6">
            <w:pPr>
              <w:pStyle w:val="21"/>
              <w:ind w:hanging="72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Герои Социалистического </w:t>
            </w:r>
            <w:proofErr w:type="gramStart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труда,  полные</w:t>
            </w:r>
            <w:proofErr w:type="gramEnd"/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8226C0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кавалеры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орденов Трудовой Славы и « За службу Родине в Вооруженных силах СССР»</w:t>
            </w:r>
            <w:r w:rsidR="005411F6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</w:t>
            </w:r>
          </w:p>
          <w:p w14:paraId="7061CF76" w14:textId="63DEF5BF" w:rsidR="009A1591" w:rsidRPr="00390898" w:rsidRDefault="002567B3" w:rsidP="005411F6">
            <w:pPr>
              <w:pStyle w:val="21"/>
              <w:ind w:hanging="72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1 и 2 групп</w:t>
            </w:r>
          </w:p>
        </w:tc>
        <w:tc>
          <w:tcPr>
            <w:tcW w:w="1275" w:type="dxa"/>
          </w:tcPr>
          <w:p w14:paraId="7360E331" w14:textId="35C2802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14:paraId="66F8BC6B" w14:textId="4427DC93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6F614B2E" w14:textId="279239B6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028E1CA6" w14:textId="213B4AF9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20EDC660" w14:textId="418817F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Администрация Покровского сельского поселения</w:t>
            </w:r>
          </w:p>
        </w:tc>
      </w:tr>
    </w:tbl>
    <w:p w14:paraId="4EBF0E26" w14:textId="77777777"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A"/>
    <w:rsid w:val="00035530"/>
    <w:rsid w:val="0004386E"/>
    <w:rsid w:val="00156FD8"/>
    <w:rsid w:val="001A1C92"/>
    <w:rsid w:val="002567B3"/>
    <w:rsid w:val="00266B78"/>
    <w:rsid w:val="002706DF"/>
    <w:rsid w:val="0034232E"/>
    <w:rsid w:val="00390898"/>
    <w:rsid w:val="003C2E64"/>
    <w:rsid w:val="003C4F39"/>
    <w:rsid w:val="00455E81"/>
    <w:rsid w:val="00477A7E"/>
    <w:rsid w:val="005411F6"/>
    <w:rsid w:val="005813C1"/>
    <w:rsid w:val="006C31DB"/>
    <w:rsid w:val="008226C0"/>
    <w:rsid w:val="009870AA"/>
    <w:rsid w:val="009A1591"/>
    <w:rsid w:val="009A4861"/>
    <w:rsid w:val="00A15185"/>
    <w:rsid w:val="00A41B3A"/>
    <w:rsid w:val="00A44DDA"/>
    <w:rsid w:val="00AA2AB1"/>
    <w:rsid w:val="00C42A84"/>
    <w:rsid w:val="00D17BB2"/>
    <w:rsid w:val="00D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79E"/>
  <w15:chartTrackingRefBased/>
  <w15:docId w15:val="{15BD0163-AD3A-48BA-8713-B094FCE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Романов</cp:lastModifiedBy>
  <cp:revision>13</cp:revision>
  <cp:lastPrinted>2020-05-29T10:45:00Z</cp:lastPrinted>
  <dcterms:created xsi:type="dcterms:W3CDTF">2020-05-28T11:56:00Z</dcterms:created>
  <dcterms:modified xsi:type="dcterms:W3CDTF">2020-05-29T10:46:00Z</dcterms:modified>
</cp:coreProperties>
</file>