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24" w:rsidRDefault="00520C24" w:rsidP="00520C24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</w:t>
      </w:r>
      <w:r w:rsidRPr="00AB32F9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520C24" w:rsidRPr="0031115C" w:rsidRDefault="00520C24" w:rsidP="00520C24">
      <w:pPr>
        <w:suppressAutoHyphens/>
        <w:jc w:val="center"/>
        <w:rPr>
          <w:sz w:val="28"/>
          <w:szCs w:val="28"/>
          <w:lang w:eastAsia="zh-CN"/>
        </w:rPr>
      </w:pPr>
      <w:r w:rsidRPr="0031115C">
        <w:rPr>
          <w:sz w:val="28"/>
          <w:szCs w:val="28"/>
          <w:lang w:eastAsia="zh-CN"/>
        </w:rPr>
        <w:t>РОССИЙСКАЯ ФЕДЕРАЦИЯ</w:t>
      </w:r>
    </w:p>
    <w:p w:rsidR="00520C24" w:rsidRPr="0031115C" w:rsidRDefault="00520C24" w:rsidP="00520C24">
      <w:pPr>
        <w:suppressAutoHyphens/>
        <w:jc w:val="center"/>
        <w:rPr>
          <w:sz w:val="28"/>
          <w:szCs w:val="28"/>
          <w:lang w:eastAsia="zh-CN"/>
        </w:rPr>
      </w:pPr>
      <w:r w:rsidRPr="0031115C">
        <w:rPr>
          <w:sz w:val="28"/>
          <w:szCs w:val="28"/>
          <w:lang w:eastAsia="zh-CN"/>
        </w:rPr>
        <w:t>РОСТОВСКАЯ ОБЛАСТЬ</w:t>
      </w:r>
    </w:p>
    <w:p w:rsidR="00520C24" w:rsidRPr="0031115C" w:rsidRDefault="00520C24" w:rsidP="00520C24">
      <w:pPr>
        <w:suppressAutoHyphens/>
        <w:jc w:val="center"/>
        <w:rPr>
          <w:sz w:val="28"/>
          <w:szCs w:val="28"/>
          <w:lang w:eastAsia="zh-CN"/>
        </w:rPr>
      </w:pPr>
      <w:r w:rsidRPr="0031115C">
        <w:rPr>
          <w:sz w:val="28"/>
          <w:szCs w:val="28"/>
          <w:lang w:eastAsia="zh-CN"/>
        </w:rPr>
        <w:t>НЕКЛИНОВСКИЙ РАЙОН</w:t>
      </w:r>
    </w:p>
    <w:p w:rsidR="00520C24" w:rsidRPr="0031115C" w:rsidRDefault="00520C24" w:rsidP="00520C24">
      <w:pPr>
        <w:suppressAutoHyphens/>
        <w:jc w:val="center"/>
        <w:rPr>
          <w:sz w:val="28"/>
          <w:szCs w:val="28"/>
          <w:lang w:eastAsia="zh-CN"/>
        </w:rPr>
      </w:pPr>
      <w:r w:rsidRPr="0031115C">
        <w:rPr>
          <w:sz w:val="28"/>
          <w:szCs w:val="28"/>
          <w:lang w:eastAsia="zh-CN"/>
        </w:rPr>
        <w:t>МУНИЦИПАЛЬНОЕ ОБРАЗОВАНИЕ</w:t>
      </w:r>
    </w:p>
    <w:p w:rsidR="00520C24" w:rsidRDefault="00520C24" w:rsidP="00520C24">
      <w:pPr>
        <w:suppressAutoHyphens/>
        <w:jc w:val="center"/>
        <w:rPr>
          <w:sz w:val="28"/>
          <w:szCs w:val="28"/>
          <w:lang w:eastAsia="zh-CN"/>
        </w:rPr>
      </w:pPr>
      <w:r w:rsidRPr="0031115C">
        <w:rPr>
          <w:sz w:val="28"/>
          <w:szCs w:val="28"/>
          <w:lang w:eastAsia="zh-CN"/>
        </w:rPr>
        <w:t>«ПОКРОВСКОЕ СЕЛЬСКОЕ ПОСЕЛЕНИЕ»</w:t>
      </w:r>
    </w:p>
    <w:p w:rsidR="00520C24" w:rsidRPr="0031115C" w:rsidRDefault="00520C24" w:rsidP="00520C24">
      <w:pPr>
        <w:suppressAutoHyphens/>
        <w:jc w:val="center"/>
        <w:rPr>
          <w:sz w:val="28"/>
          <w:szCs w:val="28"/>
          <w:lang w:eastAsia="zh-CN"/>
        </w:rPr>
      </w:pPr>
    </w:p>
    <w:p w:rsidR="00520C24" w:rsidRPr="00F40004" w:rsidRDefault="00520C24" w:rsidP="00520C2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520C24" w:rsidRPr="00F40004" w:rsidRDefault="00520C24" w:rsidP="00520C24">
      <w:pPr>
        <w:jc w:val="center"/>
        <w:rPr>
          <w:b/>
        </w:rPr>
      </w:pPr>
      <w:r w:rsidRPr="0065229E">
        <w:rPr>
          <w:b/>
        </w:rPr>
        <w:t>ПОСТАНОВЛЕНИЕ</w:t>
      </w:r>
    </w:p>
    <w:p w:rsidR="00520C24" w:rsidRPr="00642D81" w:rsidRDefault="008F563D" w:rsidP="00520C24">
      <w:pPr>
        <w:rPr>
          <w:sz w:val="28"/>
          <w:szCs w:val="28"/>
          <w:u w:val="single"/>
        </w:rPr>
      </w:pPr>
      <w:r>
        <w:rPr>
          <w:sz w:val="28"/>
          <w:szCs w:val="28"/>
        </w:rPr>
        <w:t>«02» сентября 2021г.</w:t>
      </w:r>
      <w:r w:rsidR="00652201">
        <w:rPr>
          <w:sz w:val="28"/>
          <w:szCs w:val="28"/>
        </w:rPr>
        <w:t xml:space="preserve">  </w:t>
      </w:r>
      <w:r w:rsidR="002F000B">
        <w:rPr>
          <w:sz w:val="28"/>
          <w:szCs w:val="28"/>
        </w:rPr>
        <w:t xml:space="preserve">       </w:t>
      </w:r>
      <w:r w:rsidR="00520C24">
        <w:rPr>
          <w:sz w:val="28"/>
          <w:szCs w:val="28"/>
        </w:rPr>
        <w:t xml:space="preserve">    с. Покровское</w:t>
      </w:r>
      <w:r w:rsidR="00520C24" w:rsidRPr="00642D81">
        <w:rPr>
          <w:sz w:val="28"/>
          <w:szCs w:val="28"/>
        </w:rPr>
        <w:tab/>
      </w:r>
      <w:r w:rsidR="00520C24" w:rsidRPr="00642D81">
        <w:rPr>
          <w:sz w:val="28"/>
          <w:szCs w:val="28"/>
        </w:rPr>
        <w:tab/>
      </w:r>
      <w:r w:rsidR="00520C24" w:rsidRPr="00642D81">
        <w:rPr>
          <w:sz w:val="28"/>
          <w:szCs w:val="28"/>
        </w:rPr>
        <w:tab/>
      </w:r>
      <w:r w:rsidR="00520C24" w:rsidRPr="00642D81">
        <w:rPr>
          <w:sz w:val="28"/>
          <w:szCs w:val="28"/>
        </w:rPr>
        <w:tab/>
        <w:t xml:space="preserve">    </w:t>
      </w:r>
      <w:r w:rsidR="00520C24">
        <w:rPr>
          <w:sz w:val="28"/>
          <w:szCs w:val="28"/>
        </w:rPr>
        <w:t xml:space="preserve">    </w:t>
      </w:r>
      <w:r w:rsidR="00520C24" w:rsidRPr="00642D81">
        <w:rPr>
          <w:sz w:val="28"/>
          <w:szCs w:val="28"/>
        </w:rPr>
        <w:t xml:space="preserve">    №</w:t>
      </w:r>
      <w:r w:rsidR="00652201"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</w:p>
    <w:p w:rsidR="00C57EE1" w:rsidRPr="00C57EE1" w:rsidRDefault="00C57EE1" w:rsidP="00C57E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C57EE1" w:rsidRPr="00C57EE1" w:rsidTr="00C4278F">
        <w:trPr>
          <w:jc w:val="center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 w:rsidR="00C57EE1" w:rsidRPr="00C57EE1" w:rsidRDefault="00C57EE1" w:rsidP="00C57E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5441E" w:rsidRPr="00EE51AF" w:rsidRDefault="00740558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1AF">
        <w:rPr>
          <w:b/>
          <w:sz w:val="28"/>
          <w:szCs w:val="28"/>
        </w:rPr>
        <w:t xml:space="preserve">О </w:t>
      </w:r>
      <w:r w:rsidR="00520C24">
        <w:rPr>
          <w:b/>
          <w:sz w:val="28"/>
          <w:szCs w:val="28"/>
        </w:rPr>
        <w:t>утверждении Порядка</w:t>
      </w:r>
      <w:r w:rsidR="00A5441E" w:rsidRPr="00EE51AF">
        <w:rPr>
          <w:b/>
          <w:sz w:val="28"/>
          <w:szCs w:val="28"/>
        </w:rPr>
        <w:t xml:space="preserve"> привлечения остатков средств на единый </w:t>
      </w:r>
    </w:p>
    <w:p w:rsidR="00740558" w:rsidRPr="00EE51AF" w:rsidRDefault="00520C24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51AF">
        <w:rPr>
          <w:b/>
          <w:sz w:val="28"/>
          <w:szCs w:val="28"/>
        </w:rPr>
        <w:t xml:space="preserve">счет </w:t>
      </w:r>
      <w:r w:rsidR="00E639B2">
        <w:rPr>
          <w:b/>
          <w:sz w:val="28"/>
          <w:szCs w:val="28"/>
        </w:rPr>
        <w:t xml:space="preserve">местного </w:t>
      </w:r>
      <w:r w:rsidR="000C5CC6">
        <w:rPr>
          <w:b/>
          <w:sz w:val="28"/>
          <w:szCs w:val="28"/>
        </w:rPr>
        <w:t>бюджета и</w:t>
      </w:r>
      <w:r w:rsidR="00A5441E" w:rsidRPr="00EE51AF">
        <w:rPr>
          <w:b/>
          <w:sz w:val="28"/>
          <w:szCs w:val="28"/>
        </w:rPr>
        <w:t xml:space="preserve"> возврата привлеченных средств</w:t>
      </w:r>
    </w:p>
    <w:p w:rsidR="00C63602" w:rsidRPr="00EE51AF" w:rsidRDefault="00C63602" w:rsidP="003A6C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602" w:rsidRPr="00EE51AF" w:rsidRDefault="00C63602" w:rsidP="003A6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613C" w:rsidRDefault="00865A2E" w:rsidP="00EE51A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</w:t>
      </w:r>
      <w:r w:rsidR="00740558" w:rsidRPr="00EE51AF">
        <w:rPr>
          <w:rFonts w:eastAsiaTheme="minorHAnsi"/>
          <w:sz w:val="28"/>
          <w:szCs w:val="28"/>
          <w:lang w:eastAsia="en-US"/>
        </w:rPr>
        <w:t xml:space="preserve"> стать</w:t>
      </w:r>
      <w:r>
        <w:rPr>
          <w:rFonts w:eastAsiaTheme="minorHAnsi"/>
          <w:sz w:val="28"/>
          <w:szCs w:val="28"/>
          <w:lang w:eastAsia="en-US"/>
        </w:rPr>
        <w:t>ей</w:t>
      </w:r>
      <w:r w:rsidR="00740558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A5441E" w:rsidRPr="00EE51AF">
        <w:rPr>
          <w:rFonts w:eastAsiaTheme="minorHAnsi"/>
          <w:sz w:val="28"/>
          <w:szCs w:val="28"/>
          <w:lang w:eastAsia="en-US"/>
        </w:rPr>
        <w:t>236.1 Бюджетного кодекса Российской Федерации</w:t>
      </w:r>
      <w:r w:rsidR="00EE51AF">
        <w:rPr>
          <w:rFonts w:eastAsiaTheme="minorHAnsi"/>
          <w:sz w:val="28"/>
          <w:szCs w:val="28"/>
          <w:lang w:eastAsia="en-US"/>
        </w:rPr>
        <w:t>, постановлением Правительства Российской Федерации от</w:t>
      </w:r>
      <w:r w:rsidR="00EE51AF" w:rsidRPr="00EE51AF">
        <w:t xml:space="preserve"> 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30.03.2020 </w:t>
      </w:r>
      <w:r w:rsidR="00EE51AF">
        <w:rPr>
          <w:rFonts w:eastAsiaTheme="minorHAnsi"/>
          <w:sz w:val="28"/>
          <w:szCs w:val="28"/>
          <w:lang w:eastAsia="en-US"/>
        </w:rPr>
        <w:t>№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368</w:t>
      </w:r>
      <w:r w:rsidR="00EE51AF">
        <w:rPr>
          <w:rFonts w:eastAsiaTheme="minorHAnsi"/>
          <w:sz w:val="28"/>
          <w:szCs w:val="28"/>
          <w:lang w:eastAsia="en-US"/>
        </w:rPr>
        <w:t xml:space="preserve"> «</w:t>
      </w:r>
      <w:r w:rsidR="00EE51AF" w:rsidRPr="00EE51AF">
        <w:rPr>
          <w:rFonts w:eastAsiaTheme="minorHAnsi"/>
          <w:sz w:val="28"/>
          <w:szCs w:val="28"/>
          <w:lang w:eastAsia="en-US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EE51AF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 xml:space="preserve"> а</w:t>
      </w:r>
      <w:r w:rsidR="00A5751A" w:rsidRPr="00A5751A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Покровского сельского поселения</w:t>
      </w:r>
      <w:r w:rsidR="00A5751A" w:rsidRPr="00A5751A">
        <w:rPr>
          <w:sz w:val="28"/>
          <w:szCs w:val="28"/>
        </w:rPr>
        <w:t xml:space="preserve"> </w:t>
      </w:r>
      <w:r w:rsidR="00A5751A" w:rsidRPr="00A5751A">
        <w:rPr>
          <w:b/>
          <w:sz w:val="28"/>
          <w:szCs w:val="28"/>
        </w:rPr>
        <w:t>п о с т а н о в л я е т:</w:t>
      </w:r>
    </w:p>
    <w:p w:rsidR="0094613C" w:rsidRDefault="0094613C" w:rsidP="00EE51A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40558" w:rsidRPr="00EE51AF" w:rsidRDefault="00740558" w:rsidP="003A6C80">
      <w:pPr>
        <w:pStyle w:val="ConsNormal"/>
        <w:widowControl/>
        <w:ind w:rightChars="40"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1E" w:rsidRPr="00A5751A" w:rsidRDefault="00DA5923" w:rsidP="00A575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751A">
        <w:rPr>
          <w:rFonts w:eastAsiaTheme="minorHAnsi"/>
          <w:sz w:val="28"/>
          <w:szCs w:val="28"/>
          <w:lang w:eastAsia="en-US"/>
        </w:rPr>
        <w:t xml:space="preserve">1. </w:t>
      </w:r>
      <w:r w:rsidR="00740558" w:rsidRPr="00A5751A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A5441E" w:rsidRPr="00A5751A">
        <w:rPr>
          <w:rFonts w:eastAsiaTheme="minorHAnsi"/>
          <w:sz w:val="28"/>
          <w:szCs w:val="28"/>
          <w:lang w:eastAsia="en-US"/>
        </w:rPr>
        <w:t xml:space="preserve">Порядок </w:t>
      </w:r>
      <w:r w:rsidR="008356A0" w:rsidRPr="00A5751A">
        <w:rPr>
          <w:rFonts w:eastAsiaTheme="minorHAnsi"/>
          <w:sz w:val="28"/>
          <w:szCs w:val="28"/>
          <w:lang w:eastAsia="en-US"/>
        </w:rPr>
        <w:t>привлечения остатков средств на </w:t>
      </w:r>
      <w:r w:rsidR="00A5441E" w:rsidRPr="00A5751A">
        <w:rPr>
          <w:rFonts w:eastAsiaTheme="minorHAnsi"/>
          <w:sz w:val="28"/>
          <w:szCs w:val="28"/>
          <w:lang w:eastAsia="en-US"/>
        </w:rPr>
        <w:t xml:space="preserve">единый счет </w:t>
      </w:r>
      <w:r w:rsidR="00E639B2">
        <w:rPr>
          <w:rFonts w:eastAsiaTheme="minorHAnsi"/>
          <w:sz w:val="28"/>
          <w:szCs w:val="28"/>
          <w:lang w:eastAsia="en-US"/>
        </w:rPr>
        <w:t xml:space="preserve">местного </w:t>
      </w:r>
      <w:r w:rsidR="00A5441E" w:rsidRPr="00A5751A">
        <w:rPr>
          <w:rFonts w:eastAsiaTheme="minorHAnsi"/>
          <w:sz w:val="28"/>
          <w:szCs w:val="28"/>
          <w:lang w:eastAsia="en-US"/>
        </w:rPr>
        <w:t>бюджета</w:t>
      </w:r>
      <w:r w:rsidR="00865A2E">
        <w:rPr>
          <w:rFonts w:eastAsiaTheme="minorHAnsi"/>
          <w:sz w:val="28"/>
          <w:szCs w:val="28"/>
          <w:lang w:eastAsia="en-US"/>
        </w:rPr>
        <w:t xml:space="preserve"> </w:t>
      </w:r>
      <w:r w:rsidR="00A5441E" w:rsidRPr="00A5751A">
        <w:rPr>
          <w:rFonts w:eastAsiaTheme="minorHAnsi"/>
          <w:sz w:val="28"/>
          <w:szCs w:val="28"/>
          <w:lang w:eastAsia="en-US"/>
        </w:rPr>
        <w:t>и возврата привлеченных средств</w:t>
      </w:r>
      <w:r w:rsidR="00A5751A" w:rsidRPr="00A5751A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A5441E" w:rsidRPr="00A5751A">
        <w:rPr>
          <w:rFonts w:eastAsiaTheme="minorHAnsi"/>
          <w:sz w:val="28"/>
          <w:szCs w:val="28"/>
          <w:lang w:eastAsia="en-US"/>
        </w:rPr>
        <w:t>.</w:t>
      </w:r>
    </w:p>
    <w:p w:rsidR="009816C7" w:rsidRPr="00A5751A" w:rsidRDefault="00A241E2" w:rsidP="00A575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751A">
        <w:rPr>
          <w:rFonts w:eastAsiaTheme="minorHAnsi"/>
          <w:sz w:val="28"/>
          <w:szCs w:val="28"/>
          <w:lang w:eastAsia="en-US"/>
        </w:rPr>
        <w:t>2</w:t>
      </w:r>
      <w:r w:rsidR="009816C7" w:rsidRPr="00A5751A">
        <w:rPr>
          <w:rFonts w:eastAsiaTheme="minorHAnsi"/>
          <w:sz w:val="28"/>
          <w:szCs w:val="28"/>
          <w:lang w:eastAsia="en-US"/>
        </w:rPr>
        <w:t xml:space="preserve">. Настоящее </w:t>
      </w:r>
      <w:r w:rsidR="008F6B9B" w:rsidRPr="00A5751A">
        <w:rPr>
          <w:rFonts w:eastAsiaTheme="minorHAnsi"/>
          <w:sz w:val="28"/>
          <w:szCs w:val="28"/>
          <w:lang w:eastAsia="en-US"/>
        </w:rPr>
        <w:t>п</w:t>
      </w:r>
      <w:r w:rsidR="009816C7" w:rsidRPr="00A5751A">
        <w:rPr>
          <w:rFonts w:eastAsiaTheme="minorHAnsi"/>
          <w:sz w:val="28"/>
          <w:szCs w:val="28"/>
          <w:lang w:eastAsia="en-US"/>
        </w:rPr>
        <w:t>остановление вступает в силу</w:t>
      </w:r>
      <w:r w:rsidR="00865A2E">
        <w:rPr>
          <w:rFonts w:eastAsiaTheme="minorHAnsi"/>
          <w:sz w:val="28"/>
          <w:szCs w:val="28"/>
          <w:lang w:eastAsia="en-US"/>
        </w:rPr>
        <w:t xml:space="preserve"> со дня официального опубликования (обнародования) и распространяет свое действие</w:t>
      </w:r>
      <w:r w:rsidR="009816C7" w:rsidRPr="00A5751A">
        <w:rPr>
          <w:rFonts w:eastAsiaTheme="minorHAnsi"/>
          <w:sz w:val="28"/>
          <w:szCs w:val="28"/>
          <w:lang w:eastAsia="en-US"/>
        </w:rPr>
        <w:t xml:space="preserve"> с 1 января 2021 года.</w:t>
      </w:r>
    </w:p>
    <w:p w:rsidR="00A5751A" w:rsidRDefault="00865A2E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E51AF" w:rsidRPr="00A57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настоящего постановления возложить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начальника отдела экономики и финансов </w:t>
      </w:r>
      <w:r w:rsidRPr="00A5751A">
        <w:rPr>
          <w:rFonts w:ascii="Times New Roman" w:eastAsiaTheme="minorHAnsi" w:hAnsi="Times New Roman" w:cs="Times New Roman"/>
          <w:sz w:val="28"/>
          <w:szCs w:val="28"/>
          <w:lang w:eastAsia="en-US"/>
        </w:rPr>
        <w:t>Моисеенко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</w:t>
      </w:r>
      <w:r w:rsidR="00EE51AF" w:rsidRPr="00A575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5751A" w:rsidRDefault="00A5751A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751A" w:rsidRDefault="00A5751A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A2E" w:rsidRDefault="00865A2E" w:rsidP="00A5751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 Покровского</w:t>
      </w:r>
    </w:p>
    <w:p w:rsidR="00EE51AF" w:rsidRPr="00EE51AF" w:rsidRDefault="00865A2E" w:rsidP="00A5751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A575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575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575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575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575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575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575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Д.В. Бондарь</w:t>
      </w:r>
    </w:p>
    <w:p w:rsidR="00740558" w:rsidRPr="00EE51AF" w:rsidRDefault="00740558" w:rsidP="00A544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0558" w:rsidRPr="00EE51AF" w:rsidRDefault="00740558" w:rsidP="003A6C80">
      <w:pPr>
        <w:pStyle w:val="ConsNonformat"/>
        <w:widowControl/>
        <w:ind w:rightChars="40"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79" w:rsidRDefault="00BC6579" w:rsidP="003A6C80">
      <w:pPr>
        <w:pStyle w:val="ConsNonformat"/>
        <w:widowControl/>
        <w:ind w:rightChars="40"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51A" w:rsidRDefault="00A5751A" w:rsidP="003A6C80">
      <w:pPr>
        <w:pStyle w:val="ConsNonformat"/>
        <w:widowControl/>
        <w:ind w:rightChars="40"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51A" w:rsidRDefault="00A5751A" w:rsidP="003A6C80">
      <w:pPr>
        <w:pStyle w:val="ConsNonformat"/>
        <w:widowControl/>
        <w:ind w:rightChars="40"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51A" w:rsidRPr="00EE51AF" w:rsidRDefault="00A5751A" w:rsidP="003A6C80">
      <w:pPr>
        <w:pStyle w:val="ConsNonformat"/>
        <w:widowControl/>
        <w:ind w:rightChars="40"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1AF" w:rsidRDefault="00EE51AF" w:rsidP="003A6C80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865A2E" w:rsidRPr="00E37574" w:rsidRDefault="00865A2E" w:rsidP="006522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>Приложение</w:t>
      </w:r>
    </w:p>
    <w:p w:rsidR="00865A2E" w:rsidRDefault="00865A2E" w:rsidP="00865A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5A2E" w:rsidRPr="00E37574" w:rsidRDefault="00865A2E" w:rsidP="00865A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E37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2E" w:rsidRPr="00E37574" w:rsidRDefault="002F000B" w:rsidP="00865A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563D">
        <w:rPr>
          <w:rFonts w:ascii="Times New Roman" w:hAnsi="Times New Roman" w:cs="Times New Roman"/>
          <w:sz w:val="28"/>
          <w:szCs w:val="28"/>
        </w:rPr>
        <w:t>02.09.2021г</w:t>
      </w:r>
      <w:r w:rsidR="00652201">
        <w:rPr>
          <w:rFonts w:ascii="Times New Roman" w:hAnsi="Times New Roman" w:cs="Times New Roman"/>
          <w:sz w:val="28"/>
          <w:szCs w:val="28"/>
        </w:rPr>
        <w:t xml:space="preserve"> </w:t>
      </w:r>
      <w:r w:rsidR="00865A2E">
        <w:rPr>
          <w:rFonts w:ascii="Times New Roman" w:hAnsi="Times New Roman" w:cs="Times New Roman"/>
          <w:sz w:val="28"/>
          <w:szCs w:val="28"/>
        </w:rPr>
        <w:t>№</w:t>
      </w:r>
      <w:r w:rsidR="008F563D">
        <w:rPr>
          <w:rFonts w:ascii="Times New Roman" w:hAnsi="Times New Roman" w:cs="Times New Roman"/>
          <w:sz w:val="28"/>
          <w:szCs w:val="28"/>
        </w:rPr>
        <w:t xml:space="preserve"> 142</w:t>
      </w:r>
      <w:bookmarkStart w:id="0" w:name="_GoBack"/>
      <w:bookmarkEnd w:id="0"/>
    </w:p>
    <w:p w:rsidR="00EE51AF" w:rsidRDefault="00EE51AF" w:rsidP="00865A2E">
      <w:pPr>
        <w:pStyle w:val="ConsNormal"/>
        <w:tabs>
          <w:tab w:val="left" w:pos="-16160"/>
        </w:tabs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3DDF" w:rsidRDefault="00993DDF" w:rsidP="003A6C80">
      <w:pPr>
        <w:jc w:val="both"/>
        <w:rPr>
          <w:sz w:val="28"/>
          <w:szCs w:val="28"/>
        </w:rPr>
      </w:pPr>
    </w:p>
    <w:p w:rsidR="00865A2E" w:rsidRDefault="00865A2E" w:rsidP="003A6C80">
      <w:pPr>
        <w:jc w:val="both"/>
        <w:rPr>
          <w:sz w:val="28"/>
          <w:szCs w:val="28"/>
        </w:rPr>
      </w:pPr>
    </w:p>
    <w:p w:rsidR="00865A2E" w:rsidRPr="00EE51AF" w:rsidRDefault="00865A2E" w:rsidP="003A6C80">
      <w:pPr>
        <w:jc w:val="both"/>
        <w:rPr>
          <w:sz w:val="28"/>
          <w:szCs w:val="28"/>
        </w:rPr>
      </w:pPr>
    </w:p>
    <w:p w:rsidR="00993DDF" w:rsidRPr="00EE51AF" w:rsidRDefault="00144F43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993DDF" w:rsidRPr="00EE51AF" w:rsidRDefault="00A03AAD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color w:val="000000" w:themeColor="text1"/>
          <w:sz w:val="28"/>
          <w:szCs w:val="28"/>
          <w:lang w:eastAsia="en-US"/>
        </w:rPr>
        <w:t>привлечения остатков средств</w:t>
      </w:r>
      <w:r w:rsidR="000F3AF0" w:rsidRPr="00EE51AF">
        <w:rPr>
          <w:rFonts w:eastAsiaTheme="minorHAnsi"/>
          <w:sz w:val="28"/>
          <w:szCs w:val="28"/>
          <w:lang w:eastAsia="en-US"/>
        </w:rPr>
        <w:t xml:space="preserve"> на </w:t>
      </w:r>
      <w:r w:rsidR="008356A0" w:rsidRPr="00EE51AF">
        <w:rPr>
          <w:rFonts w:eastAsiaTheme="minorHAnsi"/>
          <w:sz w:val="28"/>
          <w:szCs w:val="28"/>
          <w:lang w:eastAsia="en-US"/>
        </w:rPr>
        <w:t xml:space="preserve">единый счет </w:t>
      </w:r>
      <w:r w:rsidR="001F7F3F">
        <w:rPr>
          <w:rFonts w:eastAsiaTheme="minorHAnsi"/>
          <w:sz w:val="28"/>
          <w:szCs w:val="28"/>
          <w:lang w:eastAsia="en-US"/>
        </w:rPr>
        <w:t xml:space="preserve">местного </w:t>
      </w:r>
      <w:r w:rsidR="008356A0" w:rsidRPr="00EE51AF">
        <w:rPr>
          <w:rFonts w:eastAsiaTheme="minorHAnsi"/>
          <w:sz w:val="28"/>
          <w:szCs w:val="28"/>
          <w:lang w:eastAsia="en-US"/>
        </w:rPr>
        <w:t>бюджета и </w:t>
      </w:r>
      <w:r w:rsidR="000F3AF0" w:rsidRPr="00EE51AF">
        <w:rPr>
          <w:rFonts w:eastAsiaTheme="minorHAnsi"/>
          <w:sz w:val="28"/>
          <w:szCs w:val="28"/>
          <w:lang w:eastAsia="en-US"/>
        </w:rPr>
        <w:t>возврата привлеченных средств</w:t>
      </w:r>
    </w:p>
    <w:p w:rsidR="005B6CD4" w:rsidRPr="00EE51AF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:rsidR="003A6C80" w:rsidRPr="00EE51AF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5B6CD4" w:rsidRPr="00EE51AF" w:rsidRDefault="005B6CD4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546A37" w:rsidRPr="00EE51AF" w:rsidRDefault="00BA3060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r w:rsidR="00546A37" w:rsidRPr="00EE51AF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</w:t>
      </w:r>
      <w:r w:rsidR="005C41E0" w:rsidRPr="00EE51AF">
        <w:rPr>
          <w:rFonts w:eastAsiaTheme="minorHAnsi"/>
          <w:sz w:val="28"/>
          <w:szCs w:val="28"/>
          <w:lang w:eastAsia="en-US"/>
        </w:rPr>
        <w:t>правила</w:t>
      </w:r>
      <w:r w:rsidR="00546A37" w:rsidRPr="00EE51AF">
        <w:rPr>
          <w:rFonts w:eastAsiaTheme="minorHAnsi"/>
          <w:sz w:val="28"/>
          <w:szCs w:val="28"/>
          <w:lang w:eastAsia="en-US"/>
        </w:rPr>
        <w:t>: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а) привлечения </w:t>
      </w:r>
      <w:r w:rsidR="001F7F3F">
        <w:rPr>
          <w:rFonts w:eastAsiaTheme="minorHAnsi"/>
          <w:sz w:val="28"/>
          <w:szCs w:val="28"/>
          <w:lang w:eastAsia="en-US"/>
        </w:rPr>
        <w:t>Администрацией Покровского сельского поселения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(далее – </w:t>
      </w:r>
      <w:r w:rsidR="001F7F3F">
        <w:rPr>
          <w:rFonts w:eastAsiaTheme="minorHAnsi"/>
          <w:sz w:val="28"/>
          <w:szCs w:val="28"/>
          <w:lang w:eastAsia="en-US"/>
        </w:rPr>
        <w:t>администрация</w:t>
      </w:r>
      <w:r w:rsidRPr="00EE51AF">
        <w:rPr>
          <w:rFonts w:eastAsiaTheme="minorHAnsi"/>
          <w:sz w:val="28"/>
          <w:szCs w:val="28"/>
          <w:lang w:eastAsia="en-US"/>
        </w:rPr>
        <w:t xml:space="preserve">) остатков средств на единый счет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за счет: 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бюджета;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муниципальных</w:t>
      </w:r>
      <w:r w:rsidR="0055179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бюджетных и автономных учреждений;</w:t>
      </w:r>
    </w:p>
    <w:p w:rsidR="00DA1228" w:rsidRPr="00EE51AF" w:rsidRDefault="00546A37" w:rsidP="002D0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муниципальными</w:t>
      </w:r>
      <w:r w:rsidR="0055179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бюджетными и автономными учреждениями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, источником финансового обеспечения которых являются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Pr="00EE51AF">
        <w:rPr>
          <w:rFonts w:eastAsiaTheme="minorHAnsi"/>
          <w:sz w:val="28"/>
          <w:szCs w:val="28"/>
          <w:lang w:eastAsia="en-US"/>
        </w:rPr>
        <w:t>;</w:t>
      </w:r>
    </w:p>
    <w:p w:rsidR="00E66231" w:rsidRPr="00EE51AF" w:rsidRDefault="0060415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б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) возврата с единого счета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бюджета указанных в абзацах втором </w:t>
      </w:r>
      <w:r w:rsidR="008356A0" w:rsidRPr="00EE51AF">
        <w:rPr>
          <w:rFonts w:eastAsiaTheme="minorHAnsi"/>
          <w:sz w:val="28"/>
          <w:szCs w:val="28"/>
          <w:lang w:eastAsia="en-US"/>
        </w:rPr>
        <w:t>–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DA1228" w:rsidRPr="00EE51AF">
          <w:rPr>
            <w:rFonts w:eastAsiaTheme="minorHAnsi"/>
            <w:sz w:val="28"/>
            <w:szCs w:val="28"/>
            <w:lang w:eastAsia="en-US"/>
          </w:rPr>
          <w:t xml:space="preserve">четвертом подпункта 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«</w:t>
        </w:r>
        <w:r w:rsidR="00DA1228" w:rsidRPr="00EE51AF">
          <w:rPr>
            <w:rFonts w:eastAsiaTheme="minorHAnsi"/>
            <w:sz w:val="28"/>
            <w:szCs w:val="28"/>
            <w:lang w:eastAsia="en-US"/>
          </w:rPr>
          <w:t>а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DA1228" w:rsidRPr="00EE51AF">
        <w:rPr>
          <w:rFonts w:eastAsiaTheme="minorHAnsi"/>
          <w:sz w:val="28"/>
          <w:szCs w:val="28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:rsidR="00E2108C" w:rsidRPr="00EE51AF" w:rsidRDefault="00E2108C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2.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бюджета, казначейский счет для осуществления и отражения операций с денежными средствами </w:t>
      </w:r>
      <w:r w:rsidR="00647E79">
        <w:rPr>
          <w:rFonts w:eastAsiaTheme="minorHAnsi"/>
          <w:sz w:val="28"/>
          <w:szCs w:val="28"/>
          <w:lang w:eastAsia="en-US"/>
        </w:rPr>
        <w:t>муниципальных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учреждениями, источником финансового обеспечения которых являются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 (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>далее – казначейски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счет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46117A" w:rsidRPr="00EE51AF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E54815" w:rsidRPr="00EE51AF" w:rsidDel="00E54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 xml:space="preserve">открываются </w:t>
      </w:r>
      <w:r w:rsidR="001F7F3F">
        <w:rPr>
          <w:rFonts w:eastAsiaTheme="minorHAnsi"/>
          <w:sz w:val="28"/>
          <w:szCs w:val="28"/>
          <w:lang w:eastAsia="en-US"/>
        </w:rPr>
        <w:t>администрации</w:t>
      </w:r>
      <w:r w:rsidRPr="00EE51AF">
        <w:rPr>
          <w:rFonts w:eastAsiaTheme="minorHAnsi"/>
          <w:sz w:val="28"/>
          <w:szCs w:val="28"/>
          <w:lang w:eastAsia="en-US"/>
        </w:rPr>
        <w:t xml:space="preserve"> в Федеральном казначействе.</w:t>
      </w:r>
    </w:p>
    <w:p w:rsidR="001B3672" w:rsidRPr="00EE51AF" w:rsidRDefault="00D43E24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3</w:t>
      </w:r>
      <w:r w:rsidR="009F49C7" w:rsidRPr="00EE51AF">
        <w:rPr>
          <w:rFonts w:eastAsiaTheme="minorHAnsi"/>
          <w:sz w:val="28"/>
          <w:szCs w:val="28"/>
          <w:lang w:eastAsia="en-US"/>
        </w:rPr>
        <w:t xml:space="preserve">. </w:t>
      </w:r>
      <w:r w:rsidR="001F7F3F">
        <w:rPr>
          <w:rFonts w:eastAsiaTheme="minorHAnsi"/>
          <w:sz w:val="28"/>
          <w:szCs w:val="28"/>
          <w:lang w:eastAsia="en-US"/>
        </w:rPr>
        <w:t>Администрация</w:t>
      </w:r>
      <w:r w:rsidR="001B3672" w:rsidRPr="00EE51AF">
        <w:rPr>
          <w:rFonts w:eastAsiaTheme="minorHAnsi"/>
          <w:sz w:val="28"/>
          <w:szCs w:val="28"/>
          <w:lang w:eastAsia="en-US"/>
        </w:rPr>
        <w:t xml:space="preserve"> осуществляет учет операций в соответствии с настоящим Порядком в части сумм:</w:t>
      </w:r>
    </w:p>
    <w:p w:rsidR="001B3672" w:rsidRPr="00EE51AF" w:rsidRDefault="001B3672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- поступивших (перечисленных)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с казначейских счетов;</w:t>
      </w:r>
    </w:p>
    <w:p w:rsidR="009F49C7" w:rsidRPr="00EE51AF" w:rsidRDefault="001B3672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- перечисленных (поступивших) с единого счета </w:t>
      </w:r>
      <w:r w:rsidR="00647E79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EE51AF">
        <w:rPr>
          <w:rFonts w:eastAsiaTheme="minorHAnsi"/>
          <w:sz w:val="28"/>
          <w:szCs w:val="28"/>
          <w:lang w:eastAsia="en-US"/>
        </w:rPr>
        <w:t xml:space="preserve">бюджета на казначейские счета. </w:t>
      </w:r>
    </w:p>
    <w:p w:rsidR="00E54815" w:rsidRPr="00EE51AF" w:rsidRDefault="00E54815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2201" w:rsidRPr="002F000B" w:rsidRDefault="00652201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52201" w:rsidRPr="002F000B" w:rsidRDefault="00652201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привлечения остатков </w:t>
      </w: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средств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:rsidR="005B6CD4" w:rsidRPr="00EE51AF" w:rsidRDefault="005B6CD4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3E24" w:rsidRPr="00EE51AF" w:rsidRDefault="00D43E24" w:rsidP="00D43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7E79">
        <w:rPr>
          <w:rFonts w:eastAsiaTheme="minorHAnsi"/>
          <w:sz w:val="28"/>
          <w:szCs w:val="28"/>
          <w:lang w:eastAsia="en-US"/>
        </w:rPr>
        <w:t>4. </w:t>
      </w:r>
      <w:r w:rsidR="00E639B2">
        <w:rPr>
          <w:rFonts w:eastAsiaTheme="minorHAnsi"/>
          <w:sz w:val="28"/>
          <w:szCs w:val="28"/>
          <w:lang w:eastAsia="en-US"/>
        </w:rPr>
        <w:t>Администрация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Pr="00647E79">
        <w:rPr>
          <w:rFonts w:eastAsiaTheme="minorHAnsi"/>
          <w:sz w:val="28"/>
          <w:szCs w:val="28"/>
          <w:lang w:eastAsia="en-US"/>
        </w:rPr>
        <w:t xml:space="preserve">привлечение остатков средств </w:t>
      </w:r>
      <w:r w:rsidR="000671FB" w:rsidRPr="00647E79">
        <w:rPr>
          <w:rFonts w:eastAsiaTheme="minorHAnsi"/>
          <w:sz w:val="28"/>
          <w:szCs w:val="28"/>
          <w:lang w:eastAsia="en-US"/>
        </w:rPr>
        <w:t>с казначейских счетов</w:t>
      </w:r>
      <w:r w:rsidRPr="00647E79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в случае прогнозирования временного кассового разрыва 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на едином счете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Pr="00647E79">
        <w:rPr>
          <w:rFonts w:eastAsiaTheme="minorHAnsi"/>
          <w:sz w:val="28"/>
          <w:szCs w:val="28"/>
          <w:lang w:eastAsia="en-US"/>
        </w:rPr>
        <w:t>.</w:t>
      </w:r>
    </w:p>
    <w:p w:rsidR="004E4EA4" w:rsidRPr="00EE51AF" w:rsidRDefault="00367617" w:rsidP="004E4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5</w:t>
      </w:r>
      <w:r w:rsidR="007957FE" w:rsidRPr="00EE51AF">
        <w:rPr>
          <w:rFonts w:eastAsiaTheme="minorHAnsi"/>
          <w:sz w:val="28"/>
          <w:szCs w:val="28"/>
          <w:lang w:eastAsia="en-US"/>
        </w:rPr>
        <w:t>.</w:t>
      </w:r>
      <w:r w:rsidR="001752C3" w:rsidRPr="00EE51AF">
        <w:rPr>
          <w:rFonts w:eastAsiaTheme="minorHAnsi"/>
          <w:sz w:val="28"/>
          <w:szCs w:val="28"/>
          <w:lang w:eastAsia="en-US"/>
        </w:rPr>
        <w:t> </w:t>
      </w:r>
      <w:r w:rsidR="00202186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95261E" w:rsidRPr="00EE51AF">
        <w:rPr>
          <w:rFonts w:eastAsiaTheme="minorHAnsi"/>
          <w:sz w:val="28"/>
          <w:szCs w:val="28"/>
          <w:lang w:eastAsia="en-US"/>
        </w:rPr>
        <w:t>с казначейских счетов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="00E639B2">
        <w:rPr>
          <w:rFonts w:eastAsiaTheme="minorHAnsi"/>
          <w:sz w:val="28"/>
          <w:szCs w:val="28"/>
          <w:lang w:eastAsia="en-US"/>
        </w:rPr>
        <w:t>администрацией</w:t>
      </w:r>
      <w:r w:rsidR="00D5460F" w:rsidRPr="00EE51AF">
        <w:rPr>
          <w:rFonts w:eastAsiaTheme="minorHAnsi"/>
          <w:sz w:val="28"/>
          <w:szCs w:val="28"/>
          <w:lang w:eastAsia="en-US"/>
        </w:rPr>
        <w:t>,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5E5C52" w:rsidRPr="00EE51AF">
        <w:rPr>
          <w:rFonts w:eastAsiaTheme="minorHAnsi"/>
          <w:sz w:val="28"/>
          <w:szCs w:val="28"/>
          <w:lang w:eastAsia="en-US"/>
        </w:rPr>
        <w:t>исходя из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 остатка средств на казначейских счетах, сложившегося </w:t>
      </w:r>
      <w:r w:rsidR="00202186" w:rsidRPr="00EE51AF">
        <w:rPr>
          <w:rFonts w:eastAsiaTheme="minorHAnsi"/>
          <w:sz w:val="28"/>
          <w:szCs w:val="28"/>
          <w:lang w:eastAsia="en-US"/>
        </w:rPr>
        <w:t>после исполнения распоряжений о совершении казначейских платежей</w:t>
      </w:r>
      <w:r w:rsidR="00283DBA" w:rsidRPr="00EE51AF">
        <w:rPr>
          <w:rFonts w:eastAsiaTheme="minorHAnsi"/>
          <w:sz w:val="28"/>
          <w:szCs w:val="28"/>
          <w:lang w:eastAsia="en-US"/>
        </w:rPr>
        <w:t xml:space="preserve"> по казначейским счетам</w:t>
      </w:r>
      <w:r w:rsidR="005E5C52" w:rsidRPr="00EE51AF">
        <w:rPr>
          <w:rFonts w:eastAsiaTheme="minorHAnsi"/>
          <w:sz w:val="28"/>
          <w:szCs w:val="28"/>
          <w:lang w:eastAsia="en-US"/>
        </w:rPr>
        <w:t xml:space="preserve">, </w:t>
      </w:r>
      <w:r w:rsidR="0095261E" w:rsidRPr="00EE51AF">
        <w:rPr>
          <w:rFonts w:eastAsiaTheme="minorHAnsi"/>
          <w:sz w:val="28"/>
          <w:szCs w:val="28"/>
          <w:lang w:eastAsia="en-US"/>
        </w:rPr>
        <w:t>с соблюдением требований, установленных пункт</w:t>
      </w:r>
      <w:r w:rsidR="001B3672" w:rsidRPr="00EE51AF">
        <w:rPr>
          <w:rFonts w:eastAsiaTheme="minorHAnsi"/>
          <w:sz w:val="28"/>
          <w:szCs w:val="28"/>
          <w:lang w:eastAsia="en-US"/>
        </w:rPr>
        <w:t>ом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6 настоящего Порядка, </w:t>
      </w:r>
      <w:r w:rsidR="005E5C52" w:rsidRPr="00EE51AF">
        <w:rPr>
          <w:rFonts w:eastAsiaTheme="minorHAnsi"/>
          <w:sz w:val="28"/>
          <w:szCs w:val="28"/>
          <w:lang w:eastAsia="en-US"/>
        </w:rPr>
        <w:t>но не более суммы, необходимой для покрытия временного кассового разрыва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на едином счете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4E4EA4" w:rsidRPr="00EE51AF">
        <w:rPr>
          <w:rFonts w:eastAsiaTheme="minorHAnsi"/>
          <w:sz w:val="28"/>
          <w:szCs w:val="28"/>
          <w:lang w:eastAsia="en-US"/>
        </w:rPr>
        <w:t>.</w:t>
      </w:r>
    </w:p>
    <w:p w:rsidR="00202186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6. 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с казначейских счетов </w:t>
      </w:r>
      <w:r w:rsidR="004E4EA4" w:rsidRPr="00EE51AF">
        <w:rPr>
          <w:rFonts w:eastAsiaTheme="minorHAnsi"/>
          <w:sz w:val="28"/>
          <w:szCs w:val="28"/>
          <w:lang w:eastAsia="en-US"/>
        </w:rPr>
        <w:t>должен обеспечивать</w:t>
      </w:r>
      <w:r w:rsidR="001E217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достаточность </w:t>
      </w:r>
      <w:r w:rsidR="001E217D" w:rsidRPr="00EE51AF">
        <w:rPr>
          <w:rFonts w:eastAsiaTheme="minorHAnsi"/>
          <w:sz w:val="28"/>
          <w:szCs w:val="28"/>
          <w:lang w:eastAsia="en-US"/>
        </w:rPr>
        <w:t>средств на соответствующем казначейском счете</w:t>
      </w:r>
      <w:r w:rsidR="00B064C4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для осуществления выплат </w:t>
      </w:r>
      <w:r w:rsidR="00604157" w:rsidRPr="00EE51AF">
        <w:rPr>
          <w:rFonts w:eastAsiaTheme="minorHAnsi"/>
          <w:sz w:val="28"/>
          <w:szCs w:val="28"/>
          <w:lang w:eastAsia="en-US"/>
        </w:rPr>
        <w:t>в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рабочий день, следующи</w:t>
      </w:r>
      <w:r w:rsidR="00604157" w:rsidRPr="00EE51AF">
        <w:rPr>
          <w:rFonts w:eastAsiaTheme="minorHAnsi"/>
          <w:sz w:val="28"/>
          <w:szCs w:val="28"/>
          <w:lang w:eastAsia="en-US"/>
        </w:rPr>
        <w:t>й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за днем привлечения средств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36761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color w:val="000000" w:themeColor="text1"/>
          <w:sz w:val="28"/>
          <w:szCs w:val="28"/>
          <w:lang w:eastAsia="en-US"/>
        </w:rPr>
        <w:t>на основании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направленных 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E639B2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>распоряжений о совершении казначейских платежей</w:t>
      </w:r>
      <w:r w:rsidR="00D43E24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казначейских счетов 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получателями средств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местного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бюджета,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бюджетными и автономными учреждениями, юридическими лицами, не являющим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ся </w:t>
      </w:r>
      <w:r w:rsidR="00055ADF" w:rsidRPr="00EE51AF">
        <w:rPr>
          <w:rFonts w:eastAsiaTheme="minorHAnsi"/>
          <w:sz w:val="28"/>
          <w:szCs w:val="28"/>
          <w:lang w:eastAsia="en-US"/>
        </w:rPr>
        <w:t xml:space="preserve">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 (далее - </w:t>
      </w:r>
      <w:r w:rsidR="00D43E24" w:rsidRPr="00EE51AF">
        <w:rPr>
          <w:rFonts w:eastAsiaTheme="minorHAnsi"/>
          <w:sz w:val="28"/>
          <w:szCs w:val="28"/>
          <w:lang w:eastAsia="en-US"/>
        </w:rPr>
        <w:t>косвенны</w:t>
      </w:r>
      <w:r w:rsidR="00055ADF" w:rsidRPr="00EE51AF">
        <w:rPr>
          <w:rFonts w:eastAsiaTheme="minorHAnsi"/>
          <w:sz w:val="28"/>
          <w:szCs w:val="28"/>
          <w:lang w:eastAsia="en-US"/>
        </w:rPr>
        <w:t>е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участник</w:t>
      </w:r>
      <w:r w:rsidR="00055ADF" w:rsidRPr="00EE51AF">
        <w:rPr>
          <w:rFonts w:eastAsiaTheme="minorHAnsi"/>
          <w:sz w:val="28"/>
          <w:szCs w:val="28"/>
          <w:lang w:eastAsia="en-US"/>
        </w:rPr>
        <w:t>и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системы казначейских платежей</w:t>
      </w:r>
      <w:r w:rsidR="00055ADF" w:rsidRPr="00EE51AF">
        <w:rPr>
          <w:rFonts w:eastAsiaTheme="minorHAnsi"/>
          <w:sz w:val="28"/>
          <w:szCs w:val="28"/>
          <w:lang w:eastAsia="en-US"/>
        </w:rPr>
        <w:t>)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. </w:t>
      </w:r>
    </w:p>
    <w:p w:rsidR="00202186" w:rsidRPr="00EE51AF" w:rsidRDefault="00F91F35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7. </w:t>
      </w:r>
      <w:r w:rsidR="00E639B2">
        <w:rPr>
          <w:rFonts w:eastAsiaTheme="minorHAnsi"/>
          <w:sz w:val="28"/>
          <w:szCs w:val="28"/>
          <w:lang w:eastAsia="en-US"/>
        </w:rPr>
        <w:t>Администрация</w:t>
      </w:r>
      <w:r w:rsidRPr="00EE51AF">
        <w:rPr>
          <w:rFonts w:eastAsiaTheme="minorHAnsi"/>
          <w:sz w:val="28"/>
          <w:szCs w:val="28"/>
          <w:lang w:eastAsia="en-US"/>
        </w:rPr>
        <w:t xml:space="preserve"> направляет распоряжения о совершении казначейских платежей 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по привлечению остатков средств с казначейских счетов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 бюджета </w:t>
      </w:r>
      <w:r w:rsidRPr="00EE51AF">
        <w:rPr>
          <w:rFonts w:eastAsiaTheme="minorHAnsi"/>
          <w:sz w:val="28"/>
          <w:szCs w:val="28"/>
          <w:lang w:eastAsia="en-US"/>
        </w:rPr>
        <w:t>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II</w:t>
      </w:r>
      <w:r w:rsidR="008356A0" w:rsidRPr="00EE51AF">
        <w:rPr>
          <w:rFonts w:eastAsiaTheme="minorHAnsi"/>
          <w:b/>
          <w:sz w:val="28"/>
          <w:szCs w:val="28"/>
          <w:lang w:val="en-US" w:eastAsia="en-US"/>
        </w:rPr>
        <w:t>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возврата средств, </w:t>
      </w: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привлеченных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07DB5" w:rsidRPr="00EE51AF" w:rsidRDefault="005B6CD4" w:rsidP="00E548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8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r w:rsidR="007B1C2F">
        <w:rPr>
          <w:rFonts w:eastAsiaTheme="minorHAnsi"/>
          <w:sz w:val="28"/>
          <w:szCs w:val="28"/>
          <w:lang w:eastAsia="en-US"/>
        </w:rPr>
        <w:t>Администрация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осуществляет в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озврат привлеченных средств на казначейские счета, с которых они были ранее перечислены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6819CB" w:rsidRPr="00EE51AF">
        <w:rPr>
          <w:rFonts w:eastAsiaTheme="minorHAnsi"/>
          <w:sz w:val="28"/>
          <w:szCs w:val="28"/>
          <w:lang w:eastAsia="en-US"/>
        </w:rPr>
        <w:t>,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DC2DD9" w:rsidRPr="00EE51AF">
        <w:rPr>
          <w:rFonts w:eastAsiaTheme="minorHAnsi"/>
          <w:sz w:val="28"/>
          <w:szCs w:val="28"/>
          <w:lang w:eastAsia="en-US"/>
        </w:rPr>
        <w:t>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</w:t>
      </w:r>
    </w:p>
    <w:p w:rsidR="008237ED" w:rsidRPr="00EE51AF" w:rsidRDefault="005B6CD4" w:rsidP="00FA2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9</w:t>
      </w:r>
      <w:r w:rsidR="008237ED" w:rsidRPr="00EE51AF">
        <w:rPr>
          <w:rFonts w:eastAsiaTheme="minorHAnsi"/>
          <w:sz w:val="28"/>
          <w:szCs w:val="28"/>
          <w:lang w:eastAsia="en-US"/>
        </w:rPr>
        <w:t>. Для проведения операций со средствами</w:t>
      </w:r>
      <w:r w:rsidR="00BF6935" w:rsidRPr="00EE51AF">
        <w:rPr>
          <w:rFonts w:eastAsiaTheme="minorHAnsi"/>
          <w:sz w:val="28"/>
          <w:szCs w:val="28"/>
          <w:lang w:eastAsia="en-US"/>
        </w:rPr>
        <w:t xml:space="preserve"> косвенных участников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3B6C76">
        <w:rPr>
          <w:rFonts w:eastAsiaTheme="minorHAnsi"/>
          <w:sz w:val="28"/>
          <w:szCs w:val="28"/>
          <w:lang w:eastAsia="en-US"/>
        </w:rPr>
        <w:t>администрация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осуществляет возврат средств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 бюджета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счет с соблюдением требований, установленных </w:t>
      </w:r>
      <w:hyperlink r:id="rId11" w:history="1">
        <w:r w:rsidR="008237ED" w:rsidRPr="00EE51AF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6819CB" w:rsidRPr="00EE51AF">
        <w:rPr>
          <w:rFonts w:eastAsiaTheme="minorHAnsi"/>
          <w:sz w:val="28"/>
          <w:szCs w:val="28"/>
          <w:lang w:eastAsia="en-US"/>
        </w:rPr>
        <w:t>11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237ED" w:rsidRPr="00EE51AF" w:rsidRDefault="005B6CD4" w:rsidP="00FA2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10. 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Объем возвращаемых средств </w:t>
      </w:r>
      <w:r w:rsidR="002505AD">
        <w:rPr>
          <w:rFonts w:eastAsiaTheme="minorHAnsi"/>
          <w:sz w:val="28"/>
          <w:szCs w:val="28"/>
          <w:lang w:eastAsia="en-US"/>
        </w:rPr>
        <w:t>с единого счета местног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о бюджета на казначейские счета определяется </w:t>
      </w:r>
      <w:r w:rsidR="000C5CC6">
        <w:rPr>
          <w:rFonts w:eastAsiaTheme="minorHAnsi"/>
          <w:sz w:val="28"/>
          <w:szCs w:val="28"/>
          <w:lang w:eastAsia="en-US"/>
        </w:rPr>
        <w:t>администрация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исходя из </w:t>
      </w:r>
      <w:r w:rsidR="008237ED" w:rsidRPr="00EE51AF">
        <w:rPr>
          <w:rFonts w:eastAsiaTheme="minorHAnsi"/>
          <w:sz w:val="28"/>
          <w:szCs w:val="28"/>
          <w:lang w:eastAsia="en-US"/>
        </w:rPr>
        <w:t>суммы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подлежащих оплате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распоряжений о совершении казначейских платежей 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с </w:t>
      </w:r>
      <w:r w:rsidR="008237ED" w:rsidRPr="00EE51AF">
        <w:rPr>
          <w:rFonts w:eastAsiaTheme="minorHAnsi"/>
          <w:sz w:val="28"/>
          <w:szCs w:val="28"/>
          <w:lang w:eastAsia="en-US"/>
        </w:rPr>
        <w:t>казначейски</w:t>
      </w:r>
      <w:r w:rsidR="00EB7D8B" w:rsidRPr="00EE51AF">
        <w:rPr>
          <w:rFonts w:eastAsiaTheme="minorHAnsi"/>
          <w:sz w:val="28"/>
          <w:szCs w:val="28"/>
          <w:lang w:eastAsia="en-US"/>
        </w:rPr>
        <w:t>х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8237ED" w:rsidRPr="00EE51AF">
        <w:rPr>
          <w:rFonts w:eastAsiaTheme="minorHAnsi"/>
          <w:sz w:val="28"/>
          <w:szCs w:val="28"/>
          <w:lang w:eastAsia="en-US"/>
        </w:rPr>
        <w:lastRenderedPageBreak/>
        <w:t>счет</w:t>
      </w:r>
      <w:r w:rsidR="00EB7D8B" w:rsidRPr="00EE51AF">
        <w:rPr>
          <w:rFonts w:eastAsiaTheme="minorHAnsi"/>
          <w:sz w:val="28"/>
          <w:szCs w:val="28"/>
          <w:lang w:eastAsia="en-US"/>
        </w:rPr>
        <w:t>ов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, направленных в </w:t>
      </w:r>
      <w:r w:rsidR="000C5CC6">
        <w:rPr>
          <w:rFonts w:eastAsiaTheme="minorHAnsi"/>
          <w:sz w:val="28"/>
          <w:szCs w:val="28"/>
          <w:lang w:eastAsia="en-US"/>
        </w:rPr>
        <w:t>администрацию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косвенными участниками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>.</w:t>
      </w:r>
    </w:p>
    <w:p w:rsidR="00576E1E" w:rsidRDefault="00576E1E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6E1E" w:rsidRDefault="00576E1E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197C" w:rsidRPr="00EE51AF" w:rsidRDefault="005B6CD4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11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r w:rsidR="005A197C" w:rsidRPr="00EE51AF">
        <w:rPr>
          <w:rFonts w:eastAsiaTheme="minorHAnsi"/>
          <w:sz w:val="28"/>
          <w:szCs w:val="28"/>
          <w:lang w:eastAsia="en-US"/>
        </w:rPr>
        <w:t>Перечисление средств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, необходимых для обеспечения выплат, предусмотренных пунктом </w:t>
      </w:r>
      <w:r w:rsidR="006819CB" w:rsidRPr="00EE51AF">
        <w:rPr>
          <w:rFonts w:eastAsiaTheme="minorHAnsi"/>
          <w:sz w:val="28"/>
          <w:szCs w:val="28"/>
          <w:lang w:eastAsia="en-US"/>
        </w:rPr>
        <w:t>9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настоящего Порядка,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бюджета, и объемом средств, </w:t>
      </w:r>
      <w:r w:rsidR="00707DB5" w:rsidRPr="00EE51AF">
        <w:rPr>
          <w:rFonts w:eastAsiaTheme="minorHAnsi"/>
          <w:sz w:val="28"/>
          <w:szCs w:val="28"/>
          <w:lang w:eastAsia="en-US"/>
        </w:rPr>
        <w:t>перечисленных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 на казначейский счет в </w:t>
      </w:r>
      <w:r w:rsidR="00D26C8E" w:rsidRPr="00EE51AF">
        <w:rPr>
          <w:rFonts w:eastAsiaTheme="minorHAnsi"/>
          <w:sz w:val="28"/>
          <w:szCs w:val="28"/>
          <w:lang w:eastAsia="en-US"/>
        </w:rPr>
        <w:t>течение текущего финансового года</w:t>
      </w:r>
      <w:r w:rsidR="005A197C" w:rsidRPr="00EE51AF">
        <w:rPr>
          <w:rFonts w:eastAsiaTheme="minorHAnsi"/>
          <w:sz w:val="28"/>
          <w:szCs w:val="28"/>
          <w:lang w:eastAsia="en-US"/>
        </w:rPr>
        <w:t>.</w:t>
      </w:r>
    </w:p>
    <w:p w:rsidR="001E217D" w:rsidRPr="00EE51AF" w:rsidRDefault="001E217D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</w:p>
    <w:p w:rsidR="00D26C8E" w:rsidRDefault="00D26C8E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sectPr w:rsidR="00881438" w:rsidSect="00520C24">
      <w:headerReference w:type="first" r:id="rId12"/>
      <w:pgSz w:w="11906" w:h="16838" w:code="9"/>
      <w:pgMar w:top="142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DA" w:rsidRDefault="00B615DA" w:rsidP="00602AAE">
      <w:r>
        <w:separator/>
      </w:r>
    </w:p>
  </w:endnote>
  <w:endnote w:type="continuationSeparator" w:id="0">
    <w:p w:rsidR="00B615DA" w:rsidRDefault="00B615DA" w:rsidP="006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DA" w:rsidRDefault="00B615DA" w:rsidP="00602AAE">
      <w:r>
        <w:separator/>
      </w:r>
    </w:p>
  </w:footnote>
  <w:footnote w:type="continuationSeparator" w:id="0">
    <w:p w:rsidR="00B615DA" w:rsidRDefault="00B615DA" w:rsidP="0060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E4" w:rsidRPr="00506792" w:rsidRDefault="007566E4" w:rsidP="00506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B9E"/>
    <w:rsid w:val="00030A54"/>
    <w:rsid w:val="00031E34"/>
    <w:rsid w:val="00032E0A"/>
    <w:rsid w:val="00034FDD"/>
    <w:rsid w:val="00036B94"/>
    <w:rsid w:val="00040EC6"/>
    <w:rsid w:val="00043AE4"/>
    <w:rsid w:val="0005286A"/>
    <w:rsid w:val="00055ADF"/>
    <w:rsid w:val="00061077"/>
    <w:rsid w:val="000671FB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C5CC6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366AC"/>
    <w:rsid w:val="00137438"/>
    <w:rsid w:val="00137F47"/>
    <w:rsid w:val="0014115D"/>
    <w:rsid w:val="0014158E"/>
    <w:rsid w:val="001417CA"/>
    <w:rsid w:val="00141F2F"/>
    <w:rsid w:val="00144002"/>
    <w:rsid w:val="00144BED"/>
    <w:rsid w:val="00144F43"/>
    <w:rsid w:val="0014646B"/>
    <w:rsid w:val="00151C2F"/>
    <w:rsid w:val="001523A3"/>
    <w:rsid w:val="00162E0E"/>
    <w:rsid w:val="00164387"/>
    <w:rsid w:val="00173902"/>
    <w:rsid w:val="001752C3"/>
    <w:rsid w:val="00183661"/>
    <w:rsid w:val="00184E2E"/>
    <w:rsid w:val="00195532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6AF2"/>
    <w:rsid w:val="001F70C6"/>
    <w:rsid w:val="001F7F3F"/>
    <w:rsid w:val="00201BEF"/>
    <w:rsid w:val="00202186"/>
    <w:rsid w:val="0020308E"/>
    <w:rsid w:val="00204DFD"/>
    <w:rsid w:val="00207EDB"/>
    <w:rsid w:val="00216980"/>
    <w:rsid w:val="00222350"/>
    <w:rsid w:val="00225249"/>
    <w:rsid w:val="00230FE9"/>
    <w:rsid w:val="00232DFE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F000B"/>
    <w:rsid w:val="002F0945"/>
    <w:rsid w:val="002F53AD"/>
    <w:rsid w:val="003200E2"/>
    <w:rsid w:val="00331B49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B056F"/>
    <w:rsid w:val="003B20F0"/>
    <w:rsid w:val="003B4A7F"/>
    <w:rsid w:val="003B6C76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5046A"/>
    <w:rsid w:val="0046117A"/>
    <w:rsid w:val="00474527"/>
    <w:rsid w:val="004841BC"/>
    <w:rsid w:val="00496900"/>
    <w:rsid w:val="004A16A9"/>
    <w:rsid w:val="004A1C6A"/>
    <w:rsid w:val="004A7571"/>
    <w:rsid w:val="004B3A69"/>
    <w:rsid w:val="004C42A6"/>
    <w:rsid w:val="004C5472"/>
    <w:rsid w:val="004C7C3A"/>
    <w:rsid w:val="004D0606"/>
    <w:rsid w:val="004D3516"/>
    <w:rsid w:val="004D72C0"/>
    <w:rsid w:val="004D7A2F"/>
    <w:rsid w:val="004D7FB7"/>
    <w:rsid w:val="004E4EA4"/>
    <w:rsid w:val="004F67E2"/>
    <w:rsid w:val="004F7060"/>
    <w:rsid w:val="00506792"/>
    <w:rsid w:val="00513965"/>
    <w:rsid w:val="00516552"/>
    <w:rsid w:val="00520C24"/>
    <w:rsid w:val="00540E4F"/>
    <w:rsid w:val="00542287"/>
    <w:rsid w:val="0054586A"/>
    <w:rsid w:val="00546A37"/>
    <w:rsid w:val="00546A9E"/>
    <w:rsid w:val="0055179F"/>
    <w:rsid w:val="005521DB"/>
    <w:rsid w:val="0055647E"/>
    <w:rsid w:val="00556DA2"/>
    <w:rsid w:val="005619F8"/>
    <w:rsid w:val="005743A9"/>
    <w:rsid w:val="00576E1E"/>
    <w:rsid w:val="00577C64"/>
    <w:rsid w:val="00580E82"/>
    <w:rsid w:val="005867AE"/>
    <w:rsid w:val="00591968"/>
    <w:rsid w:val="005925ED"/>
    <w:rsid w:val="00593CD1"/>
    <w:rsid w:val="00597CE1"/>
    <w:rsid w:val="005A197C"/>
    <w:rsid w:val="005A4AC4"/>
    <w:rsid w:val="005A4BD3"/>
    <w:rsid w:val="005A6186"/>
    <w:rsid w:val="005B3384"/>
    <w:rsid w:val="005B3890"/>
    <w:rsid w:val="005B3FC1"/>
    <w:rsid w:val="005B6CD4"/>
    <w:rsid w:val="005C41E0"/>
    <w:rsid w:val="005C627F"/>
    <w:rsid w:val="005D1338"/>
    <w:rsid w:val="005E5C52"/>
    <w:rsid w:val="005E6843"/>
    <w:rsid w:val="005F05BB"/>
    <w:rsid w:val="005F1312"/>
    <w:rsid w:val="005F2F66"/>
    <w:rsid w:val="00602AAE"/>
    <w:rsid w:val="00604157"/>
    <w:rsid w:val="00604B82"/>
    <w:rsid w:val="006107EF"/>
    <w:rsid w:val="006176BE"/>
    <w:rsid w:val="006212EA"/>
    <w:rsid w:val="00622FE5"/>
    <w:rsid w:val="00625FEC"/>
    <w:rsid w:val="00626380"/>
    <w:rsid w:val="00632BA3"/>
    <w:rsid w:val="00632F51"/>
    <w:rsid w:val="00632F81"/>
    <w:rsid w:val="00640851"/>
    <w:rsid w:val="00646E2A"/>
    <w:rsid w:val="00647E79"/>
    <w:rsid w:val="00650C3E"/>
    <w:rsid w:val="00652201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6701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3E9E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6177"/>
    <w:rsid w:val="007566E4"/>
    <w:rsid w:val="00762FE5"/>
    <w:rsid w:val="0077140A"/>
    <w:rsid w:val="0078026A"/>
    <w:rsid w:val="00784D17"/>
    <w:rsid w:val="007860F9"/>
    <w:rsid w:val="00786B10"/>
    <w:rsid w:val="007957FE"/>
    <w:rsid w:val="007A0272"/>
    <w:rsid w:val="007A5096"/>
    <w:rsid w:val="007B1C2F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65A2E"/>
    <w:rsid w:val="00877BE4"/>
    <w:rsid w:val="00881438"/>
    <w:rsid w:val="008925BF"/>
    <w:rsid w:val="00892A99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E49E0"/>
    <w:rsid w:val="008E7DBA"/>
    <w:rsid w:val="008F255A"/>
    <w:rsid w:val="008F563D"/>
    <w:rsid w:val="008F6B9B"/>
    <w:rsid w:val="00901946"/>
    <w:rsid w:val="00905DBC"/>
    <w:rsid w:val="009172D6"/>
    <w:rsid w:val="0092026D"/>
    <w:rsid w:val="00931284"/>
    <w:rsid w:val="009331A7"/>
    <w:rsid w:val="0094613C"/>
    <w:rsid w:val="00946C6F"/>
    <w:rsid w:val="0095261E"/>
    <w:rsid w:val="00952AC3"/>
    <w:rsid w:val="00962386"/>
    <w:rsid w:val="00966D48"/>
    <w:rsid w:val="00977A17"/>
    <w:rsid w:val="009816C7"/>
    <w:rsid w:val="00985D1B"/>
    <w:rsid w:val="009863ED"/>
    <w:rsid w:val="00993DDF"/>
    <w:rsid w:val="009A0DD8"/>
    <w:rsid w:val="009B0B3A"/>
    <w:rsid w:val="009B16D0"/>
    <w:rsid w:val="009C509F"/>
    <w:rsid w:val="009C6F6B"/>
    <w:rsid w:val="009D13C3"/>
    <w:rsid w:val="009E2EAA"/>
    <w:rsid w:val="009F49C7"/>
    <w:rsid w:val="009F5AA9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923"/>
    <w:rsid w:val="00A37A82"/>
    <w:rsid w:val="00A430D3"/>
    <w:rsid w:val="00A462A1"/>
    <w:rsid w:val="00A52806"/>
    <w:rsid w:val="00A5441E"/>
    <w:rsid w:val="00A5751A"/>
    <w:rsid w:val="00A60B62"/>
    <w:rsid w:val="00A6456F"/>
    <w:rsid w:val="00A71665"/>
    <w:rsid w:val="00A73353"/>
    <w:rsid w:val="00A77083"/>
    <w:rsid w:val="00A85003"/>
    <w:rsid w:val="00A86E08"/>
    <w:rsid w:val="00A87B31"/>
    <w:rsid w:val="00A91C68"/>
    <w:rsid w:val="00AA5C13"/>
    <w:rsid w:val="00AA6C9E"/>
    <w:rsid w:val="00AB5753"/>
    <w:rsid w:val="00AC6A13"/>
    <w:rsid w:val="00AE49E2"/>
    <w:rsid w:val="00B059A7"/>
    <w:rsid w:val="00B064C4"/>
    <w:rsid w:val="00B1301D"/>
    <w:rsid w:val="00B20189"/>
    <w:rsid w:val="00B32DD3"/>
    <w:rsid w:val="00B37786"/>
    <w:rsid w:val="00B50128"/>
    <w:rsid w:val="00B520F7"/>
    <w:rsid w:val="00B556E2"/>
    <w:rsid w:val="00B615DA"/>
    <w:rsid w:val="00B61FB3"/>
    <w:rsid w:val="00B678D7"/>
    <w:rsid w:val="00B703EF"/>
    <w:rsid w:val="00B70994"/>
    <w:rsid w:val="00B72E81"/>
    <w:rsid w:val="00B75811"/>
    <w:rsid w:val="00B77BD8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F01AA"/>
    <w:rsid w:val="00BF0FDC"/>
    <w:rsid w:val="00BF6935"/>
    <w:rsid w:val="00BF6E81"/>
    <w:rsid w:val="00C03EA9"/>
    <w:rsid w:val="00C17C4A"/>
    <w:rsid w:val="00C27493"/>
    <w:rsid w:val="00C3270C"/>
    <w:rsid w:val="00C4568B"/>
    <w:rsid w:val="00C46AE7"/>
    <w:rsid w:val="00C50FF1"/>
    <w:rsid w:val="00C55C01"/>
    <w:rsid w:val="00C57EE1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7D07"/>
    <w:rsid w:val="00CC33FD"/>
    <w:rsid w:val="00CC47C5"/>
    <w:rsid w:val="00CC5246"/>
    <w:rsid w:val="00CC72D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C8E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74597"/>
    <w:rsid w:val="00D83CF1"/>
    <w:rsid w:val="00D950D3"/>
    <w:rsid w:val="00DA1228"/>
    <w:rsid w:val="00DA5923"/>
    <w:rsid w:val="00DB0AF8"/>
    <w:rsid w:val="00DB2226"/>
    <w:rsid w:val="00DB397F"/>
    <w:rsid w:val="00DC0584"/>
    <w:rsid w:val="00DC2DD9"/>
    <w:rsid w:val="00DC2F35"/>
    <w:rsid w:val="00DC531A"/>
    <w:rsid w:val="00DC67A4"/>
    <w:rsid w:val="00DC6D19"/>
    <w:rsid w:val="00DD72D0"/>
    <w:rsid w:val="00DE6292"/>
    <w:rsid w:val="00DF3771"/>
    <w:rsid w:val="00DF5E13"/>
    <w:rsid w:val="00E0290D"/>
    <w:rsid w:val="00E0709E"/>
    <w:rsid w:val="00E0737F"/>
    <w:rsid w:val="00E1208E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639B2"/>
    <w:rsid w:val="00E66231"/>
    <w:rsid w:val="00E67165"/>
    <w:rsid w:val="00E7075A"/>
    <w:rsid w:val="00E72CAE"/>
    <w:rsid w:val="00E74AF8"/>
    <w:rsid w:val="00E75EFF"/>
    <w:rsid w:val="00E763BD"/>
    <w:rsid w:val="00E829D9"/>
    <w:rsid w:val="00E846D1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C64A9"/>
    <w:rsid w:val="00ED125A"/>
    <w:rsid w:val="00ED4048"/>
    <w:rsid w:val="00ED7F27"/>
    <w:rsid w:val="00EE51AF"/>
    <w:rsid w:val="00EE5AB1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70C3"/>
    <w:rsid w:val="00F414AB"/>
    <w:rsid w:val="00F47347"/>
    <w:rsid w:val="00F632EF"/>
    <w:rsid w:val="00F644B6"/>
    <w:rsid w:val="00F67687"/>
    <w:rsid w:val="00F759A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51A7"/>
    <w:rsid w:val="00FC3B2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  <w:style w:type="paragraph" w:customStyle="1" w:styleId="Postan">
    <w:name w:val="Postan"/>
    <w:basedOn w:val="a"/>
    <w:rsid w:val="00520C24"/>
    <w:pPr>
      <w:suppressAutoHyphens/>
      <w:jc w:val="center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  <w:style w:type="paragraph" w:customStyle="1" w:styleId="Postan">
    <w:name w:val="Postan"/>
    <w:basedOn w:val="a"/>
    <w:rsid w:val="00520C24"/>
    <w:pPr>
      <w:suppressAutoHyphens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44515958ACDF68958E7D57CC2F4EEF2B1B8F955C23163F1C7FD7120595F0B79A72B26A1D145D320CD3ABA14EC671D7CFC0E42449014543cFL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0DA13-AC8E-4866-A2D0-186C5BFE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Admin</cp:lastModifiedBy>
  <cp:revision>3</cp:revision>
  <cp:lastPrinted>2021-09-02T08:04:00Z</cp:lastPrinted>
  <dcterms:created xsi:type="dcterms:W3CDTF">2021-09-02T11:21:00Z</dcterms:created>
  <dcterms:modified xsi:type="dcterms:W3CDTF">2021-09-08T06:46:00Z</dcterms:modified>
</cp:coreProperties>
</file>