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37" w:rsidRPr="00B953E3" w:rsidRDefault="00182837" w:rsidP="009D5127">
      <w:pPr>
        <w:pStyle w:val="af0"/>
      </w:pPr>
      <w:r w:rsidRPr="00B953E3">
        <w:t>РОССИЙСКАЯ ФЕДЕРАЦИЯ</w:t>
      </w:r>
    </w:p>
    <w:p w:rsidR="00182837" w:rsidRPr="00B953E3" w:rsidRDefault="00182837" w:rsidP="00182837">
      <w:pPr>
        <w:jc w:val="center"/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>РОСТОВСКАЯ ОБЛАСТЬ</w:t>
      </w:r>
    </w:p>
    <w:p w:rsidR="00182837" w:rsidRPr="00B953E3" w:rsidRDefault="00182837" w:rsidP="00182837">
      <w:pPr>
        <w:jc w:val="center"/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>НЕКЛИНОВСКИЙ РАЙОН</w:t>
      </w:r>
    </w:p>
    <w:p w:rsidR="00182837" w:rsidRPr="00B953E3" w:rsidRDefault="00182837" w:rsidP="00182837">
      <w:pPr>
        <w:jc w:val="center"/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>МУНИЦИПАЛЬНОЕ ОБРАЗОВАНИЕ</w:t>
      </w:r>
    </w:p>
    <w:p w:rsidR="00182837" w:rsidRPr="00B953E3" w:rsidRDefault="00182837" w:rsidP="00182837">
      <w:pPr>
        <w:jc w:val="center"/>
        <w:rPr>
          <w:sz w:val="28"/>
          <w:lang w:eastAsia="ar-SA"/>
        </w:rPr>
      </w:pPr>
      <w:r w:rsidRPr="00B953E3">
        <w:rPr>
          <w:sz w:val="28"/>
          <w:szCs w:val="28"/>
          <w:lang w:eastAsia="ar-SA"/>
        </w:rPr>
        <w:t>«ПОКРОВСКОЕ СЕЛЬСКОЕ ПОСЕЛЕНИЕ»</w:t>
      </w:r>
    </w:p>
    <w:p w:rsidR="00182837" w:rsidRPr="00B953E3" w:rsidRDefault="00182837" w:rsidP="00182837">
      <w:pPr>
        <w:jc w:val="center"/>
        <w:rPr>
          <w:sz w:val="28"/>
          <w:lang w:eastAsia="ar-SA"/>
        </w:rPr>
      </w:pPr>
      <w:r w:rsidRPr="00B953E3">
        <w:rPr>
          <w:sz w:val="28"/>
          <w:lang w:eastAsia="ar-SA"/>
        </w:rPr>
        <w:t>СОБРАНИЕ ДЕПУТАТОВ ПОКРОВСКОГО СЕЛЬСКОГО ПОСЕЛЕНИЯ</w:t>
      </w:r>
    </w:p>
    <w:p w:rsidR="00182837" w:rsidRPr="00FC3F22" w:rsidRDefault="00182837" w:rsidP="00182837">
      <w:pPr>
        <w:jc w:val="center"/>
        <w:rPr>
          <w:sz w:val="16"/>
          <w:lang w:eastAsia="ar-SA"/>
        </w:rPr>
      </w:pPr>
    </w:p>
    <w:p w:rsidR="00182837" w:rsidRPr="00B953E3" w:rsidRDefault="00182837" w:rsidP="00182837">
      <w:pPr>
        <w:jc w:val="center"/>
        <w:rPr>
          <w:b/>
          <w:sz w:val="28"/>
          <w:lang w:eastAsia="ar-SA"/>
        </w:rPr>
      </w:pPr>
      <w:r w:rsidRPr="00B953E3">
        <w:rPr>
          <w:b/>
          <w:sz w:val="28"/>
          <w:lang w:eastAsia="ar-SA"/>
        </w:rPr>
        <w:t>РЕШЕНИЕ</w:t>
      </w:r>
    </w:p>
    <w:p w:rsidR="00182837" w:rsidRPr="00B752CD" w:rsidRDefault="00182837" w:rsidP="00182837">
      <w:pPr>
        <w:jc w:val="center"/>
        <w:rPr>
          <w:b/>
          <w:sz w:val="18"/>
          <w:lang w:eastAsia="ar-SA"/>
        </w:rPr>
      </w:pPr>
    </w:p>
    <w:p w:rsidR="00182837" w:rsidRPr="00A83733" w:rsidRDefault="00A83733" w:rsidP="00A83733">
      <w:pPr>
        <w:tabs>
          <w:tab w:val="center" w:pos="3686"/>
          <w:tab w:val="right" w:pos="7938"/>
        </w:tabs>
        <w:jc w:val="center"/>
        <w:rPr>
          <w:b/>
          <w:sz w:val="28"/>
          <w:szCs w:val="26"/>
        </w:rPr>
      </w:pPr>
      <w:r w:rsidRPr="00A83733">
        <w:rPr>
          <w:b/>
          <w:bCs/>
          <w:sz w:val="28"/>
          <w:szCs w:val="28"/>
        </w:rPr>
        <w:t>Об утверждении Программы профилактики,</w:t>
      </w:r>
      <w:r>
        <w:rPr>
          <w:b/>
          <w:bCs/>
          <w:sz w:val="28"/>
          <w:szCs w:val="28"/>
        </w:rPr>
        <w:t xml:space="preserve"> </w:t>
      </w:r>
      <w:r w:rsidRPr="00A83733">
        <w:rPr>
          <w:b/>
          <w:bCs/>
          <w:sz w:val="28"/>
          <w:szCs w:val="28"/>
        </w:rPr>
        <w:t>рисков причинения вреда (ущерба), охраняемым</w:t>
      </w:r>
      <w:r>
        <w:rPr>
          <w:b/>
          <w:bCs/>
          <w:sz w:val="28"/>
          <w:szCs w:val="28"/>
        </w:rPr>
        <w:t xml:space="preserve"> </w:t>
      </w:r>
      <w:r w:rsidRPr="00A83733">
        <w:rPr>
          <w:b/>
          <w:bCs/>
          <w:sz w:val="28"/>
          <w:szCs w:val="28"/>
        </w:rPr>
        <w:t xml:space="preserve">законом ценностям по </w:t>
      </w:r>
      <w:r w:rsidRPr="00A83733">
        <w:rPr>
          <w:rFonts w:eastAsia="Calibri"/>
          <w:b/>
          <w:bCs/>
          <w:sz w:val="28"/>
          <w:szCs w:val="28"/>
          <w:lang w:eastAsia="en-US"/>
        </w:rPr>
        <w:t>муниципальному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A83733">
        <w:rPr>
          <w:rFonts w:eastAsia="Calibri"/>
          <w:b/>
          <w:bCs/>
          <w:sz w:val="28"/>
          <w:szCs w:val="28"/>
          <w:lang w:eastAsia="en-US"/>
        </w:rPr>
        <w:t>контролю в сфере благоустройства на территории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</w:rPr>
        <w:t>Покровского</w:t>
      </w:r>
      <w:r w:rsidRPr="00A83733">
        <w:rPr>
          <w:b/>
          <w:bCs/>
          <w:color w:val="000000"/>
          <w:sz w:val="28"/>
          <w:szCs w:val="28"/>
        </w:rPr>
        <w:t xml:space="preserve"> сельского поселения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1"/>
        <w:gridCol w:w="2823"/>
        <w:gridCol w:w="3536"/>
      </w:tblGrid>
      <w:tr w:rsidR="00182837" w:rsidRPr="00B953E3" w:rsidTr="009C6911">
        <w:tc>
          <w:tcPr>
            <w:tcW w:w="3211" w:type="dxa"/>
          </w:tcPr>
          <w:p w:rsidR="00182837" w:rsidRPr="00B953E3" w:rsidRDefault="00182837" w:rsidP="009C6911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182837" w:rsidRPr="00B953E3" w:rsidRDefault="00182837" w:rsidP="009C6911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953E3">
              <w:rPr>
                <w:b/>
                <w:sz w:val="28"/>
                <w:szCs w:val="28"/>
                <w:lang w:eastAsia="ar-SA"/>
              </w:rPr>
              <w:t>Принято</w:t>
            </w:r>
          </w:p>
          <w:p w:rsidR="00182837" w:rsidRPr="00B953E3" w:rsidRDefault="00182837" w:rsidP="009C691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B953E3">
              <w:rPr>
                <w:b/>
                <w:sz w:val="28"/>
                <w:szCs w:val="28"/>
                <w:lang w:eastAsia="ar-SA"/>
              </w:rPr>
              <w:t>Собранием депутатов</w:t>
            </w:r>
          </w:p>
        </w:tc>
        <w:tc>
          <w:tcPr>
            <w:tcW w:w="2823" w:type="dxa"/>
          </w:tcPr>
          <w:p w:rsidR="00182837" w:rsidRPr="00B953E3" w:rsidRDefault="00182837" w:rsidP="009C6911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536" w:type="dxa"/>
          </w:tcPr>
          <w:p w:rsidR="00182837" w:rsidRPr="00B953E3" w:rsidRDefault="00182837" w:rsidP="009C6911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182837" w:rsidRPr="00B953E3" w:rsidRDefault="00182837" w:rsidP="009D5127">
            <w:pPr>
              <w:jc w:val="right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«</w:t>
            </w:r>
            <w:r w:rsidR="009D5127">
              <w:rPr>
                <w:b/>
                <w:sz w:val="28"/>
                <w:szCs w:val="28"/>
                <w:lang w:eastAsia="ar-SA"/>
              </w:rPr>
              <w:t>01</w:t>
            </w:r>
            <w:r w:rsidRPr="00B953E3">
              <w:rPr>
                <w:b/>
                <w:sz w:val="28"/>
                <w:szCs w:val="28"/>
                <w:lang w:eastAsia="ar-SA"/>
              </w:rPr>
              <w:t>»</w:t>
            </w:r>
            <w:r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9D5127">
              <w:rPr>
                <w:b/>
                <w:sz w:val="28"/>
                <w:szCs w:val="28"/>
                <w:lang w:eastAsia="ar-SA"/>
              </w:rPr>
              <w:t>апреля</w:t>
            </w:r>
            <w:r w:rsidRPr="00B953E3">
              <w:rPr>
                <w:b/>
                <w:sz w:val="28"/>
                <w:szCs w:val="28"/>
                <w:lang w:eastAsia="ar-SA"/>
              </w:rPr>
              <w:t xml:space="preserve"> 20</w:t>
            </w:r>
            <w:r w:rsidR="00DD4F25">
              <w:rPr>
                <w:b/>
                <w:sz w:val="28"/>
                <w:szCs w:val="28"/>
                <w:lang w:eastAsia="ar-SA"/>
              </w:rPr>
              <w:t>2</w:t>
            </w:r>
            <w:r w:rsidR="003A3873">
              <w:rPr>
                <w:b/>
                <w:sz w:val="28"/>
                <w:szCs w:val="28"/>
                <w:lang w:eastAsia="ar-SA"/>
              </w:rPr>
              <w:t>2</w:t>
            </w:r>
            <w:r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B953E3">
              <w:rPr>
                <w:b/>
                <w:sz w:val="28"/>
                <w:szCs w:val="28"/>
                <w:lang w:eastAsia="ar-SA"/>
              </w:rPr>
              <w:t xml:space="preserve"> года</w:t>
            </w:r>
          </w:p>
        </w:tc>
      </w:tr>
    </w:tbl>
    <w:p w:rsidR="00182837" w:rsidRPr="00B953E3" w:rsidRDefault="00182837" w:rsidP="00182837">
      <w:pPr>
        <w:autoSpaceDE w:val="0"/>
        <w:autoSpaceDN w:val="0"/>
        <w:adjustRightInd w:val="0"/>
        <w:outlineLvl w:val="0"/>
      </w:pPr>
    </w:p>
    <w:p w:rsidR="003A3873" w:rsidRPr="00202282" w:rsidRDefault="00A83733" w:rsidP="00A83733">
      <w:pPr>
        <w:pStyle w:val="af5"/>
        <w:spacing w:after="0"/>
        <w:ind w:left="0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В соответствии ст.</w:t>
      </w:r>
      <w:r>
        <w:rPr>
          <w:color w:val="000000" w:themeColor="text1"/>
          <w:sz w:val="28"/>
          <w:szCs w:val="28"/>
        </w:rPr>
        <w:t xml:space="preserve"> 44</w:t>
      </w:r>
      <w:r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 w:themeColor="text1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 Федеральным законом  от 06.10.2003г.  № 131-ФЗ «Об общих принципах организации местного самоуправления в Российской Федерации», руководствуясь ст. 33 Устава муниципального образования «Покровское сельское поселение», </w:t>
      </w:r>
      <w:r w:rsidR="003A3873" w:rsidRPr="00202282">
        <w:rPr>
          <w:color w:val="000000"/>
          <w:sz w:val="28"/>
          <w:szCs w:val="28"/>
          <w:lang w:eastAsia="ar-SA"/>
        </w:rPr>
        <w:t xml:space="preserve">Собрание депутатов </w:t>
      </w:r>
      <w:r w:rsidR="003A3873">
        <w:rPr>
          <w:color w:val="000000"/>
          <w:sz w:val="28"/>
          <w:szCs w:val="28"/>
          <w:lang w:eastAsia="ar-SA"/>
        </w:rPr>
        <w:t>Покровского</w:t>
      </w:r>
      <w:r w:rsidR="003A3873" w:rsidRPr="00202282">
        <w:rPr>
          <w:color w:val="000000"/>
          <w:sz w:val="28"/>
          <w:szCs w:val="28"/>
          <w:lang w:eastAsia="ar-SA"/>
        </w:rPr>
        <w:t xml:space="preserve"> сельского поселения</w:t>
      </w:r>
    </w:p>
    <w:p w:rsidR="00182837" w:rsidRDefault="00182837" w:rsidP="00182837">
      <w:pPr>
        <w:jc w:val="center"/>
        <w:outlineLvl w:val="0"/>
        <w:rPr>
          <w:b/>
          <w:spacing w:val="60"/>
          <w:sz w:val="26"/>
          <w:szCs w:val="26"/>
        </w:rPr>
      </w:pPr>
    </w:p>
    <w:p w:rsidR="00182837" w:rsidRDefault="00182837" w:rsidP="00182837">
      <w:pPr>
        <w:jc w:val="center"/>
        <w:outlineLvl w:val="0"/>
        <w:rPr>
          <w:b/>
          <w:spacing w:val="60"/>
          <w:sz w:val="26"/>
          <w:szCs w:val="26"/>
        </w:rPr>
      </w:pPr>
      <w:r w:rsidRPr="008D554D">
        <w:rPr>
          <w:b/>
          <w:spacing w:val="60"/>
          <w:sz w:val="26"/>
          <w:szCs w:val="26"/>
        </w:rPr>
        <w:t>РЕШИЛО:</w:t>
      </w:r>
    </w:p>
    <w:p w:rsidR="00182837" w:rsidRPr="008D554D" w:rsidRDefault="00182837" w:rsidP="00182837">
      <w:pPr>
        <w:jc w:val="center"/>
        <w:outlineLvl w:val="0"/>
        <w:rPr>
          <w:b/>
          <w:spacing w:val="60"/>
          <w:sz w:val="26"/>
          <w:szCs w:val="26"/>
        </w:rPr>
      </w:pPr>
    </w:p>
    <w:p w:rsidR="00A83733" w:rsidRDefault="00A83733" w:rsidP="00A83733">
      <w:pPr>
        <w:pStyle w:val="af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83733">
        <w:rPr>
          <w:color w:val="000000"/>
          <w:sz w:val="28"/>
          <w:szCs w:val="28"/>
        </w:rPr>
        <w:t xml:space="preserve">Утвердить прилагаемую Программу профилактики, рисков причинения вреда (ущерба), охраняемым законом ценностям по муниципальному контролю в сфере благоустройства на территории </w:t>
      </w:r>
      <w:r>
        <w:rPr>
          <w:color w:val="000000"/>
          <w:sz w:val="28"/>
          <w:szCs w:val="28"/>
        </w:rPr>
        <w:t>Покровского</w:t>
      </w:r>
      <w:r w:rsidRPr="00A83733">
        <w:rPr>
          <w:color w:val="000000"/>
          <w:sz w:val="28"/>
          <w:szCs w:val="28"/>
        </w:rPr>
        <w:t xml:space="preserve"> сельского поселения.</w:t>
      </w:r>
    </w:p>
    <w:p w:rsidR="00A83733" w:rsidRPr="00A83733" w:rsidRDefault="003A3873" w:rsidP="00A83733">
      <w:pPr>
        <w:pStyle w:val="af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A83733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82837" w:rsidRPr="00A83733" w:rsidRDefault="00182837" w:rsidP="00A83733">
      <w:pPr>
        <w:pStyle w:val="af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A83733">
        <w:rPr>
          <w:color w:val="000000"/>
          <w:sz w:val="26"/>
          <w:szCs w:val="26"/>
        </w:rPr>
        <w:t xml:space="preserve"> </w:t>
      </w:r>
      <w:r w:rsidR="003A3873" w:rsidRPr="00A83733">
        <w:rPr>
          <w:sz w:val="28"/>
          <w:szCs w:val="28"/>
          <w:lang w:eastAsia="ar-SA"/>
        </w:rPr>
        <w:t>Контроль за исполнением настоящего решения возложить на комиссию по земельным вопросам, строительству, жилищно-коммунальному хозяйству, связи (пред. – Соболевский А.А.)</w:t>
      </w:r>
    </w:p>
    <w:p w:rsidR="00182837" w:rsidRDefault="00182837" w:rsidP="00182837">
      <w:pPr>
        <w:pStyle w:val="af"/>
        <w:tabs>
          <w:tab w:val="left" w:pos="1276"/>
        </w:tabs>
        <w:ind w:left="708"/>
        <w:rPr>
          <w:szCs w:val="24"/>
        </w:rPr>
      </w:pPr>
    </w:p>
    <w:p w:rsidR="00B752CD" w:rsidRDefault="00B752CD" w:rsidP="00182837">
      <w:pPr>
        <w:pStyle w:val="af"/>
        <w:tabs>
          <w:tab w:val="left" w:pos="1276"/>
        </w:tabs>
        <w:ind w:left="708"/>
        <w:rPr>
          <w:szCs w:val="24"/>
        </w:rPr>
      </w:pPr>
    </w:p>
    <w:p w:rsidR="00B752CD" w:rsidRDefault="00B752CD" w:rsidP="00182837">
      <w:pPr>
        <w:pStyle w:val="af"/>
        <w:tabs>
          <w:tab w:val="left" w:pos="1276"/>
        </w:tabs>
        <w:ind w:left="708"/>
        <w:rPr>
          <w:szCs w:val="24"/>
        </w:rPr>
      </w:pPr>
    </w:p>
    <w:p w:rsidR="00B752CD" w:rsidRPr="008D554D" w:rsidRDefault="00B752CD" w:rsidP="00182837">
      <w:pPr>
        <w:pStyle w:val="af"/>
        <w:tabs>
          <w:tab w:val="left" w:pos="1276"/>
        </w:tabs>
        <w:ind w:left="708"/>
        <w:rPr>
          <w:szCs w:val="24"/>
        </w:rPr>
      </w:pPr>
    </w:p>
    <w:p w:rsidR="00182837" w:rsidRPr="00B953E3" w:rsidRDefault="00182837" w:rsidP="00640A3D">
      <w:pPr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>Председатель Собрания депутатов</w:t>
      </w:r>
    </w:p>
    <w:p w:rsidR="00182837" w:rsidRPr="00B953E3" w:rsidRDefault="00182837" w:rsidP="00640A3D">
      <w:pPr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>- глава По</w:t>
      </w:r>
      <w:r>
        <w:rPr>
          <w:sz w:val="28"/>
          <w:szCs w:val="28"/>
          <w:lang w:eastAsia="ar-SA"/>
        </w:rPr>
        <w:t>кровского сельского поселения</w:t>
      </w:r>
      <w:r w:rsidR="00640A3D">
        <w:rPr>
          <w:sz w:val="28"/>
          <w:szCs w:val="28"/>
          <w:lang w:eastAsia="ar-SA"/>
        </w:rPr>
        <w:tab/>
      </w:r>
      <w:r w:rsidRPr="00B953E3">
        <w:rPr>
          <w:sz w:val="28"/>
          <w:szCs w:val="28"/>
          <w:lang w:eastAsia="ar-SA"/>
        </w:rPr>
        <w:t xml:space="preserve">                  А.Ф. Кривошапко</w:t>
      </w:r>
    </w:p>
    <w:p w:rsidR="00182837" w:rsidRDefault="00182837" w:rsidP="00182837">
      <w:pPr>
        <w:ind w:firstLine="544"/>
        <w:rPr>
          <w:sz w:val="28"/>
          <w:szCs w:val="28"/>
          <w:lang w:eastAsia="ar-SA"/>
        </w:rPr>
      </w:pPr>
    </w:p>
    <w:p w:rsidR="00182837" w:rsidRDefault="00182837" w:rsidP="00182837">
      <w:pPr>
        <w:ind w:firstLine="544"/>
        <w:rPr>
          <w:sz w:val="28"/>
          <w:szCs w:val="28"/>
          <w:lang w:eastAsia="ar-SA"/>
        </w:rPr>
      </w:pPr>
    </w:p>
    <w:p w:rsidR="00182837" w:rsidRPr="00B953E3" w:rsidRDefault="00182837" w:rsidP="00182837">
      <w:pPr>
        <w:ind w:firstLine="544"/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>с. Покровское</w:t>
      </w:r>
    </w:p>
    <w:p w:rsidR="00182837" w:rsidRDefault="00DD4F25" w:rsidP="00182837">
      <w:pPr>
        <w:ind w:firstLine="54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9D5127">
        <w:rPr>
          <w:sz w:val="28"/>
          <w:szCs w:val="28"/>
          <w:lang w:eastAsia="ar-SA"/>
        </w:rPr>
        <w:t>01</w:t>
      </w:r>
      <w:r w:rsidR="00182837" w:rsidRPr="00B953E3">
        <w:rPr>
          <w:sz w:val="28"/>
          <w:szCs w:val="28"/>
          <w:lang w:eastAsia="ar-SA"/>
        </w:rPr>
        <w:t xml:space="preserve">» </w:t>
      </w:r>
      <w:r w:rsidR="009D5127">
        <w:rPr>
          <w:sz w:val="28"/>
          <w:szCs w:val="28"/>
          <w:lang w:eastAsia="ar-SA"/>
        </w:rPr>
        <w:t xml:space="preserve">апреля </w:t>
      </w:r>
      <w:r w:rsidR="00182837" w:rsidRPr="00B953E3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2</w:t>
      </w:r>
      <w:r w:rsidR="003A3873">
        <w:rPr>
          <w:sz w:val="28"/>
          <w:szCs w:val="28"/>
          <w:lang w:eastAsia="ar-SA"/>
        </w:rPr>
        <w:t>2</w:t>
      </w:r>
      <w:r w:rsidR="00640A3D">
        <w:rPr>
          <w:sz w:val="28"/>
          <w:szCs w:val="28"/>
          <w:lang w:eastAsia="ar-SA"/>
        </w:rPr>
        <w:t xml:space="preserve"> </w:t>
      </w:r>
      <w:r w:rsidR="00182837" w:rsidRPr="00B953E3">
        <w:rPr>
          <w:sz w:val="28"/>
          <w:szCs w:val="28"/>
          <w:lang w:eastAsia="ar-SA"/>
        </w:rPr>
        <w:t xml:space="preserve"> года   № </w:t>
      </w:r>
      <w:r w:rsidR="009D5127">
        <w:rPr>
          <w:sz w:val="28"/>
          <w:szCs w:val="28"/>
          <w:lang w:eastAsia="ar-SA"/>
        </w:rPr>
        <w:t>31</w:t>
      </w:r>
    </w:p>
    <w:p w:rsidR="00B71AB9" w:rsidRPr="004278D0" w:rsidRDefault="00640A3D" w:rsidP="004278D0">
      <w:pPr>
        <w:pageBreakBefore/>
        <w:spacing w:line="276" w:lineRule="auto"/>
        <w:ind w:left="5103"/>
        <w:jc w:val="right"/>
      </w:pPr>
      <w:r>
        <w:lastRenderedPageBreak/>
        <w:t>П</w:t>
      </w:r>
      <w:r w:rsidR="00B71AB9">
        <w:t>риложение</w:t>
      </w:r>
    </w:p>
    <w:p w:rsidR="00B71AB9" w:rsidRDefault="00B71AB9" w:rsidP="0070761E">
      <w:pPr>
        <w:spacing w:line="276" w:lineRule="auto"/>
        <w:ind w:left="5103" w:firstLine="567"/>
        <w:jc w:val="right"/>
        <w:rPr>
          <w:color w:val="000000"/>
        </w:rPr>
      </w:pPr>
      <w:r>
        <w:rPr>
          <w:color w:val="000000"/>
        </w:rPr>
        <w:t>к решению Собрания депутатов</w:t>
      </w:r>
    </w:p>
    <w:p w:rsidR="00B71AB9" w:rsidRPr="00B502F9" w:rsidRDefault="008D55C1" w:rsidP="00B502F9">
      <w:pPr>
        <w:spacing w:line="276" w:lineRule="auto"/>
        <w:ind w:left="5103" w:firstLine="567"/>
        <w:jc w:val="right"/>
      </w:pPr>
      <w:r>
        <w:rPr>
          <w:color w:val="000000"/>
        </w:rPr>
        <w:t>Покровского</w:t>
      </w:r>
      <w:r w:rsidR="00B71AB9">
        <w:rPr>
          <w:color w:val="000000"/>
        </w:rPr>
        <w:t xml:space="preserve"> сельского поселения от </w:t>
      </w:r>
      <w:r>
        <w:rPr>
          <w:color w:val="000000"/>
        </w:rPr>
        <w:t xml:space="preserve">    </w:t>
      </w:r>
      <w:r w:rsidR="009D5127">
        <w:rPr>
          <w:color w:val="000000"/>
        </w:rPr>
        <w:t>01.04.2022</w:t>
      </w:r>
      <w:r w:rsidR="00DD4F25">
        <w:rPr>
          <w:color w:val="000000"/>
        </w:rPr>
        <w:t>г.</w:t>
      </w:r>
      <w:r w:rsidR="00B71AB9" w:rsidRPr="00B502F9">
        <w:rPr>
          <w:i/>
          <w:iCs/>
        </w:rPr>
        <w:t xml:space="preserve">№ </w:t>
      </w:r>
      <w:r w:rsidR="009D5127">
        <w:rPr>
          <w:i/>
          <w:iCs/>
        </w:rPr>
        <w:t>31</w:t>
      </w:r>
      <w:bookmarkStart w:id="0" w:name="_GoBack"/>
      <w:bookmarkEnd w:id="0"/>
    </w:p>
    <w:p w:rsidR="003A3873" w:rsidRDefault="003A3873" w:rsidP="008B3A85">
      <w:pPr>
        <w:spacing w:line="276" w:lineRule="auto"/>
        <w:ind w:firstLine="567"/>
        <w:jc w:val="right"/>
        <w:rPr>
          <w:color w:val="000000"/>
          <w:sz w:val="26"/>
          <w:szCs w:val="26"/>
        </w:rPr>
      </w:pPr>
    </w:p>
    <w:p w:rsidR="00A83733" w:rsidRDefault="00A83733" w:rsidP="00A8373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профилактики рисков причинения вреда (ущерба), охраняемым законом ценностям по муниципальному контролю в сфере благоустройства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83733" w:rsidRDefault="00A83733" w:rsidP="00A83733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</w:t>
      </w:r>
      <w:r>
        <w:rPr>
          <w:b/>
          <w:color w:val="000000"/>
          <w:sz w:val="28"/>
          <w:szCs w:val="28"/>
        </w:rPr>
        <w:t xml:space="preserve"> Покровского</w:t>
      </w:r>
      <w:r>
        <w:rPr>
          <w:b/>
          <w:sz w:val="28"/>
          <w:szCs w:val="28"/>
        </w:rPr>
        <w:t xml:space="preserve"> сельского</w:t>
      </w:r>
      <w:r>
        <w:rPr>
          <w:b/>
          <w:color w:val="000000"/>
          <w:sz w:val="28"/>
          <w:szCs w:val="28"/>
        </w:rPr>
        <w:t xml:space="preserve"> поселения</w:t>
      </w:r>
    </w:p>
    <w:p w:rsidR="00A83733" w:rsidRDefault="00A83733" w:rsidP="00A83733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A83733" w:rsidRDefault="00A83733" w:rsidP="00A83733">
      <w:pPr>
        <w:ind w:firstLine="709"/>
        <w:jc w:val="both"/>
        <w:rPr>
          <w:sz w:val="28"/>
          <w:szCs w:val="28"/>
        </w:rPr>
      </w:pPr>
      <w:bookmarkStart w:id="1" w:name="Par94"/>
      <w:bookmarkEnd w:id="1"/>
      <w:r>
        <w:rPr>
          <w:sz w:val="28"/>
          <w:szCs w:val="28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 контроля в сфере благоустройства н</w:t>
      </w:r>
      <w:r>
        <w:rPr>
          <w:color w:val="000000"/>
          <w:sz w:val="28"/>
          <w:szCs w:val="28"/>
        </w:rPr>
        <w:t>а территории Покровского</w:t>
      </w:r>
      <w:r>
        <w:rPr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A83733" w:rsidRDefault="00A83733" w:rsidP="00A837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профилактики </w:t>
      </w:r>
      <w:r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(далее – Программа профилактики) </w:t>
      </w:r>
      <w:r>
        <w:rPr>
          <w:rFonts w:ascii="Times New Roman" w:hAnsi="Times New Roman"/>
          <w:sz w:val="28"/>
          <w:szCs w:val="28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A83733"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83733" w:rsidRDefault="00A83733" w:rsidP="00A83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 w:rsidR="00A83733" w:rsidRDefault="00A83733" w:rsidP="00A837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числу профилактических мероприятий, предусмотренных положением о муниципальном контроле в сфере благоустройства на территории </w:t>
      </w:r>
      <w:r w:rsidRPr="00A83733">
        <w:rPr>
          <w:color w:val="000000"/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поселения, отнесены:</w:t>
      </w:r>
    </w:p>
    <w:p w:rsidR="00A83733" w:rsidRDefault="00A83733" w:rsidP="00A837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 w:rsidR="00A83733" w:rsidRDefault="00A83733" w:rsidP="00A83733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2)объявление предостережения </w:t>
      </w:r>
      <w:r>
        <w:rPr>
          <w:bCs/>
          <w:sz w:val="28"/>
          <w:szCs w:val="28"/>
        </w:rPr>
        <w:t>о недопустимости нарушения обязательных требований;</w:t>
      </w:r>
    </w:p>
    <w:p w:rsidR="00A83733" w:rsidRDefault="00A83733" w:rsidP="00A837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консультирование.</w:t>
      </w:r>
    </w:p>
    <w:p w:rsidR="00A83733" w:rsidRDefault="00A83733" w:rsidP="00A83733">
      <w:pPr>
        <w:contextualSpacing/>
        <w:jc w:val="both"/>
        <w:rPr>
          <w:sz w:val="28"/>
          <w:szCs w:val="28"/>
        </w:rPr>
      </w:pPr>
    </w:p>
    <w:p w:rsidR="00A83733" w:rsidRDefault="00A83733" w:rsidP="00A83733">
      <w:pPr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bookmarkStart w:id="2" w:name="Par175"/>
      <w:bookmarkEnd w:id="2"/>
      <w:r>
        <w:rPr>
          <w:b/>
          <w:bCs/>
          <w:sz w:val="28"/>
          <w:szCs w:val="28"/>
        </w:rPr>
        <w:t>Раздел 1. Цели и задачи реализации программы профилактики</w:t>
      </w:r>
    </w:p>
    <w:p w:rsidR="00A83733" w:rsidRDefault="00A83733" w:rsidP="00A83733">
      <w:pPr>
        <w:contextualSpacing/>
        <w:jc w:val="both"/>
        <w:rPr>
          <w:sz w:val="28"/>
          <w:szCs w:val="28"/>
        </w:rPr>
      </w:pPr>
    </w:p>
    <w:p w:rsidR="00A83733" w:rsidRDefault="00A83733" w:rsidP="00A83733">
      <w:pPr>
        <w:ind w:firstLine="709"/>
        <w:contextualSpacing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Основными целями Программы профилактики являются:</w:t>
      </w:r>
    </w:p>
    <w:p w:rsidR="00A83733" w:rsidRDefault="00A83733" w:rsidP="00A83733">
      <w:pPr>
        <w:pStyle w:val="af"/>
        <w:numPr>
          <w:ilvl w:val="0"/>
          <w:numId w:val="4"/>
        </w:numPr>
        <w:ind w:left="0"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83733" w:rsidRDefault="00A83733" w:rsidP="00A83733">
      <w:pPr>
        <w:pStyle w:val="af"/>
        <w:numPr>
          <w:ilvl w:val="0"/>
          <w:numId w:val="4"/>
        </w:numPr>
        <w:ind w:left="0" w:firstLine="709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83733" w:rsidRDefault="00A83733" w:rsidP="00A83733">
      <w:pPr>
        <w:pStyle w:val="af"/>
        <w:numPr>
          <w:ilvl w:val="0"/>
          <w:numId w:val="4"/>
        </w:numPr>
        <w:ind w:left="0" w:firstLine="709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83733" w:rsidRDefault="00A83733" w:rsidP="00A83733">
      <w:pPr>
        <w:pStyle w:val="af"/>
        <w:numPr>
          <w:ilvl w:val="0"/>
          <w:numId w:val="4"/>
        </w:numPr>
        <w:ind w:left="0" w:firstLine="709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A83733" w:rsidRDefault="00A83733" w:rsidP="00A83733">
      <w:pPr>
        <w:ind w:firstLine="709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r w:rsidRPr="00A83733">
        <w:rPr>
          <w:color w:val="000000"/>
          <w:sz w:val="28"/>
          <w:szCs w:val="28"/>
        </w:rPr>
        <w:t>Покровского</w:t>
      </w:r>
      <w:r>
        <w:rPr>
          <w:bCs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>.</w:t>
      </w:r>
    </w:p>
    <w:p w:rsidR="00A83733" w:rsidRDefault="00A83733" w:rsidP="00A83733">
      <w:pPr>
        <w:contextualSpacing/>
        <w:jc w:val="both"/>
        <w:outlineLvl w:val="2"/>
        <w:rPr>
          <w:b/>
          <w:bCs/>
          <w:sz w:val="28"/>
          <w:szCs w:val="28"/>
        </w:rPr>
      </w:pPr>
    </w:p>
    <w:p w:rsidR="00A83733" w:rsidRDefault="00A83733" w:rsidP="00A83733">
      <w:pPr>
        <w:ind w:firstLine="709"/>
        <w:contextualSpacing/>
        <w:jc w:val="both"/>
        <w:outlineLvl w:val="2"/>
      </w:pPr>
      <w:r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A83733" w:rsidRDefault="00A83733" w:rsidP="00A83733">
      <w:pPr>
        <w:ind w:firstLine="709"/>
        <w:contextualSpacing/>
        <w:jc w:val="both"/>
        <w:outlineLvl w:val="2"/>
        <w:rPr>
          <w:b/>
          <w:bCs/>
          <w:sz w:val="28"/>
          <w:szCs w:val="28"/>
        </w:rPr>
      </w:pPr>
    </w:p>
    <w:p w:rsidR="00A83733" w:rsidRDefault="00A83733" w:rsidP="00A83733">
      <w:pPr>
        <w:pStyle w:val="13"/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83733" w:rsidRDefault="00A83733" w:rsidP="00A83733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 Повышение правосознания, правовой культуры,</w:t>
      </w:r>
      <w:r>
        <w:rPr>
          <w:sz w:val="28"/>
          <w:szCs w:val="28"/>
        </w:rPr>
        <w:t xml:space="preserve"> уровня правовой грамотности</w:t>
      </w:r>
      <w:r>
        <w:rPr>
          <w:iCs/>
          <w:sz w:val="28"/>
          <w:szCs w:val="28"/>
        </w:rPr>
        <w:t xml:space="preserve"> контролируемых лиц, </w:t>
      </w:r>
      <w:r>
        <w:rPr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A83733" w:rsidRDefault="00A83733" w:rsidP="00A8373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83733" w:rsidRDefault="00A83733" w:rsidP="00A8373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A83733" w:rsidRDefault="00A83733" w:rsidP="00A8373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A83733" w:rsidRDefault="00A83733" w:rsidP="00A8373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A83733" w:rsidRDefault="00A83733" w:rsidP="00A83733">
      <w:pPr>
        <w:pStyle w:val="af"/>
        <w:suppressAutoHyphens/>
        <w:ind w:left="0" w:firstLine="709"/>
        <w:outlineLvl w:val="2"/>
        <w:rPr>
          <w:bCs/>
          <w:sz w:val="28"/>
          <w:szCs w:val="28"/>
        </w:rPr>
      </w:pPr>
    </w:p>
    <w:p w:rsidR="00A83733" w:rsidRDefault="00A83733" w:rsidP="00A83733">
      <w:pPr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Перечень профилактических мероприятий, сроки (периодичность) их проведения</w:t>
      </w:r>
    </w:p>
    <w:p w:rsidR="00A83733" w:rsidRDefault="00A83733" w:rsidP="00A83733">
      <w:pPr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A83733" w:rsidRDefault="00A83733" w:rsidP="00A83733">
      <w:pPr>
        <w:ind w:firstLine="708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рамках профилактики нарушений в информационно-телекоммуникационной сети Интернет 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lastRenderedPageBreak/>
        <w:t>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A83733" w:rsidRDefault="00A83733" w:rsidP="00A83733">
      <w:pPr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83733" w:rsidRDefault="00A83733" w:rsidP="00A83733">
      <w:pPr>
        <w:contextualSpacing/>
        <w:jc w:val="both"/>
        <w:outlineLvl w:val="1"/>
        <w:rPr>
          <w:bCs/>
          <w:i/>
          <w:sz w:val="28"/>
          <w:szCs w:val="28"/>
        </w:rPr>
      </w:pPr>
    </w:p>
    <w:tbl>
      <w:tblPr>
        <w:tblW w:w="941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6"/>
        <w:gridCol w:w="2126"/>
        <w:gridCol w:w="3119"/>
      </w:tblGrid>
      <w:tr w:rsidR="00A83733" w:rsidRPr="00A83733" w:rsidTr="00A8373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83733" w:rsidRPr="00A83733" w:rsidRDefault="00A83733" w:rsidP="00A83733">
            <w:pPr>
              <w:contextualSpacing/>
              <w:jc w:val="center"/>
              <w:rPr>
                <w:iCs/>
              </w:rPr>
            </w:pPr>
            <w:r w:rsidRPr="00A83733">
              <w:rPr>
                <w:iCs/>
              </w:rPr>
              <w:t>№ п/п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83733" w:rsidRPr="00A83733" w:rsidRDefault="00A83733" w:rsidP="00A83733">
            <w:pPr>
              <w:contextualSpacing/>
              <w:jc w:val="center"/>
              <w:rPr>
                <w:iCs/>
              </w:rPr>
            </w:pPr>
            <w:r w:rsidRPr="00A83733">
              <w:rPr>
                <w:iCs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83733" w:rsidRPr="00A83733" w:rsidRDefault="00A83733" w:rsidP="00A83733">
            <w:pPr>
              <w:contextualSpacing/>
              <w:jc w:val="center"/>
              <w:rPr>
                <w:iCs/>
              </w:rPr>
            </w:pPr>
            <w:r w:rsidRPr="00A83733">
              <w:rPr>
                <w:iCs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83733" w:rsidRPr="00A83733" w:rsidRDefault="00A83733" w:rsidP="00A83733">
            <w:pPr>
              <w:contextualSpacing/>
              <w:jc w:val="center"/>
              <w:rPr>
                <w:iCs/>
              </w:rPr>
            </w:pPr>
            <w:r w:rsidRPr="00A83733">
              <w:rPr>
                <w:iCs/>
              </w:rPr>
              <w:t>Ответственное лицо</w:t>
            </w:r>
          </w:p>
        </w:tc>
      </w:tr>
      <w:tr w:rsidR="00A83733" w:rsidRPr="00A83733" w:rsidTr="00A8373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83733" w:rsidRPr="00A83733" w:rsidRDefault="00A83733" w:rsidP="00A83733">
            <w:pPr>
              <w:contextualSpacing/>
              <w:jc w:val="center"/>
              <w:rPr>
                <w:iCs/>
              </w:rPr>
            </w:pPr>
            <w:r w:rsidRPr="00A83733">
              <w:rPr>
                <w:iCs/>
              </w:rPr>
              <w:t>1.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83733" w:rsidRPr="00A83733" w:rsidRDefault="00A83733" w:rsidP="00A83733">
            <w:pPr>
              <w:pStyle w:val="ConsPlusNormal"/>
              <w:ind w:right="131"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33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A83733" w:rsidRPr="00A83733" w:rsidRDefault="00A83733" w:rsidP="00A83733">
            <w:pPr>
              <w:pStyle w:val="ConsPlusNormal"/>
              <w:ind w:right="131" w:firstLine="1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3733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83733" w:rsidRPr="00A83733" w:rsidRDefault="00A83733" w:rsidP="00A83733">
            <w:pPr>
              <w:contextualSpacing/>
              <w:jc w:val="center"/>
              <w:rPr>
                <w:iCs/>
              </w:rPr>
            </w:pPr>
            <w:r w:rsidRPr="00A83733">
              <w:rPr>
                <w:iCs/>
              </w:rPr>
              <w:t>Регулярно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83733" w:rsidRPr="00A83733" w:rsidRDefault="00A83733" w:rsidP="00A83733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A83733">
              <w:rPr>
                <w:bCs/>
                <w:iCs/>
                <w:color w:val="000000"/>
              </w:rPr>
              <w:t>Глава Администрации</w:t>
            </w:r>
          </w:p>
          <w:p w:rsidR="00A83733" w:rsidRDefault="00A83733" w:rsidP="00A83733">
            <w:pPr>
              <w:contextualSpacing/>
              <w:jc w:val="center"/>
              <w:rPr>
                <w:bCs/>
                <w:iCs/>
                <w:color w:val="000000"/>
              </w:rPr>
            </w:pPr>
          </w:p>
          <w:p w:rsidR="00A83733" w:rsidRDefault="00A83733" w:rsidP="00A83733">
            <w:pPr>
              <w:contextualSpacing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Заместитель главы Администрации</w:t>
            </w:r>
          </w:p>
          <w:p w:rsidR="00A83733" w:rsidRPr="00A83733" w:rsidRDefault="00A83733" w:rsidP="00A83733">
            <w:pPr>
              <w:contextualSpacing/>
              <w:jc w:val="center"/>
              <w:rPr>
                <w:bCs/>
                <w:iCs/>
                <w:color w:val="000000"/>
              </w:rPr>
            </w:pPr>
          </w:p>
          <w:p w:rsidR="00A83733" w:rsidRPr="00A83733" w:rsidRDefault="00A83733" w:rsidP="00A83733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A83733">
              <w:rPr>
                <w:bCs/>
                <w:iCs/>
                <w:color w:val="000000"/>
              </w:rPr>
              <w:t>Главный специалист по правовой и кадровой работе</w:t>
            </w:r>
          </w:p>
          <w:p w:rsidR="00A83733" w:rsidRPr="00A83733" w:rsidRDefault="00A83733" w:rsidP="00A83733">
            <w:pPr>
              <w:contextualSpacing/>
              <w:jc w:val="center"/>
              <w:rPr>
                <w:bCs/>
                <w:iCs/>
                <w:color w:val="000000"/>
              </w:rPr>
            </w:pPr>
          </w:p>
          <w:p w:rsidR="00A83733" w:rsidRPr="00A83733" w:rsidRDefault="00A83733" w:rsidP="00A83733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Ведущий специалист ЖКХ</w:t>
            </w:r>
          </w:p>
        </w:tc>
      </w:tr>
      <w:tr w:rsidR="00A83733" w:rsidRPr="00A83733" w:rsidTr="00A8373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83733" w:rsidRPr="00A83733" w:rsidRDefault="00A83733" w:rsidP="00A83733">
            <w:pPr>
              <w:contextualSpacing/>
              <w:jc w:val="center"/>
              <w:rPr>
                <w:iCs/>
              </w:rPr>
            </w:pPr>
            <w:r w:rsidRPr="00A83733">
              <w:rPr>
                <w:iCs/>
              </w:rPr>
              <w:t>2.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83733" w:rsidRPr="00A83733" w:rsidRDefault="00A83733" w:rsidP="00A83733">
            <w:pPr>
              <w:pStyle w:val="ConsPlusNormal"/>
              <w:ind w:right="131"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3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A83733" w:rsidRPr="00A83733" w:rsidRDefault="00A83733" w:rsidP="00A83733">
            <w:pPr>
              <w:ind w:firstLine="10"/>
              <w:contextualSpacing/>
              <w:jc w:val="center"/>
              <w:rPr>
                <w:iCs/>
              </w:rPr>
            </w:pPr>
            <w:r w:rsidRPr="00A83733">
              <w:t>Консультирование осуществляется в устной или письменной форме по телефону, 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83733" w:rsidRPr="00A83733" w:rsidRDefault="00A83733" w:rsidP="00A83733">
            <w:pPr>
              <w:contextualSpacing/>
              <w:jc w:val="center"/>
              <w:rPr>
                <w:iCs/>
              </w:rPr>
            </w:pPr>
            <w:r w:rsidRPr="00A83733">
              <w:rPr>
                <w:iCs/>
              </w:rPr>
              <w:t>Регулярно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83733" w:rsidRPr="00A83733" w:rsidRDefault="00A83733" w:rsidP="00A83733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A83733">
              <w:rPr>
                <w:bCs/>
                <w:iCs/>
                <w:color w:val="000000"/>
              </w:rPr>
              <w:t>Глава Администрации</w:t>
            </w:r>
          </w:p>
          <w:p w:rsidR="00A83733" w:rsidRDefault="00A83733" w:rsidP="00A83733">
            <w:pPr>
              <w:contextualSpacing/>
              <w:jc w:val="center"/>
              <w:rPr>
                <w:bCs/>
                <w:iCs/>
                <w:color w:val="000000"/>
              </w:rPr>
            </w:pPr>
          </w:p>
          <w:p w:rsidR="00A83733" w:rsidRDefault="00A83733" w:rsidP="00A83733">
            <w:pPr>
              <w:contextualSpacing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Заместитель главы Администрации</w:t>
            </w:r>
          </w:p>
          <w:p w:rsidR="00A83733" w:rsidRPr="00A83733" w:rsidRDefault="00A83733" w:rsidP="00A83733">
            <w:pPr>
              <w:contextualSpacing/>
              <w:jc w:val="center"/>
              <w:rPr>
                <w:bCs/>
                <w:iCs/>
                <w:color w:val="000000"/>
              </w:rPr>
            </w:pPr>
          </w:p>
          <w:p w:rsidR="00A83733" w:rsidRPr="00A83733" w:rsidRDefault="00A83733" w:rsidP="00A83733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A83733">
              <w:rPr>
                <w:bCs/>
                <w:iCs/>
                <w:color w:val="000000"/>
              </w:rPr>
              <w:t>Главный специалист по правовой и кадровой работе</w:t>
            </w:r>
          </w:p>
          <w:p w:rsidR="00A83733" w:rsidRPr="00A83733" w:rsidRDefault="00A83733" w:rsidP="00A83733">
            <w:pPr>
              <w:contextualSpacing/>
              <w:jc w:val="center"/>
              <w:rPr>
                <w:bCs/>
                <w:iCs/>
                <w:color w:val="000000"/>
              </w:rPr>
            </w:pPr>
          </w:p>
          <w:p w:rsidR="00A83733" w:rsidRPr="00A83733" w:rsidRDefault="00A83733" w:rsidP="00A83733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Ведущий специалист ЖКХ</w:t>
            </w:r>
          </w:p>
        </w:tc>
      </w:tr>
      <w:tr w:rsidR="00A83733" w:rsidRPr="00A83733" w:rsidTr="00A8373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83733" w:rsidRPr="00A83733" w:rsidRDefault="00A83733" w:rsidP="00A83733">
            <w:pPr>
              <w:contextualSpacing/>
              <w:jc w:val="center"/>
              <w:rPr>
                <w:iCs/>
              </w:rPr>
            </w:pPr>
            <w:r w:rsidRPr="00A83733">
              <w:rPr>
                <w:iCs/>
              </w:rPr>
              <w:t>3.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83733" w:rsidRPr="00A83733" w:rsidRDefault="00A83733" w:rsidP="00A83733">
            <w:pPr>
              <w:pStyle w:val="ConsPlusNormal"/>
              <w:ind w:right="131"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33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A83733" w:rsidRPr="00A83733" w:rsidRDefault="00A83733" w:rsidP="00A83733">
            <w:pPr>
              <w:pStyle w:val="ConsPlusNormal"/>
              <w:ind w:right="131" w:firstLine="1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3733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83733" w:rsidRPr="00A83733" w:rsidRDefault="00A83733" w:rsidP="00A83733">
            <w:pPr>
              <w:contextualSpacing/>
              <w:jc w:val="center"/>
              <w:rPr>
                <w:color w:val="000000"/>
                <w:highlight w:val="white"/>
              </w:rPr>
            </w:pPr>
            <w:r w:rsidRPr="00A83733">
              <w:rPr>
                <w:color w:val="000000"/>
                <w:shd w:val="clear" w:color="auto" w:fill="FFFFFF"/>
              </w:rPr>
              <w:t>По мере появления оснований, предусмотрен</w:t>
            </w:r>
          </w:p>
          <w:p w:rsidR="00A83733" w:rsidRPr="00A83733" w:rsidRDefault="00A83733" w:rsidP="00A83733">
            <w:pPr>
              <w:contextualSpacing/>
              <w:jc w:val="center"/>
              <w:rPr>
                <w:iCs/>
              </w:rPr>
            </w:pPr>
            <w:r w:rsidRPr="00A83733">
              <w:rPr>
                <w:color w:val="000000"/>
                <w:shd w:val="clear" w:color="auto" w:fill="FFFFFF"/>
              </w:rPr>
              <w:t>ных законодательством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A83733" w:rsidRPr="00A83733" w:rsidRDefault="00A83733" w:rsidP="00A83733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A83733">
              <w:rPr>
                <w:bCs/>
                <w:iCs/>
                <w:color w:val="000000"/>
              </w:rPr>
              <w:t>Глава Администрации</w:t>
            </w:r>
          </w:p>
          <w:p w:rsidR="00A83733" w:rsidRDefault="00A83733" w:rsidP="00A83733">
            <w:pPr>
              <w:contextualSpacing/>
              <w:jc w:val="center"/>
              <w:rPr>
                <w:bCs/>
                <w:iCs/>
                <w:color w:val="000000"/>
              </w:rPr>
            </w:pPr>
          </w:p>
          <w:p w:rsidR="00A83733" w:rsidRDefault="00A83733" w:rsidP="00A83733">
            <w:pPr>
              <w:contextualSpacing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Заместитель главы Администрации</w:t>
            </w:r>
          </w:p>
          <w:p w:rsidR="00A83733" w:rsidRPr="00A83733" w:rsidRDefault="00A83733" w:rsidP="00A83733">
            <w:pPr>
              <w:contextualSpacing/>
              <w:jc w:val="center"/>
              <w:rPr>
                <w:bCs/>
                <w:iCs/>
                <w:color w:val="000000"/>
              </w:rPr>
            </w:pPr>
          </w:p>
          <w:p w:rsidR="00A83733" w:rsidRPr="00A83733" w:rsidRDefault="00A83733" w:rsidP="00A83733">
            <w:pPr>
              <w:contextualSpacing/>
              <w:jc w:val="center"/>
              <w:rPr>
                <w:bCs/>
                <w:iCs/>
                <w:color w:val="000000"/>
              </w:rPr>
            </w:pPr>
            <w:r w:rsidRPr="00A83733">
              <w:rPr>
                <w:bCs/>
                <w:iCs/>
                <w:color w:val="000000"/>
              </w:rPr>
              <w:t>Главный специалист по правовой и кадровой работе</w:t>
            </w:r>
          </w:p>
          <w:p w:rsidR="00A83733" w:rsidRPr="00A83733" w:rsidRDefault="00A83733" w:rsidP="00A83733">
            <w:pPr>
              <w:contextualSpacing/>
              <w:jc w:val="center"/>
              <w:rPr>
                <w:bCs/>
                <w:iCs/>
                <w:color w:val="000000"/>
              </w:rPr>
            </w:pPr>
          </w:p>
          <w:p w:rsidR="00A83733" w:rsidRPr="00A83733" w:rsidRDefault="00A83733" w:rsidP="00A83733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Ведущий специалист ЖКХ</w:t>
            </w:r>
          </w:p>
        </w:tc>
      </w:tr>
    </w:tbl>
    <w:p w:rsidR="00A83733" w:rsidRDefault="00A83733" w:rsidP="00A83733">
      <w:pPr>
        <w:contextualSpacing/>
        <w:outlineLvl w:val="1"/>
        <w:rPr>
          <w:b/>
          <w:bCs/>
          <w:sz w:val="28"/>
          <w:szCs w:val="28"/>
        </w:rPr>
      </w:pPr>
    </w:p>
    <w:p w:rsidR="00A83733" w:rsidRDefault="00A83733" w:rsidP="00A83733">
      <w:pPr>
        <w:contextualSpacing/>
        <w:outlineLvl w:val="1"/>
        <w:rPr>
          <w:b/>
          <w:bCs/>
          <w:sz w:val="28"/>
          <w:szCs w:val="28"/>
        </w:rPr>
      </w:pPr>
    </w:p>
    <w:p w:rsidR="003A3873" w:rsidRPr="00B752CD" w:rsidRDefault="003A3873" w:rsidP="00A83733">
      <w:pPr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3A3873" w:rsidRPr="00B752CD" w:rsidSect="00C1457E">
      <w:headerReference w:type="default" r:id="rId8"/>
      <w:pgSz w:w="11906" w:h="16838"/>
      <w:pgMar w:top="426" w:right="851" w:bottom="1134" w:left="1276" w:header="720" w:footer="720" w:gutter="0"/>
      <w:cols w:space="720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10" w:rsidRDefault="00813910" w:rsidP="008B3A85">
      <w:r>
        <w:separator/>
      </w:r>
    </w:p>
  </w:endnote>
  <w:endnote w:type="continuationSeparator" w:id="0">
    <w:p w:rsidR="00813910" w:rsidRDefault="00813910" w:rsidP="008B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???????? 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10" w:rsidRDefault="00813910" w:rsidP="008B3A85">
      <w:r>
        <w:separator/>
      </w:r>
    </w:p>
  </w:footnote>
  <w:footnote w:type="continuationSeparator" w:id="0">
    <w:p w:rsidR="00813910" w:rsidRDefault="00813910" w:rsidP="008B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B9" w:rsidRDefault="00B71AB9" w:rsidP="00E02725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D5127">
      <w:rPr>
        <w:rStyle w:val="a8"/>
        <w:noProof/>
      </w:rPr>
      <w:t>2</w:t>
    </w:r>
    <w:r>
      <w:rPr>
        <w:rStyle w:val="a8"/>
      </w:rPr>
      <w:fldChar w:fldCharType="end"/>
    </w:r>
  </w:p>
  <w:p w:rsidR="00B71AB9" w:rsidRDefault="00B71A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7C4C"/>
    <w:multiLevelType w:val="hybridMultilevel"/>
    <w:tmpl w:val="A74C94AE"/>
    <w:lvl w:ilvl="0" w:tplc="CA9688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B82F2A"/>
    <w:multiLevelType w:val="hybridMultilevel"/>
    <w:tmpl w:val="4E12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34D81"/>
    <w:multiLevelType w:val="multilevel"/>
    <w:tmpl w:val="2A3A4222"/>
    <w:lvl w:ilvl="0">
      <w:start w:val="1"/>
      <w:numFmt w:val="decimal"/>
      <w:suff w:val="space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4A14DB0"/>
    <w:multiLevelType w:val="multilevel"/>
    <w:tmpl w:val="CCD46F0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85"/>
    <w:rsid w:val="00003170"/>
    <w:rsid w:val="00016116"/>
    <w:rsid w:val="00052411"/>
    <w:rsid w:val="00075BF2"/>
    <w:rsid w:val="00091160"/>
    <w:rsid w:val="00097310"/>
    <w:rsid w:val="000B3034"/>
    <w:rsid w:val="000F25AC"/>
    <w:rsid w:val="0010216C"/>
    <w:rsid w:val="001343F4"/>
    <w:rsid w:val="001349AB"/>
    <w:rsid w:val="00137ECB"/>
    <w:rsid w:val="00182459"/>
    <w:rsid w:val="00182837"/>
    <w:rsid w:val="001A5735"/>
    <w:rsid w:val="001B480E"/>
    <w:rsid w:val="001B5E54"/>
    <w:rsid w:val="001D082D"/>
    <w:rsid w:val="001F4156"/>
    <w:rsid w:val="00222E68"/>
    <w:rsid w:val="00241E99"/>
    <w:rsid w:val="00274E40"/>
    <w:rsid w:val="00276ECE"/>
    <w:rsid w:val="0028502D"/>
    <w:rsid w:val="002870A1"/>
    <w:rsid w:val="00287C7E"/>
    <w:rsid w:val="002C071C"/>
    <w:rsid w:val="00390C69"/>
    <w:rsid w:val="003941D6"/>
    <w:rsid w:val="003A3873"/>
    <w:rsid w:val="0040026A"/>
    <w:rsid w:val="00410031"/>
    <w:rsid w:val="004278D0"/>
    <w:rsid w:val="00427D4A"/>
    <w:rsid w:val="00443168"/>
    <w:rsid w:val="0045512A"/>
    <w:rsid w:val="00483B2D"/>
    <w:rsid w:val="00494F3F"/>
    <w:rsid w:val="004F042E"/>
    <w:rsid w:val="005027D2"/>
    <w:rsid w:val="005320E8"/>
    <w:rsid w:val="005355F6"/>
    <w:rsid w:val="00544769"/>
    <w:rsid w:val="00580E55"/>
    <w:rsid w:val="005C03A9"/>
    <w:rsid w:val="005C3CC4"/>
    <w:rsid w:val="005C7029"/>
    <w:rsid w:val="00640A3D"/>
    <w:rsid w:val="006A6B5C"/>
    <w:rsid w:val="006B1D7E"/>
    <w:rsid w:val="006F572F"/>
    <w:rsid w:val="0070761E"/>
    <w:rsid w:val="0071555D"/>
    <w:rsid w:val="00750096"/>
    <w:rsid w:val="00755D01"/>
    <w:rsid w:val="0076084F"/>
    <w:rsid w:val="0076417F"/>
    <w:rsid w:val="00777497"/>
    <w:rsid w:val="00783F23"/>
    <w:rsid w:val="007865E0"/>
    <w:rsid w:val="00795FCE"/>
    <w:rsid w:val="007B1D98"/>
    <w:rsid w:val="007D0747"/>
    <w:rsid w:val="007D52F4"/>
    <w:rsid w:val="00813910"/>
    <w:rsid w:val="00831233"/>
    <w:rsid w:val="00831723"/>
    <w:rsid w:val="0084500A"/>
    <w:rsid w:val="008B3A85"/>
    <w:rsid w:val="008B7709"/>
    <w:rsid w:val="008D55C1"/>
    <w:rsid w:val="0094786A"/>
    <w:rsid w:val="0095240D"/>
    <w:rsid w:val="009641D6"/>
    <w:rsid w:val="009642F6"/>
    <w:rsid w:val="009D5127"/>
    <w:rsid w:val="009E7EC6"/>
    <w:rsid w:val="00A1543F"/>
    <w:rsid w:val="00A45719"/>
    <w:rsid w:val="00A738C4"/>
    <w:rsid w:val="00A77EDE"/>
    <w:rsid w:val="00A83733"/>
    <w:rsid w:val="00A90F03"/>
    <w:rsid w:val="00A93626"/>
    <w:rsid w:val="00A95A3D"/>
    <w:rsid w:val="00AC3D09"/>
    <w:rsid w:val="00B2537D"/>
    <w:rsid w:val="00B502F9"/>
    <w:rsid w:val="00B5182B"/>
    <w:rsid w:val="00B61DF2"/>
    <w:rsid w:val="00B71AB9"/>
    <w:rsid w:val="00B752CD"/>
    <w:rsid w:val="00B91D74"/>
    <w:rsid w:val="00B94C55"/>
    <w:rsid w:val="00BC1B00"/>
    <w:rsid w:val="00BD3EAC"/>
    <w:rsid w:val="00BE14D8"/>
    <w:rsid w:val="00BE33D2"/>
    <w:rsid w:val="00BF465C"/>
    <w:rsid w:val="00C1457E"/>
    <w:rsid w:val="00C256CC"/>
    <w:rsid w:val="00C44652"/>
    <w:rsid w:val="00C871C8"/>
    <w:rsid w:val="00C91AD2"/>
    <w:rsid w:val="00C91D75"/>
    <w:rsid w:val="00C948DD"/>
    <w:rsid w:val="00CA3D1A"/>
    <w:rsid w:val="00CB5CD3"/>
    <w:rsid w:val="00D02497"/>
    <w:rsid w:val="00D07AC5"/>
    <w:rsid w:val="00D1784A"/>
    <w:rsid w:val="00D33222"/>
    <w:rsid w:val="00D4118A"/>
    <w:rsid w:val="00D47B70"/>
    <w:rsid w:val="00D617AD"/>
    <w:rsid w:val="00D669B5"/>
    <w:rsid w:val="00D753F8"/>
    <w:rsid w:val="00D85AAF"/>
    <w:rsid w:val="00DA19DA"/>
    <w:rsid w:val="00DB6F01"/>
    <w:rsid w:val="00DD4F25"/>
    <w:rsid w:val="00E02725"/>
    <w:rsid w:val="00E04D72"/>
    <w:rsid w:val="00E826ED"/>
    <w:rsid w:val="00EA42DB"/>
    <w:rsid w:val="00EB315A"/>
    <w:rsid w:val="00ED0C80"/>
    <w:rsid w:val="00ED6865"/>
    <w:rsid w:val="00EE44E5"/>
    <w:rsid w:val="00F04FD7"/>
    <w:rsid w:val="00F5581F"/>
    <w:rsid w:val="00F72B3B"/>
    <w:rsid w:val="00F73B4A"/>
    <w:rsid w:val="00F809DC"/>
    <w:rsid w:val="00F81078"/>
    <w:rsid w:val="00F92DFD"/>
    <w:rsid w:val="00FA3B0C"/>
    <w:rsid w:val="00FB2B01"/>
    <w:rsid w:val="00FD5F69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 (???????? ?????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85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82837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3A85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B3A85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uiPriority w:val="99"/>
    <w:rsid w:val="008B3A85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link w:val="ConsPlusNormal1"/>
    <w:qFormat/>
    <w:rsid w:val="008B3A85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8B3A8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uiPriority w:val="99"/>
    <w:rsid w:val="008B3A85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footnote text"/>
    <w:basedOn w:val="a"/>
    <w:link w:val="12"/>
    <w:uiPriority w:val="99"/>
    <w:semiHidden/>
    <w:rsid w:val="008B3A85"/>
    <w:rPr>
      <w:sz w:val="20"/>
      <w:szCs w:val="20"/>
    </w:rPr>
  </w:style>
  <w:style w:type="character" w:customStyle="1" w:styleId="12">
    <w:name w:val="Текст сноски Знак1"/>
    <w:link w:val="a4"/>
    <w:uiPriority w:val="99"/>
    <w:rsid w:val="008B3A85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uiPriority w:val="99"/>
    <w:semiHidden/>
    <w:rsid w:val="008B3A85"/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B3A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B3A85"/>
    <w:rPr>
      <w:rFonts w:eastAsia="Times New Roman" w:cs="Times New Roman"/>
      <w:sz w:val="24"/>
      <w:lang w:eastAsia="ru-RU"/>
    </w:rPr>
  </w:style>
  <w:style w:type="character" w:styleId="a8">
    <w:name w:val="page number"/>
    <w:uiPriority w:val="99"/>
    <w:semiHidden/>
    <w:rsid w:val="008B3A85"/>
    <w:rPr>
      <w:rFonts w:cs="Times New Roman"/>
    </w:rPr>
  </w:style>
  <w:style w:type="paragraph" w:styleId="a9">
    <w:name w:val="annotation text"/>
    <w:basedOn w:val="a"/>
    <w:link w:val="aa"/>
    <w:uiPriority w:val="99"/>
    <w:semiHidden/>
    <w:rsid w:val="008B3A85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B3A85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8B3A8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B3A85"/>
    <w:rPr>
      <w:rFonts w:eastAsia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B3A8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8B3A85"/>
    <w:rPr>
      <w:rFonts w:eastAsia="Times New Roman" w:cs="Times New Roman"/>
      <w:sz w:val="24"/>
      <w:lang w:eastAsia="ru-RU"/>
    </w:rPr>
  </w:style>
  <w:style w:type="character" w:styleId="ad">
    <w:name w:val="footnote reference"/>
    <w:uiPriority w:val="99"/>
    <w:semiHidden/>
    <w:rsid w:val="008B3A85"/>
    <w:rPr>
      <w:rFonts w:cs="Times New Roman"/>
      <w:vertAlign w:val="superscript"/>
    </w:rPr>
  </w:style>
  <w:style w:type="paragraph" w:styleId="ae">
    <w:name w:val="No Spacing"/>
    <w:uiPriority w:val="99"/>
    <w:qFormat/>
    <w:rsid w:val="005027D2"/>
    <w:rPr>
      <w:rFonts w:ascii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82837"/>
    <w:rPr>
      <w:rFonts w:eastAsia="Times New Roman" w:cs="Arial"/>
      <w:b/>
      <w:bCs/>
      <w:kern w:val="28"/>
      <w:sz w:val="24"/>
      <w:szCs w:val="32"/>
    </w:rPr>
  </w:style>
  <w:style w:type="paragraph" w:styleId="af">
    <w:name w:val="List Paragraph"/>
    <w:basedOn w:val="a"/>
    <w:uiPriority w:val="34"/>
    <w:qFormat/>
    <w:rsid w:val="00182837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0">
    <w:name w:val="Title"/>
    <w:basedOn w:val="a"/>
    <w:link w:val="af1"/>
    <w:qFormat/>
    <w:rsid w:val="00182837"/>
    <w:pPr>
      <w:jc w:val="center"/>
    </w:pPr>
    <w:rPr>
      <w:sz w:val="28"/>
      <w:szCs w:val="28"/>
    </w:rPr>
  </w:style>
  <w:style w:type="character" w:customStyle="1" w:styleId="af1">
    <w:name w:val="Название Знак"/>
    <w:basedOn w:val="a0"/>
    <w:link w:val="af0"/>
    <w:rsid w:val="00182837"/>
    <w:rPr>
      <w:rFonts w:eastAsia="Times New Roman" w:cs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DD4F2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4F25"/>
    <w:rPr>
      <w:rFonts w:ascii="Tahoma" w:eastAsia="Times New Roman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3A3873"/>
    <w:pPr>
      <w:spacing w:before="100" w:beforeAutospacing="1" w:after="100" w:afterAutospacing="1"/>
    </w:pPr>
  </w:style>
  <w:style w:type="paragraph" w:styleId="af5">
    <w:name w:val="Body Text Indent"/>
    <w:basedOn w:val="a"/>
    <w:link w:val="af6"/>
    <w:uiPriority w:val="99"/>
    <w:unhideWhenUsed/>
    <w:rsid w:val="00A8373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A83733"/>
    <w:rPr>
      <w:rFonts w:eastAsia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qFormat/>
    <w:locked/>
    <w:rsid w:val="00A83733"/>
    <w:rPr>
      <w:rFonts w:ascii="Arial" w:eastAsia="Times New Roman" w:hAnsi="Arial" w:cs="Arial"/>
      <w:lang w:eastAsia="zh-CN"/>
    </w:rPr>
  </w:style>
  <w:style w:type="paragraph" w:customStyle="1" w:styleId="13">
    <w:name w:val="Абзац списка1"/>
    <w:basedOn w:val="a"/>
    <w:uiPriority w:val="99"/>
    <w:qFormat/>
    <w:rsid w:val="00A83733"/>
    <w:pPr>
      <w:suppressAutoHyphens/>
      <w:ind w:left="720"/>
    </w:pPr>
    <w:rPr>
      <w:rFonts w:ascii="Calibri" w:eastAsia="Calibri" w:hAnsi="Calibri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 (???????? ?????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85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82837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3A85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B3A85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uiPriority w:val="99"/>
    <w:rsid w:val="008B3A85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link w:val="ConsPlusNormal1"/>
    <w:qFormat/>
    <w:rsid w:val="008B3A85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8B3A8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uiPriority w:val="99"/>
    <w:rsid w:val="008B3A85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footnote text"/>
    <w:basedOn w:val="a"/>
    <w:link w:val="12"/>
    <w:uiPriority w:val="99"/>
    <w:semiHidden/>
    <w:rsid w:val="008B3A85"/>
    <w:rPr>
      <w:sz w:val="20"/>
      <w:szCs w:val="20"/>
    </w:rPr>
  </w:style>
  <w:style w:type="character" w:customStyle="1" w:styleId="12">
    <w:name w:val="Текст сноски Знак1"/>
    <w:link w:val="a4"/>
    <w:uiPriority w:val="99"/>
    <w:rsid w:val="008B3A85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uiPriority w:val="99"/>
    <w:semiHidden/>
    <w:rsid w:val="008B3A85"/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B3A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B3A85"/>
    <w:rPr>
      <w:rFonts w:eastAsia="Times New Roman" w:cs="Times New Roman"/>
      <w:sz w:val="24"/>
      <w:lang w:eastAsia="ru-RU"/>
    </w:rPr>
  </w:style>
  <w:style w:type="character" w:styleId="a8">
    <w:name w:val="page number"/>
    <w:uiPriority w:val="99"/>
    <w:semiHidden/>
    <w:rsid w:val="008B3A85"/>
    <w:rPr>
      <w:rFonts w:cs="Times New Roman"/>
    </w:rPr>
  </w:style>
  <w:style w:type="paragraph" w:styleId="a9">
    <w:name w:val="annotation text"/>
    <w:basedOn w:val="a"/>
    <w:link w:val="aa"/>
    <w:uiPriority w:val="99"/>
    <w:semiHidden/>
    <w:rsid w:val="008B3A85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B3A85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8B3A8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B3A85"/>
    <w:rPr>
      <w:rFonts w:eastAsia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B3A8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8B3A85"/>
    <w:rPr>
      <w:rFonts w:eastAsia="Times New Roman" w:cs="Times New Roman"/>
      <w:sz w:val="24"/>
      <w:lang w:eastAsia="ru-RU"/>
    </w:rPr>
  </w:style>
  <w:style w:type="character" w:styleId="ad">
    <w:name w:val="footnote reference"/>
    <w:uiPriority w:val="99"/>
    <w:semiHidden/>
    <w:rsid w:val="008B3A85"/>
    <w:rPr>
      <w:rFonts w:cs="Times New Roman"/>
      <w:vertAlign w:val="superscript"/>
    </w:rPr>
  </w:style>
  <w:style w:type="paragraph" w:styleId="ae">
    <w:name w:val="No Spacing"/>
    <w:uiPriority w:val="99"/>
    <w:qFormat/>
    <w:rsid w:val="005027D2"/>
    <w:rPr>
      <w:rFonts w:ascii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82837"/>
    <w:rPr>
      <w:rFonts w:eastAsia="Times New Roman" w:cs="Arial"/>
      <w:b/>
      <w:bCs/>
      <w:kern w:val="28"/>
      <w:sz w:val="24"/>
      <w:szCs w:val="32"/>
    </w:rPr>
  </w:style>
  <w:style w:type="paragraph" w:styleId="af">
    <w:name w:val="List Paragraph"/>
    <w:basedOn w:val="a"/>
    <w:uiPriority w:val="34"/>
    <w:qFormat/>
    <w:rsid w:val="00182837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0">
    <w:name w:val="Title"/>
    <w:basedOn w:val="a"/>
    <w:link w:val="af1"/>
    <w:qFormat/>
    <w:rsid w:val="00182837"/>
    <w:pPr>
      <w:jc w:val="center"/>
    </w:pPr>
    <w:rPr>
      <w:sz w:val="28"/>
      <w:szCs w:val="28"/>
    </w:rPr>
  </w:style>
  <w:style w:type="character" w:customStyle="1" w:styleId="af1">
    <w:name w:val="Название Знак"/>
    <w:basedOn w:val="a0"/>
    <w:link w:val="af0"/>
    <w:rsid w:val="00182837"/>
    <w:rPr>
      <w:rFonts w:eastAsia="Times New Roman" w:cs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DD4F2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4F25"/>
    <w:rPr>
      <w:rFonts w:ascii="Tahoma" w:eastAsia="Times New Roman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3A3873"/>
    <w:pPr>
      <w:spacing w:before="100" w:beforeAutospacing="1" w:after="100" w:afterAutospacing="1"/>
    </w:pPr>
  </w:style>
  <w:style w:type="paragraph" w:styleId="af5">
    <w:name w:val="Body Text Indent"/>
    <w:basedOn w:val="a"/>
    <w:link w:val="af6"/>
    <w:uiPriority w:val="99"/>
    <w:unhideWhenUsed/>
    <w:rsid w:val="00A8373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A83733"/>
    <w:rPr>
      <w:rFonts w:eastAsia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qFormat/>
    <w:locked/>
    <w:rsid w:val="00A83733"/>
    <w:rPr>
      <w:rFonts w:ascii="Arial" w:eastAsia="Times New Roman" w:hAnsi="Arial" w:cs="Arial"/>
      <w:lang w:eastAsia="zh-CN"/>
    </w:rPr>
  </w:style>
  <w:style w:type="paragraph" w:customStyle="1" w:styleId="13">
    <w:name w:val="Абзац списка1"/>
    <w:basedOn w:val="a"/>
    <w:uiPriority w:val="99"/>
    <w:qFormat/>
    <w:rsid w:val="00A83733"/>
    <w:pPr>
      <w:suppressAutoHyphens/>
      <w:ind w:left="720"/>
    </w:pPr>
    <w:rPr>
      <w:rFonts w:ascii="Calibri" w:eastAsia="Calibri" w:hAnsi="Calibri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Admin1</cp:lastModifiedBy>
  <cp:revision>2</cp:revision>
  <cp:lastPrinted>2022-04-13T08:35:00Z</cp:lastPrinted>
  <dcterms:created xsi:type="dcterms:W3CDTF">2022-04-13T08:36:00Z</dcterms:created>
  <dcterms:modified xsi:type="dcterms:W3CDTF">2022-04-13T08:36:00Z</dcterms:modified>
</cp:coreProperties>
</file>