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rFonts w:ascii="Times New Roman" w:hAnsi="Times New Roman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800100" cy="99059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800100" cy="99059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A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B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НЕКЛИНОВСКИЙ РАЙОН</w:t>
      </w:r>
    </w:p>
    <w:p w14:paraId="0C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D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«ПОКРОВСКОЕ СЕЛЬСКОЕ ПОСЕЛЕНИЕ»</w:t>
      </w:r>
    </w:p>
    <w:p w14:paraId="0E000000">
      <w:pPr>
        <w:ind/>
        <w:jc w:val="center"/>
        <w:rPr>
          <w:rFonts w:ascii="Times New Roman" w:hAnsi="Times New Roman"/>
          <w:sz w:val="28"/>
        </w:rPr>
      </w:pPr>
    </w:p>
    <w:p w14:paraId="0F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ПОКРОВСКОГО СЕЛЬСКОГО ПОСЕЛЕНИЯ</w:t>
      </w:r>
    </w:p>
    <w:p w14:paraId="10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12000000">
      <w:pPr>
        <w:ind/>
        <w:jc w:val="center"/>
        <w:rPr>
          <w:rFonts w:ascii="Times New Roman" w:hAnsi="Times New Roman"/>
          <w:sz w:val="28"/>
        </w:rPr>
      </w:pPr>
    </w:p>
    <w:p w14:paraId="1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01.06.2023г. № 58</w:t>
      </w:r>
    </w:p>
    <w:p w14:paraId="14000000">
      <w:pPr>
        <w:ind/>
        <w:jc w:val="center"/>
        <w:rPr>
          <w:rFonts w:ascii="Times New Roman" w:hAnsi="Times New Roman"/>
          <w:sz w:val="28"/>
        </w:rPr>
      </w:pPr>
    </w:p>
    <w:p w14:paraId="1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Покровское</w:t>
      </w:r>
    </w:p>
    <w:p w14:paraId="16000000">
      <w:pPr>
        <w:pStyle w:val="Style_2"/>
        <w:ind w:right="481"/>
      </w:pPr>
    </w:p>
    <w:p w14:paraId="17000000">
      <w:pPr>
        <w:pStyle w:val="Style_3"/>
        <w:spacing w:after="0" w:before="0"/>
        <w:ind/>
        <w:rPr>
          <w:rFonts w:ascii="Times New Roman" w:hAnsi="Times New Roman"/>
          <w:color w:val="000000"/>
        </w:rPr>
      </w:pP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"garantF1://43654004.0"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 xml:space="preserve">Об утверждении порядка принятия решений о признании безнадежной </w:t>
      </w:r>
      <w:bookmarkStart w:id="1" w:name="_Hlt507408088"/>
      <w:bookmarkEnd w:id="1"/>
      <w:bookmarkStart w:id="2" w:name="_Hlt507408089"/>
      <w:bookmarkEnd w:id="2"/>
      <w:bookmarkStart w:id="3" w:name="_Hlt507408094"/>
      <w:bookmarkEnd w:id="3"/>
      <w:r>
        <w:rPr>
          <w:rStyle w:val="Style_4_ch"/>
          <w:rFonts w:ascii="Times New Roman" w:hAnsi="Times New Roman"/>
          <w:color w:val="000000"/>
        </w:rPr>
        <w:t>к взысканию задолженности по платежам в бюджет</w:t>
      </w:r>
      <w:r>
        <w:rPr>
          <w:rStyle w:val="Style_4_ch"/>
          <w:rFonts w:ascii="Times New Roman" w:hAnsi="Times New Roman"/>
          <w:color w:val="000000"/>
        </w:rPr>
        <w:t xml:space="preserve"> Покровского сельского поселения, по которым главным администратором доходов бюджета является 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</w:t>
      </w:r>
    </w:p>
    <w:p w14:paraId="18000000">
      <w:pPr>
        <w:pStyle w:val="Style_3"/>
        <w:spacing w:after="0" w:before="0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Покровского сельского поселения, Неклиновского района Р</w:t>
      </w:r>
      <w:bookmarkStart w:id="4" w:name="_GoBack"/>
      <w:bookmarkEnd w:id="4"/>
      <w:r>
        <w:rPr>
          <w:rFonts w:ascii="Times New Roman" w:hAnsi="Times New Roman"/>
          <w:color w:val="000000"/>
        </w:rPr>
        <w:t>остовской области</w:t>
      </w:r>
    </w:p>
    <w:p w14:paraId="19000000">
      <w:pPr>
        <w:rPr>
          <w:rFonts w:ascii="Times New Roman" w:hAnsi="Times New Roman"/>
          <w:sz w:val="28"/>
        </w:rPr>
      </w:pPr>
    </w:p>
    <w:p w14:paraId="1A000000">
      <w:pPr>
        <w:rPr>
          <w:rFonts w:ascii="Times New Roman" w:hAnsi="Times New Roman"/>
        </w:rPr>
      </w:pPr>
      <w:r>
        <w:rPr>
          <w:rFonts w:ascii="Times New Roman" w:hAnsi="Times New Roman"/>
        </w:rPr>
        <w:t>В с</w:t>
      </w:r>
      <w:r>
        <w:rPr>
          <w:rFonts w:ascii="Times New Roman" w:hAnsi="Times New Roman"/>
        </w:rPr>
        <w:t xml:space="preserve">оответствии со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"garantF1://12012604.472"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статьей 47.2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 xml:space="preserve"> Бюджетного кодекса Российской Федерации,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"garantF1://71293500.0"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постановлением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 xml:space="preserve"> Правительства Российской Федерации от 06.05.2016 № 393 "Об общих требованиях к порядку принятия ре</w:t>
      </w:r>
      <w:r>
        <w:rPr>
          <w:rFonts w:ascii="Times New Roman" w:hAnsi="Times New Roman"/>
        </w:rPr>
        <w:t xml:space="preserve">шений о признании безнадежной к взысканию задолженности по платежам в бюджет бюджетной системы Российской Федерации", Администрации Покровского сельского поселения </w:t>
      </w:r>
      <w:r>
        <w:rPr>
          <w:rFonts w:ascii="Times New Roman" w:hAnsi="Times New Roman"/>
          <w:b w:val="1"/>
        </w:rPr>
        <w:t>постановляет</w:t>
      </w:r>
      <w:r>
        <w:rPr>
          <w:rFonts w:ascii="Times New Roman" w:hAnsi="Times New Roman"/>
        </w:rPr>
        <w:t>:</w:t>
      </w:r>
    </w:p>
    <w:p w14:paraId="1B000000">
      <w:pPr>
        <w:rPr>
          <w:rFonts w:ascii="Times New Roman" w:hAnsi="Times New Roman"/>
        </w:rPr>
      </w:pPr>
    </w:p>
    <w:p w14:paraId="1C000000">
      <w:pPr>
        <w:ind w:firstLine="567" w:left="0"/>
        <w:rPr>
          <w:rFonts w:ascii="Times New Roman" w:hAnsi="Times New Roman"/>
        </w:rPr>
      </w:pPr>
      <w:bookmarkStart w:id="5" w:name="sub_10"/>
      <w:r>
        <w:rPr>
          <w:rFonts w:ascii="Times New Roman" w:hAnsi="Times New Roman"/>
        </w:rPr>
        <w:t xml:space="preserve">1.Утвердить Порядок принятия решений о признании безнадежной к взысканию задолженности </w:t>
      </w:r>
      <w:r>
        <w:rPr>
          <w:rFonts w:ascii="Times New Roman" w:hAnsi="Times New Roman"/>
        </w:rPr>
        <w:t xml:space="preserve">по платежам в бюджет Покровского сельского поселения, по которым главным администратором доходов бюджета является Администрация Покровского сельского поселения Неклиновского района Ростовской области согласно </w:t>
      </w:r>
      <w:r>
        <w:rPr>
          <w:rStyle w:val="Style_4_ch"/>
          <w:rFonts w:ascii="Times New Roman" w:hAnsi="Times New Roman"/>
          <w:color w:val="000000"/>
        </w:rPr>
        <w:t>приложению</w:t>
      </w:r>
      <w:r>
        <w:t xml:space="preserve"> </w:t>
      </w:r>
      <w:r>
        <w:rPr>
          <w:rFonts w:ascii="Times New Roman" w:hAnsi="Times New Roman"/>
        </w:rPr>
        <w:t>1 к настоящему постановлению.</w:t>
      </w:r>
    </w:p>
    <w:p w14:paraId="1D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2. Утвердить состав комиссии о признании безнадеж</w:t>
      </w:r>
      <w:r>
        <w:rPr>
          <w:rFonts w:ascii="Times New Roman" w:hAnsi="Times New Roman"/>
        </w:rPr>
        <w:t xml:space="preserve">ной к взысканию задолженности по платежам в бюджет Покровского сельского поселения, по которым главным администратором доходов бюджета является Администрация </w:t>
      </w:r>
      <w:r>
        <w:rPr>
          <w:rFonts w:ascii="Times New Roman" w:hAnsi="Times New Roman"/>
        </w:rPr>
        <w:t xml:space="preserve">Покровского сельского поселения </w:t>
      </w:r>
      <w:r>
        <w:rPr>
          <w:rFonts w:ascii="Times New Roman" w:hAnsi="Times New Roman"/>
        </w:rPr>
        <w:t xml:space="preserve">Неклиновского района Ростовской области согласно </w:t>
      </w:r>
      <w:r>
        <w:rPr>
          <w:rStyle w:val="Style_4_ch"/>
          <w:rFonts w:ascii="Times New Roman" w:hAnsi="Times New Roman"/>
          <w:color w:val="000000"/>
        </w:rPr>
        <w:t>приложению</w:t>
      </w:r>
      <w:r>
        <w:t xml:space="preserve"> </w:t>
      </w:r>
      <w:r>
        <w:rPr>
          <w:rFonts w:ascii="Times New Roman" w:hAnsi="Times New Roman"/>
        </w:rPr>
        <w:t>2 к настоящему постановлению.</w:t>
      </w:r>
    </w:p>
    <w:p w14:paraId="1E000000">
      <w:pPr>
        <w:ind w:firstLine="0"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Настоящее постановление вступает в силу со дня его официального опубликования.</w:t>
      </w:r>
    </w:p>
    <w:p w14:paraId="1F000000">
      <w:pPr>
        <w:ind w:firstLine="0" w:left="709"/>
        <w:rPr>
          <w:rFonts w:ascii="Times New Roman" w:hAnsi="Times New Roman"/>
        </w:rPr>
      </w:pPr>
      <w:bookmarkStart w:id="6" w:name="_Hlt131407492"/>
      <w:bookmarkEnd w:id="6"/>
      <w:bookmarkStart w:id="7" w:name="_Hlt131407493"/>
      <w:bookmarkEnd w:id="7"/>
      <w:bookmarkStart w:id="8" w:name="sub_11"/>
      <w:bookmarkEnd w:id="5"/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Контроль за</w:t>
      </w:r>
      <w:r>
        <w:rPr>
          <w:rFonts w:ascii="Times New Roman" w:hAnsi="Times New Roman"/>
        </w:rPr>
        <w:t xml:space="preserve"> выполнением настоящего постановления оставляю за со</w:t>
      </w:r>
      <w:r>
        <w:rPr>
          <w:rFonts w:ascii="Times New Roman" w:hAnsi="Times New Roman"/>
        </w:rPr>
        <w:t>бой.</w:t>
      </w:r>
      <w:bookmarkEnd w:id="8"/>
    </w:p>
    <w:p w14:paraId="20000000">
      <w:pPr>
        <w:ind w:firstLine="0" w:left="0"/>
        <w:rPr>
          <w:rFonts w:ascii="Times New Roman" w:hAnsi="Times New Roman"/>
          <w:sz w:val="28"/>
        </w:rPr>
      </w:pPr>
    </w:p>
    <w:tbl>
      <w:tblPr>
        <w:tblStyle w:val="Style_5"/>
        <w:tblInd w:type="dxa" w:w="108"/>
        <w:tblLayout w:type="fixed"/>
      </w:tblPr>
      <w:tblGrid>
        <w:gridCol w:w="6666"/>
        <w:gridCol w:w="3333"/>
      </w:tblGrid>
      <w:tr>
        <w:tc>
          <w:tcPr>
            <w:tcW w:type="dxa" w:w="666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pStyle w:val="Style_6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И.о. главы Администрации </w:t>
            </w:r>
          </w:p>
          <w:p w14:paraId="22000000">
            <w:pPr>
              <w:pStyle w:val="Style_6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Покровского</w:t>
            </w:r>
          </w:p>
          <w:p w14:paraId="23000000">
            <w:pPr>
              <w:pStyle w:val="Style_6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сельского поселения </w:t>
            </w:r>
          </w:p>
        </w:tc>
        <w:tc>
          <w:tcPr>
            <w:tcW w:type="dxa" w:w="333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pStyle w:val="Style_7"/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</w:p>
          <w:p w14:paraId="25000000">
            <w:pPr>
              <w:pStyle w:val="Style_7"/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А.А. Антонов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         </w:t>
            </w:r>
          </w:p>
        </w:tc>
      </w:tr>
    </w:tbl>
    <w:p w14:paraId="26000000">
      <w:pPr>
        <w:ind w:firstLine="0" w:left="0"/>
        <w:rPr>
          <w:rFonts w:ascii="Times New Roman" w:hAnsi="Times New Roman"/>
          <w:sz w:val="28"/>
        </w:rPr>
      </w:pPr>
    </w:p>
    <w:p w14:paraId="27000000">
      <w:pPr>
        <w:ind w:firstLine="0" w:left="0"/>
        <w:rPr>
          <w:rFonts w:ascii="Times New Roman" w:hAnsi="Times New Roman"/>
          <w:sz w:val="28"/>
        </w:rPr>
      </w:pPr>
    </w:p>
    <w:p w14:paraId="28000000">
      <w:pPr>
        <w:sectPr>
          <w:footerReference r:id="rId2" w:type="default"/>
          <w:pgSz w:h="16838" w:orient="portrait" w:w="11906"/>
          <w:pgMar w:bottom="851" w:footer="567" w:gutter="0" w:header="709" w:left="1134" w:right="1134" w:top="851"/>
          <w:titlePg/>
        </w:sectPr>
      </w:pPr>
    </w:p>
    <w:p w14:paraId="29000000">
      <w:pPr>
        <w:ind w:firstLine="0" w:left="0"/>
        <w:rPr>
          <w:rStyle w:val="Style_8_ch"/>
          <w:rFonts w:ascii="Times New Roman" w:hAnsi="Times New Roman"/>
          <w:b w:val="0"/>
          <w:color w:val="000000"/>
        </w:rPr>
      </w:pPr>
    </w:p>
    <w:p w14:paraId="2A000000">
      <w:pPr>
        <w:ind w:firstLine="0" w:left="0"/>
        <w:jc w:val="right"/>
        <w:rPr>
          <w:rStyle w:val="Style_8_ch"/>
          <w:rFonts w:ascii="Times New Roman" w:hAnsi="Times New Roman"/>
          <w:b w:val="0"/>
          <w:color w:val="000000"/>
        </w:rPr>
      </w:pPr>
      <w:r>
        <w:rPr>
          <w:rStyle w:val="Style_8_ch"/>
          <w:rFonts w:ascii="Times New Roman" w:hAnsi="Times New Roman"/>
          <w:b w:val="0"/>
          <w:color w:val="000000"/>
        </w:rPr>
        <w:t>Приложение № 1</w:t>
      </w:r>
    </w:p>
    <w:p w14:paraId="2B000000">
      <w:pPr>
        <w:ind w:firstLine="0" w:left="0"/>
        <w:jc w:val="right"/>
        <w:rPr>
          <w:rStyle w:val="Style_8_ch"/>
          <w:rFonts w:ascii="Times New Roman" w:hAnsi="Times New Roman"/>
          <w:b w:val="0"/>
          <w:color w:val="000000"/>
        </w:rPr>
      </w:pPr>
      <w:r>
        <w:rPr>
          <w:rStyle w:val="Style_8_ch"/>
          <w:rFonts w:ascii="Times New Roman" w:hAnsi="Times New Roman"/>
          <w:b w:val="0"/>
          <w:color w:val="000000"/>
        </w:rPr>
        <w:t xml:space="preserve">к постановлению </w:t>
      </w:r>
    </w:p>
    <w:p w14:paraId="2C000000">
      <w:pPr>
        <w:ind w:firstLine="0" w:left="0"/>
        <w:jc w:val="right"/>
        <w:rPr>
          <w:rStyle w:val="Style_8_ch"/>
          <w:rFonts w:ascii="Times New Roman" w:hAnsi="Times New Roman"/>
          <w:b w:val="0"/>
          <w:color w:val="000000"/>
        </w:rPr>
      </w:pPr>
      <w:r>
        <w:rPr>
          <w:rStyle w:val="Style_8_ch"/>
          <w:rFonts w:ascii="Times New Roman" w:hAnsi="Times New Roman"/>
          <w:b w:val="0"/>
          <w:color w:val="000000"/>
        </w:rPr>
        <w:t xml:space="preserve">Администрации </w:t>
      </w:r>
      <w:r>
        <w:rPr>
          <w:rFonts w:ascii="Times New Roman" w:hAnsi="Times New Roman"/>
        </w:rPr>
        <w:t>Покровского</w:t>
      </w:r>
    </w:p>
    <w:p w14:paraId="2D000000">
      <w:pPr>
        <w:ind w:firstLine="0" w:left="0"/>
        <w:jc w:val="right"/>
        <w:rPr>
          <w:rStyle w:val="Style_8_ch"/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</w:rPr>
        <w:t>сельского поселения</w:t>
      </w:r>
    </w:p>
    <w:p w14:paraId="2E000000">
      <w:pPr>
        <w:ind w:firstLine="0" w:left="0"/>
        <w:jc w:val="center"/>
        <w:rPr>
          <w:rStyle w:val="Style_8_ch"/>
          <w:rFonts w:ascii="Times New Roman" w:hAnsi="Times New Roman"/>
          <w:b w:val="0"/>
          <w:color w:val="000000"/>
        </w:rPr>
      </w:pPr>
      <w:r>
        <w:rPr>
          <w:rStyle w:val="Style_8_ch"/>
          <w:rFonts w:ascii="Times New Roman" w:hAnsi="Times New Roman"/>
          <w:b w:val="0"/>
          <w:color w:val="000000"/>
        </w:rPr>
        <w:t xml:space="preserve">                                                                                                           от01.06.2023г.  № 58</w:t>
      </w:r>
    </w:p>
    <w:p w14:paraId="2F000000">
      <w:pPr>
        <w:ind w:firstLine="0" w:left="0"/>
        <w:jc w:val="right"/>
        <w:rPr>
          <w:rStyle w:val="Style_8_ch"/>
          <w:rFonts w:ascii="Times New Roman" w:hAnsi="Times New Roman"/>
        </w:rPr>
      </w:pPr>
    </w:p>
    <w:p w14:paraId="30000000">
      <w:pPr>
        <w:ind w:firstLine="698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</w:t>
      </w:r>
    </w:p>
    <w:p w14:paraId="31000000">
      <w:pPr>
        <w:ind w:firstLine="698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принятия Покровского сельского поселения о признании безнадежной к взысканию задолженности по платежам в бюджет Покровского сельского поселения, по которым </w:t>
      </w:r>
      <w:r>
        <w:rPr>
          <w:rFonts w:ascii="Times New Roman" w:hAnsi="Times New Roman"/>
        </w:rPr>
        <w:t xml:space="preserve">главным администратором доходов бюджета является Администрация </w:t>
      </w:r>
      <w:r>
        <w:rPr>
          <w:rFonts w:ascii="Times New Roman" w:hAnsi="Times New Roman"/>
        </w:rPr>
        <w:t xml:space="preserve">Покровского сельского поселения </w:t>
      </w:r>
      <w:r>
        <w:rPr>
          <w:rFonts w:ascii="Times New Roman" w:hAnsi="Times New Roman"/>
        </w:rPr>
        <w:t>Неклиновского района Ростовской области</w:t>
      </w:r>
    </w:p>
    <w:p w14:paraId="32000000">
      <w:pPr>
        <w:ind w:firstLine="698" w:left="0"/>
        <w:jc w:val="center"/>
        <w:rPr>
          <w:rFonts w:ascii="Times New Roman" w:hAnsi="Times New Roman"/>
        </w:rPr>
      </w:pPr>
    </w:p>
    <w:p w14:paraId="33000000">
      <w:pPr>
        <w:rPr>
          <w:rFonts w:ascii="Times New Roman" w:hAnsi="Times New Roman"/>
        </w:rPr>
      </w:pPr>
      <w:bookmarkStart w:id="9" w:name="sub_1"/>
      <w:r>
        <w:rPr>
          <w:rFonts w:ascii="Times New Roman" w:hAnsi="Times New Roman"/>
        </w:rPr>
        <w:t xml:space="preserve">1. Настоящий Порядок определяет процедуру принятия </w:t>
      </w:r>
      <w:r>
        <w:rPr>
          <w:rFonts w:ascii="Times New Roman" w:hAnsi="Times New Roman"/>
        </w:rPr>
        <w:t>Покровского сельского поселения</w:t>
      </w:r>
      <w:r>
        <w:rPr>
          <w:rFonts w:ascii="Times New Roman" w:hAnsi="Times New Roman"/>
        </w:rPr>
        <w:t xml:space="preserve"> о признании безнадежной к взысканию задолженности по платежам в бюджет Покровского сельского поселения, по которым главным а</w:t>
      </w:r>
      <w:r>
        <w:rPr>
          <w:rFonts w:ascii="Times New Roman" w:hAnsi="Times New Roman"/>
        </w:rPr>
        <w:t xml:space="preserve">дминистратором доходов бюджета является Администрация </w:t>
      </w:r>
      <w:r>
        <w:rPr>
          <w:rFonts w:ascii="Times New Roman" w:hAnsi="Times New Roman"/>
        </w:rPr>
        <w:t xml:space="preserve">Покровского сельского поселения </w:t>
      </w:r>
      <w:r>
        <w:rPr>
          <w:rFonts w:ascii="Times New Roman" w:hAnsi="Times New Roman"/>
        </w:rPr>
        <w:t>Неклиновского района Ростовской области.</w:t>
      </w:r>
    </w:p>
    <w:p w14:paraId="34000000">
      <w:pPr>
        <w:rPr>
          <w:rFonts w:ascii="Times New Roman" w:hAnsi="Times New Roman"/>
        </w:rPr>
      </w:pPr>
      <w:bookmarkStart w:id="10" w:name="sub_3"/>
      <w:bookmarkEnd w:id="9"/>
      <w:r>
        <w:rPr>
          <w:rFonts w:ascii="Times New Roman" w:hAnsi="Times New Roman"/>
        </w:rPr>
        <w:t>2. Задолженность признается безнадежной к взысканию в случаях:</w:t>
      </w:r>
    </w:p>
    <w:p w14:paraId="35000000">
      <w:pPr>
        <w:rPr>
          <w:rFonts w:ascii="Times New Roman" w:hAnsi="Times New Roman"/>
        </w:rPr>
      </w:pPr>
      <w:bookmarkStart w:id="11" w:name="sub_12"/>
      <w:bookmarkEnd w:id="10"/>
      <w:r>
        <w:rPr>
          <w:rFonts w:ascii="Times New Roman" w:hAnsi="Times New Roman"/>
        </w:rPr>
        <w:t xml:space="preserve">2.1. Смерти физического лица - плательщика платежей в местный бюджет или объявления его умершим в </w:t>
      </w:r>
      <w:r>
        <w:rPr>
          <w:rFonts w:ascii="Times New Roman" w:hAnsi="Times New Roman"/>
        </w:rPr>
        <w:t>порядке, установленном гражданским процессуальным законодательством Российской Федерации.</w:t>
      </w:r>
    </w:p>
    <w:p w14:paraId="36000000">
      <w:pPr>
        <w:rPr>
          <w:rFonts w:ascii="Times New Roman" w:hAnsi="Times New Roman"/>
        </w:rPr>
      </w:pPr>
      <w:bookmarkStart w:id="12" w:name="sub_13"/>
      <w:bookmarkEnd w:id="11"/>
      <w:r>
        <w:rPr>
          <w:rFonts w:ascii="Times New Roman" w:hAnsi="Times New Roman"/>
        </w:rPr>
        <w:t xml:space="preserve">2.2. Признания банкротом индивидуального предпринимателя - плательщика платежей в местный бюджет в соответствии с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"garantF1://85181.0"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Федеральным законом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 xml:space="preserve"> от 26.10.2002 N 127-ФЗ "О несостоятельности (банкротстве)" в части задолженности по платежам в бюджет, не погашенным по причине недостаточности имущества должника.</w:t>
      </w:r>
    </w:p>
    <w:p w14:paraId="37000000">
      <w:pPr>
        <w:rPr>
          <w:rFonts w:ascii="Times New Roman" w:hAnsi="Times New Roman"/>
        </w:rPr>
      </w:pPr>
      <w:bookmarkStart w:id="13" w:name="sub_14"/>
      <w:bookmarkEnd w:id="12"/>
      <w:r>
        <w:rPr>
          <w:rFonts w:ascii="Times New Roman" w:hAnsi="Times New Roman"/>
        </w:rPr>
        <w:t>2.3. Ликвидации организации - плательщика платежей в местный бюджет в части задолженности п</w:t>
      </w:r>
      <w:r>
        <w:rPr>
          <w:rFonts w:ascii="Times New Roman" w:hAnsi="Times New Roman"/>
        </w:rPr>
        <w:t>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38000000">
      <w:pPr>
        <w:rPr>
          <w:rFonts w:ascii="Times New Roman" w:hAnsi="Times New Roman"/>
        </w:rPr>
      </w:pPr>
      <w:bookmarkStart w:id="14" w:name="sub_15"/>
      <w:bookmarkEnd w:id="13"/>
      <w:r>
        <w:rPr>
          <w:rFonts w:ascii="Times New Roman" w:hAnsi="Times New Roman"/>
        </w:rPr>
        <w:t>2.4. П</w:t>
      </w:r>
      <w:r>
        <w:rPr>
          <w:rFonts w:ascii="Times New Roman" w:hAnsi="Times New Roman"/>
        </w:rPr>
        <w:t>ринятия судом акта, в соответствии с которым администратор доходов бюджета утрачивает возможность взыскания задолженности в связи с истечением установленного срока ее взыскания (срока исковой давности), в том числе вынесения судом определения об отказе в в</w:t>
      </w:r>
      <w:r>
        <w:rPr>
          <w:rFonts w:ascii="Times New Roman" w:hAnsi="Times New Roman"/>
        </w:rPr>
        <w:t>осстановлении пропущенного срока подачи заявления в суд о взыскании задолженности.</w:t>
      </w:r>
    </w:p>
    <w:p w14:paraId="39000000">
      <w:pPr>
        <w:rPr>
          <w:rFonts w:ascii="Times New Roman" w:hAnsi="Times New Roman"/>
        </w:rPr>
      </w:pPr>
      <w:bookmarkStart w:id="15" w:name="sub_16"/>
      <w:bookmarkEnd w:id="14"/>
      <w:r>
        <w:rPr>
          <w:rFonts w:ascii="Times New Roman" w:hAnsi="Times New Roman"/>
        </w:rPr>
        <w:t>2.5.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</w:t>
      </w:r>
      <w:r>
        <w:rPr>
          <w:rFonts w:ascii="Times New Roman" w:hAnsi="Times New Roman"/>
        </w:rPr>
        <w:t xml:space="preserve">едусмотренным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"garantF1://12056199.46013"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пунктами 3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 xml:space="preserve"> и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"garantF1://12056199.46014"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4 части 1 статьи 46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 xml:space="preserve"> Федерального закона от 02.10.2007 N 229-ФЗ "Об исполнительном производстве", если </w:t>
      </w:r>
      <w:r>
        <w:rPr>
          <w:rFonts w:ascii="Times New Roman" w:hAnsi="Times New Roman"/>
        </w:rPr>
        <w:t>с даты образования</w:t>
      </w:r>
      <w:r>
        <w:rPr>
          <w:rFonts w:ascii="Times New Roman" w:hAnsi="Times New Roman"/>
        </w:rPr>
        <w:t xml:space="preserve"> задолженности по платежам в </w:t>
      </w:r>
      <w:r>
        <w:rPr>
          <w:rFonts w:ascii="Times New Roman" w:hAnsi="Times New Roman"/>
        </w:rPr>
        <w:t>бюджет прошло более пяти лет, в следующих случаях:</w:t>
      </w:r>
      <w:bookmarkEnd w:id="15"/>
    </w:p>
    <w:p w14:paraId="3A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задолженности не превышает размера требований к должнику, установленного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"garantF1://85181.0"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законодательством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 xml:space="preserve"> Российской Федерации о несостоятельности (банкротстве) для возбуждения про</w:t>
      </w:r>
      <w:r>
        <w:rPr>
          <w:rFonts w:ascii="Times New Roman" w:hAnsi="Times New Roman"/>
        </w:rPr>
        <w:t>изводства по делу о банкротстве;</w:t>
      </w:r>
    </w:p>
    <w:p w14:paraId="3B000000">
      <w:pPr>
        <w:rPr>
          <w:rFonts w:ascii="Times New Roman" w:hAnsi="Times New Roman"/>
        </w:rPr>
      </w:pPr>
      <w:r>
        <w:rPr>
          <w:rFonts w:ascii="Times New Roman" w:hAnsi="Times New Roman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</w:t>
      </w:r>
      <w:r>
        <w:rPr>
          <w:rFonts w:ascii="Times New Roman" w:hAnsi="Times New Roman"/>
        </w:rPr>
        <w:t>едур, применяемых в деле о банкротстве.</w:t>
      </w:r>
    </w:p>
    <w:p w14:paraId="3C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</w:t>
      </w:r>
      <w:r>
        <w:rPr>
          <w:rFonts w:ascii="Times New Roman" w:hAnsi="Times New Roman"/>
        </w:rPr>
        <w:t>приостановления или продления такого срока (в отношении административных штрафов, не уплаченных в установленный срок).</w:t>
      </w:r>
    </w:p>
    <w:p w14:paraId="3D000000">
      <w:pPr>
        <w:rPr>
          <w:rFonts w:ascii="Times New Roman" w:hAnsi="Times New Roman"/>
        </w:rPr>
      </w:pPr>
      <w:bookmarkStart w:id="16" w:name="sub_4"/>
      <w:r>
        <w:rPr>
          <w:rFonts w:ascii="Times New Roman" w:hAnsi="Times New Roman"/>
        </w:rPr>
        <w:t>3. 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14:paraId="3E000000">
      <w:pPr>
        <w:rPr>
          <w:rFonts w:ascii="Times New Roman" w:hAnsi="Times New Roman"/>
        </w:rPr>
      </w:pPr>
      <w:bookmarkStart w:id="17" w:name="sub_17"/>
      <w:bookmarkEnd w:id="16"/>
      <w:r>
        <w:rPr>
          <w:rFonts w:ascii="Times New Roman" w:hAnsi="Times New Roman"/>
        </w:rPr>
        <w:t xml:space="preserve">3.1. </w:t>
      </w:r>
      <w:r>
        <w:rPr>
          <w:rFonts w:ascii="Times New Roman" w:hAnsi="Times New Roman"/>
        </w:rPr>
        <w:t xml:space="preserve">Выписка из отчетности администратора доходов бюджета об учитываемых суммах задолженности по уплате платежей в бюджет Покровского сельского поселения согласно приложению № 1 </w:t>
      </w:r>
      <w:r>
        <w:rPr>
          <w:rFonts w:ascii="Times New Roman" w:hAnsi="Times New Roman"/>
        </w:rPr>
        <w:t xml:space="preserve">к настоящему Порядку. </w:t>
      </w:r>
      <w:bookmarkStart w:id="18" w:name="sub_18"/>
      <w:bookmarkEnd w:id="17"/>
    </w:p>
    <w:p w14:paraId="3F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Информация администратора доходов бюджета о принятых мерах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обеспечению взыск</w:t>
      </w:r>
      <w:r>
        <w:rPr>
          <w:rFonts w:ascii="Times New Roman" w:hAnsi="Times New Roman"/>
        </w:rPr>
        <w:t xml:space="preserve">ания задолженности </w:t>
      </w:r>
      <w:bookmarkStart w:id="19" w:name="sub_19"/>
      <w:bookmarkEnd w:id="18"/>
    </w:p>
    <w:p w14:paraId="40000000">
      <w:pPr>
        <w:rPr>
          <w:rFonts w:ascii="Times New Roman" w:hAnsi="Times New Roman"/>
        </w:rPr>
      </w:pPr>
      <w:r>
        <w:rPr>
          <w:rFonts w:ascii="Times New Roman" w:hAnsi="Times New Roman"/>
        </w:rPr>
        <w:t>3.3. Документы, подтверждающие признание безнадежной к взысканию задолженности, в том числе:</w:t>
      </w:r>
      <w:bookmarkStart w:id="20" w:name="sub_20"/>
      <w:bookmarkEnd w:id="19"/>
    </w:p>
    <w:p w14:paraId="41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End w:id="20"/>
      <w:r>
        <w:rPr>
          <w:rFonts w:ascii="Times New Roman" w:hAnsi="Times New Roman"/>
        </w:rPr>
        <w:t xml:space="preserve">в случае, указанном в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\l "sub_12"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 xml:space="preserve">подпункте 2.1 пункта 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>2 настоящего Порядка, - документ, свидетельствующий о смерти физического ли</w:t>
      </w:r>
      <w:r>
        <w:rPr>
          <w:rFonts w:ascii="Times New Roman" w:hAnsi="Times New Roman"/>
        </w:rPr>
        <w:t>ца - плательщика платежей в бюджет Покровского сельского поселения или подтверждающий факт объявления его умершим;</w:t>
      </w:r>
    </w:p>
    <w:p w14:paraId="42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указанном в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\l "sub_13"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 xml:space="preserve">подпункте 2.2 пункта 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>2 настоящего Порядка, - документ, содержащий сведения из Единого государственного реестра индивид</w:t>
      </w:r>
      <w:r>
        <w:rPr>
          <w:rFonts w:ascii="Times New Roman" w:hAnsi="Times New Roman"/>
        </w:rPr>
        <w:t>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14:paraId="43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указанном в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\l "sub_14"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подпункте 2.3 пункта 2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 xml:space="preserve"> настоящего Порядка, - документ, содержа</w:t>
      </w:r>
      <w:r>
        <w:rPr>
          <w:rFonts w:ascii="Times New Roman" w:hAnsi="Times New Roman"/>
        </w:rPr>
        <w:t>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Покровского сельского поселения;</w:t>
      </w:r>
    </w:p>
    <w:p w14:paraId="44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указанном в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\l "sub_15"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подпункте 2.4 пункта 2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 xml:space="preserve"> настоящего Порядка, </w:t>
      </w:r>
      <w:r>
        <w:rPr>
          <w:rFonts w:ascii="Times New Roman" w:hAnsi="Times New Roman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её взыскания (срока исковой давности), в том числе определение суда об отка</w:t>
      </w:r>
      <w:r>
        <w:rPr>
          <w:rFonts w:ascii="Times New Roman" w:hAnsi="Times New Roman"/>
        </w:rPr>
        <w:t>зе в восстановлении пропущенного срока подачи в суд заявления о взыскании задолженности;</w:t>
      </w:r>
    </w:p>
    <w:p w14:paraId="45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указанном в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\l "sub_16"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 xml:space="preserve">подпункте 2.5 пункта 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>2 настоящего Порядка, - постановление судебного пристава-исполнителя об окончании исполнительного пр</w:t>
      </w:r>
      <w:r>
        <w:rPr>
          <w:rFonts w:ascii="Times New Roman" w:hAnsi="Times New Roman"/>
        </w:rPr>
        <w:t xml:space="preserve">оизводства при возврате взыскателю исполнительного документа по основаниям, предусмотренным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"garantF1://12056199.46013"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пунктами 3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 xml:space="preserve"> и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"garantF1://12056199.46014"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4 части 1 статьи 46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 xml:space="preserve"> Федерального закона от 02.10.2007 N 229-ФЗ;</w:t>
      </w:r>
    </w:p>
    <w:p w14:paraId="46000000">
      <w:pPr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в случае, указанном в подпункте 2.6 пункта 2 настоящего Порядка, -</w:t>
      </w:r>
    </w:p>
    <w:p w14:paraId="47000000">
      <w:pPr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  <w:r>
        <w:rPr>
          <w:rFonts w:ascii="Times New Roman" w:hAnsi="Times New Roman"/>
        </w:rPr>
        <w:t>о прекращении исполнения постановления о назначении административного наказания в виде административного штрафа с приложением постановления о назначении</w:t>
      </w:r>
      <w:r>
        <w:rPr>
          <w:rFonts w:ascii="Times New Roman" w:hAnsi="Times New Roman"/>
        </w:rPr>
        <w:t xml:space="preserve"> административного нак</w:t>
      </w:r>
      <w:r>
        <w:rPr>
          <w:rFonts w:ascii="Times New Roman" w:hAnsi="Times New Roman"/>
        </w:rPr>
        <w:t>азания в виде административного штрафа.</w:t>
      </w:r>
    </w:p>
    <w:p w14:paraId="48000000">
      <w:pPr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4. Рассмотрение вопросов о признании безнадежной к взысканию задолженности осуществляет комиссия по поступлению и выбытию активов (далее - комиссия), созданная Администрацией </w:t>
      </w:r>
      <w:r>
        <w:rPr>
          <w:rFonts w:ascii="Times New Roman" w:hAnsi="Times New Roman"/>
        </w:rPr>
        <w:t xml:space="preserve">Покровского сельского поселения </w:t>
      </w:r>
      <w:r>
        <w:rPr>
          <w:rFonts w:ascii="Times New Roman" w:hAnsi="Times New Roman"/>
        </w:rPr>
        <w:t>Неклиновского района Ростовской</w:t>
      </w:r>
      <w:r>
        <w:rPr>
          <w:rFonts w:ascii="Times New Roman" w:hAnsi="Times New Roman"/>
        </w:rPr>
        <w:t xml:space="preserve"> области. Положение о комисс</w:t>
      </w:r>
      <w:r>
        <w:rPr>
          <w:rFonts w:ascii="Times New Roman" w:hAnsi="Times New Roman"/>
        </w:rPr>
        <w:t>ии и ее</w:t>
      </w:r>
      <w:r>
        <w:rPr>
          <w:rFonts w:ascii="Times New Roman" w:hAnsi="Times New Roman"/>
        </w:rPr>
        <w:t xml:space="preserve"> состав утверждает Администрация </w:t>
      </w:r>
      <w:r>
        <w:rPr>
          <w:rFonts w:ascii="Times New Roman" w:hAnsi="Times New Roman"/>
        </w:rPr>
        <w:t>Покровского сельского поселения</w:t>
      </w:r>
      <w:r>
        <w:rPr>
          <w:rFonts w:ascii="Times New Roman" w:hAnsi="Times New Roman"/>
        </w:rPr>
        <w:t>.</w:t>
      </w:r>
    </w:p>
    <w:p w14:paraId="49000000">
      <w:pPr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Комиссия проводит заседание по рассмотрению вопросов о признании безнадежной к взысканию задолженности при наличии оснований и документов, указанных в пунк</w:t>
      </w:r>
      <w:r>
        <w:rPr>
          <w:rFonts w:ascii="Times New Roman" w:hAnsi="Times New Roman"/>
        </w:rPr>
        <w:t xml:space="preserve">те 2 и 3 настоящего Порядка соответственно, не реже одного раза в квартал. Комиссия правомочна, если на заседании присутствует более половины ее членов. Проект решения комиссии готовится на основании документов, указанных в пунктах 5,6 настоящего Порядка, </w:t>
      </w:r>
      <w:r>
        <w:rPr>
          <w:rFonts w:ascii="Times New Roman" w:hAnsi="Times New Roman"/>
        </w:rPr>
        <w:t>в срок не позднее следующего рабочего дня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актом по форме согласно приложению №2    настоящему Порядку (</w:t>
      </w:r>
      <w:r>
        <w:rPr>
          <w:rFonts w:ascii="Times New Roman" w:hAnsi="Times New Roman"/>
        </w:rPr>
        <w:t>далее - акт).</w:t>
      </w:r>
    </w:p>
    <w:p w14:paraId="4A000000">
      <w:pPr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Акт утверждается главой Администрации </w:t>
      </w:r>
      <w:r>
        <w:rPr>
          <w:rFonts w:ascii="Times New Roman" w:hAnsi="Times New Roman"/>
        </w:rPr>
        <w:t>Покровского сельского поселения</w:t>
      </w:r>
      <w:bookmarkStart w:id="21" w:name="sub_5"/>
    </w:p>
    <w:p w14:paraId="4B000000">
      <w:pPr>
        <w:rPr>
          <w:rFonts w:ascii="Times New Roman" w:hAnsi="Times New Roman"/>
        </w:rPr>
      </w:pPr>
      <w:bookmarkStart w:id="22" w:name="sub_6"/>
      <w:bookmarkEnd w:id="21"/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Покровского сельского поселения</w:t>
      </w:r>
      <w:r>
        <w:rPr>
          <w:rFonts w:ascii="Times New Roman" w:hAnsi="Times New Roman"/>
        </w:rPr>
        <w:t>, осуществляющая функции администратора доходов соответствующих платежей</w:t>
      </w:r>
      <w:r>
        <w:rPr>
          <w:rFonts w:ascii="Times New Roman" w:hAnsi="Times New Roman"/>
        </w:rPr>
        <w:t xml:space="preserve">, выявляет наличие задолженности, которая может быть признана безнадежной к взысканию, осуществляет сбор документов, предусмотренных пунктом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\l "sub_4"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3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 xml:space="preserve"> настоящего Порядка, и ежеквартально, до 20-го числа месяца, следующего за отчетным квартала, направляет обращение о признании безнадежной к взысканию задолженности с обоснованием причин, по которым приняты все меры по взысканию задолженности, свидетельств</w:t>
      </w:r>
      <w:r>
        <w:rPr>
          <w:rFonts w:ascii="Times New Roman" w:hAnsi="Times New Roman"/>
        </w:rPr>
        <w:t>ующие о невозможности проведения</w:t>
      </w:r>
      <w:r>
        <w:rPr>
          <w:rFonts w:ascii="Times New Roman" w:hAnsi="Times New Roman"/>
        </w:rPr>
        <w:t xml:space="preserve"> дальнейших действий по возвращению задолженности (далее – обращение о признании безнадежной к взысканию задолженности), с указанными документами в комиссию.</w:t>
      </w:r>
    </w:p>
    <w:p w14:paraId="4C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Администрация </w:t>
      </w:r>
      <w:r>
        <w:rPr>
          <w:rFonts w:ascii="Times New Roman" w:hAnsi="Times New Roman"/>
        </w:rPr>
        <w:t xml:space="preserve">Покровского сельского поселения </w:t>
      </w:r>
      <w:r>
        <w:rPr>
          <w:rFonts w:ascii="Times New Roman" w:hAnsi="Times New Roman"/>
        </w:rPr>
        <w:t>Неклиновского района Ростовской области в целях б</w:t>
      </w:r>
      <w:r>
        <w:rPr>
          <w:rFonts w:ascii="Times New Roman" w:hAnsi="Times New Roman"/>
        </w:rPr>
        <w:t xml:space="preserve">езнадежной к взысканию задолженности в части денежных взысканий в виде административных штрафов, налагаемых административными комиссиями за </w:t>
      </w:r>
      <w:r>
        <w:rPr>
          <w:rFonts w:ascii="Times New Roman" w:hAnsi="Times New Roman"/>
        </w:rPr>
        <w:t>административное</w:t>
      </w:r>
      <w:r>
        <w:rPr>
          <w:rFonts w:ascii="Times New Roman" w:hAnsi="Times New Roman"/>
        </w:rPr>
        <w:t xml:space="preserve"> нарушения, предусмотренные Областным законом от 25.10.2002 № 273-ЗС «Об административных правонаруш</w:t>
      </w:r>
      <w:r>
        <w:rPr>
          <w:rFonts w:ascii="Times New Roman" w:hAnsi="Times New Roman"/>
        </w:rPr>
        <w:t>ениях», ежеквартально, до 20-го числа месяца, следующего за отчетным кварталом, направляют в комиссию следующие документы:</w:t>
      </w:r>
    </w:p>
    <w:p w14:paraId="4D000000">
      <w:pPr>
        <w:rPr>
          <w:rFonts w:ascii="Times New Roman" w:hAnsi="Times New Roman"/>
        </w:rPr>
      </w:pPr>
      <w:r>
        <w:rPr>
          <w:rFonts w:ascii="Times New Roman" w:hAnsi="Times New Roman"/>
        </w:rPr>
        <w:t>обращение о признании безнадежной к взысканию задолженности;</w:t>
      </w:r>
    </w:p>
    <w:p w14:paraId="4E000000">
      <w:pPr>
        <w:rPr>
          <w:rFonts w:ascii="Times New Roman" w:hAnsi="Times New Roman"/>
        </w:rPr>
      </w:pPr>
      <w:r>
        <w:rPr>
          <w:rFonts w:ascii="Times New Roman" w:hAnsi="Times New Roman"/>
        </w:rPr>
        <w:t>выписка из отчетности администратора доходов бюджета об учитываемых сумм</w:t>
      </w:r>
      <w:r>
        <w:rPr>
          <w:rFonts w:ascii="Times New Roman" w:hAnsi="Times New Roman"/>
        </w:rPr>
        <w:t>ах задолженности по уплате платежей в бюджет Покровского сельского поселения согласно приложению № 1 к настоящему Порядку, в отношении которой может быть принято решение о признании безнадежной к взысканию задолженности;</w:t>
      </w:r>
    </w:p>
    <w:p w14:paraId="4F000000">
      <w:pPr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принятых мерах по обеспечению взыскания задолж</w:t>
      </w:r>
      <w:r>
        <w:rPr>
          <w:rFonts w:ascii="Times New Roman" w:hAnsi="Times New Roman"/>
        </w:rPr>
        <w:t>енности по платежам в бюджет Покровского сельского поселения;</w:t>
      </w:r>
    </w:p>
    <w:p w14:paraId="50000000">
      <w:pPr>
        <w:rPr>
          <w:rFonts w:ascii="Times New Roman" w:hAnsi="Times New Roman"/>
        </w:rPr>
      </w:pPr>
      <w:r>
        <w:rPr>
          <w:rFonts w:ascii="Times New Roman" w:hAnsi="Times New Roman"/>
        </w:rPr>
        <w:t>заверенные копии документов, указанных в подпункте 3.3 пункта3 настоящего Порядка.</w:t>
      </w:r>
    </w:p>
    <w:p w14:paraId="51000000">
      <w:pPr>
        <w:rPr>
          <w:rFonts w:ascii="Times New Roman" w:hAnsi="Times New Roman"/>
        </w:rPr>
      </w:pPr>
    </w:p>
    <w:p w14:paraId="52000000">
      <w:pPr>
        <w:rPr>
          <w:rFonts w:ascii="Times New Roman" w:hAnsi="Times New Roman"/>
        </w:rPr>
      </w:pPr>
    </w:p>
    <w:p w14:paraId="53000000">
      <w:pPr>
        <w:rPr>
          <w:rFonts w:ascii="Times New Roman" w:hAnsi="Times New Roman"/>
        </w:rPr>
      </w:pPr>
    </w:p>
    <w:p w14:paraId="54000000">
      <w:pPr>
        <w:rPr>
          <w:rFonts w:ascii="Times New Roman" w:hAnsi="Times New Roman"/>
        </w:rPr>
      </w:pPr>
    </w:p>
    <w:p w14:paraId="55000000">
      <w:pPr>
        <w:rPr>
          <w:rFonts w:ascii="Times New Roman" w:hAnsi="Times New Roman"/>
        </w:rPr>
      </w:pPr>
    </w:p>
    <w:p w14:paraId="56000000">
      <w:pPr>
        <w:rPr>
          <w:rFonts w:ascii="Times New Roman" w:hAnsi="Times New Roman"/>
        </w:rPr>
      </w:pPr>
      <w:bookmarkEnd w:id="22"/>
    </w:p>
    <w:p w14:paraId="57000000">
      <w:pPr>
        <w:rPr>
          <w:rFonts w:ascii="Times New Roman" w:hAnsi="Times New Roman"/>
          <w:sz w:val="28"/>
        </w:rPr>
      </w:pPr>
    </w:p>
    <w:p w14:paraId="58000000">
      <w:pPr>
        <w:rPr>
          <w:rFonts w:ascii="Times New Roman" w:hAnsi="Times New Roman"/>
          <w:sz w:val="28"/>
        </w:rPr>
      </w:pPr>
    </w:p>
    <w:p w14:paraId="59000000">
      <w:pPr>
        <w:rPr>
          <w:rFonts w:ascii="Times New Roman" w:hAnsi="Times New Roman"/>
          <w:sz w:val="28"/>
        </w:rPr>
      </w:pPr>
    </w:p>
    <w:p w14:paraId="5A000000">
      <w:pPr>
        <w:rPr>
          <w:rFonts w:ascii="Times New Roman" w:hAnsi="Times New Roman"/>
          <w:sz w:val="28"/>
        </w:rPr>
      </w:pPr>
    </w:p>
    <w:p w14:paraId="5B000000">
      <w:pPr>
        <w:rPr>
          <w:rFonts w:ascii="Times New Roman" w:hAnsi="Times New Roman"/>
          <w:sz w:val="28"/>
        </w:rPr>
      </w:pPr>
    </w:p>
    <w:p w14:paraId="5C000000">
      <w:pPr>
        <w:rPr>
          <w:rFonts w:ascii="Times New Roman" w:hAnsi="Times New Roman"/>
          <w:sz w:val="28"/>
        </w:rPr>
      </w:pPr>
    </w:p>
    <w:p w14:paraId="5D000000">
      <w:pPr>
        <w:rPr>
          <w:rFonts w:ascii="Times New Roman" w:hAnsi="Times New Roman"/>
          <w:sz w:val="28"/>
        </w:rPr>
      </w:pPr>
    </w:p>
    <w:p w14:paraId="5E000000">
      <w:pPr>
        <w:rPr>
          <w:rFonts w:ascii="Times New Roman" w:hAnsi="Times New Roman"/>
          <w:sz w:val="28"/>
        </w:rPr>
      </w:pPr>
    </w:p>
    <w:p w14:paraId="5F000000">
      <w:pPr>
        <w:rPr>
          <w:rFonts w:ascii="Times New Roman" w:hAnsi="Times New Roman"/>
          <w:sz w:val="28"/>
        </w:rPr>
      </w:pPr>
    </w:p>
    <w:p w14:paraId="60000000">
      <w:pPr>
        <w:rPr>
          <w:rFonts w:ascii="Times New Roman" w:hAnsi="Times New Roman"/>
          <w:sz w:val="28"/>
        </w:rPr>
      </w:pPr>
    </w:p>
    <w:p w14:paraId="61000000">
      <w:pPr>
        <w:rPr>
          <w:rFonts w:ascii="Times New Roman" w:hAnsi="Times New Roman"/>
          <w:sz w:val="28"/>
        </w:rPr>
      </w:pPr>
    </w:p>
    <w:p w14:paraId="62000000">
      <w:pPr>
        <w:rPr>
          <w:rFonts w:ascii="Times New Roman" w:hAnsi="Times New Roman"/>
          <w:sz w:val="28"/>
        </w:rPr>
      </w:pPr>
    </w:p>
    <w:p w14:paraId="63000000">
      <w:pPr>
        <w:rPr>
          <w:rFonts w:ascii="Times New Roman" w:hAnsi="Times New Roman"/>
          <w:sz w:val="28"/>
        </w:rPr>
      </w:pPr>
    </w:p>
    <w:p w14:paraId="64000000">
      <w:pPr>
        <w:rPr>
          <w:rFonts w:ascii="Times New Roman" w:hAnsi="Times New Roman"/>
          <w:sz w:val="28"/>
        </w:rPr>
      </w:pPr>
    </w:p>
    <w:p w14:paraId="65000000">
      <w:pPr>
        <w:rPr>
          <w:rFonts w:ascii="Times New Roman" w:hAnsi="Times New Roman"/>
          <w:sz w:val="28"/>
        </w:rPr>
      </w:pPr>
    </w:p>
    <w:p w14:paraId="66000000">
      <w:pPr>
        <w:rPr>
          <w:rFonts w:ascii="Times New Roman" w:hAnsi="Times New Roman"/>
          <w:sz w:val="28"/>
        </w:rPr>
      </w:pPr>
    </w:p>
    <w:p w14:paraId="67000000">
      <w:pPr>
        <w:rPr>
          <w:rFonts w:ascii="Times New Roman" w:hAnsi="Times New Roman"/>
          <w:sz w:val="28"/>
        </w:rPr>
      </w:pPr>
    </w:p>
    <w:p w14:paraId="68000000">
      <w:pPr>
        <w:rPr>
          <w:rFonts w:ascii="Times New Roman" w:hAnsi="Times New Roman"/>
          <w:sz w:val="28"/>
        </w:rPr>
      </w:pPr>
    </w:p>
    <w:p w14:paraId="69000000">
      <w:pPr>
        <w:rPr>
          <w:rFonts w:ascii="Times New Roman" w:hAnsi="Times New Roman"/>
          <w:sz w:val="28"/>
        </w:rPr>
      </w:pPr>
    </w:p>
    <w:p w14:paraId="6A000000">
      <w:pPr>
        <w:rPr>
          <w:rFonts w:ascii="Times New Roman" w:hAnsi="Times New Roman"/>
          <w:sz w:val="28"/>
        </w:rPr>
      </w:pPr>
    </w:p>
    <w:p w14:paraId="6B000000">
      <w:pPr>
        <w:rPr>
          <w:rFonts w:ascii="Times New Roman" w:hAnsi="Times New Roman"/>
          <w:sz w:val="28"/>
        </w:rPr>
      </w:pPr>
    </w:p>
    <w:p w14:paraId="6C000000">
      <w:pPr>
        <w:rPr>
          <w:rFonts w:ascii="Times New Roman" w:hAnsi="Times New Roman"/>
          <w:sz w:val="28"/>
        </w:rPr>
      </w:pPr>
    </w:p>
    <w:p w14:paraId="6D000000">
      <w:pPr>
        <w:rPr>
          <w:rFonts w:ascii="Times New Roman" w:hAnsi="Times New Roman"/>
          <w:sz w:val="28"/>
        </w:rPr>
      </w:pPr>
    </w:p>
    <w:p w14:paraId="6E000000">
      <w:pPr>
        <w:sectPr>
          <w:footerReference r:id="rId3" w:type="default"/>
          <w:pgSz w:h="16838" w:orient="portrait" w:w="11906"/>
          <w:pgMar w:bottom="1134" w:footer="709" w:gutter="0" w:header="709" w:left="1701" w:right="851" w:top="540"/>
        </w:sectPr>
      </w:pPr>
    </w:p>
    <w:p w14:paraId="6F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14:paraId="70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Порядку принятия решений</w:t>
      </w:r>
    </w:p>
    <w:p w14:paraId="71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признании </w:t>
      </w:r>
      <w:r>
        <w:rPr>
          <w:rFonts w:ascii="Times New Roman" w:hAnsi="Times New Roman"/>
        </w:rPr>
        <w:t>безнадежной</w:t>
      </w:r>
    </w:p>
    <w:p w14:paraId="72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взысканию задолженности</w:t>
      </w:r>
    </w:p>
    <w:p w14:paraId="73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платежам в бюджет Покровского сельского поселения,</w:t>
      </w:r>
    </w:p>
    <w:p w14:paraId="74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которым главным администратором</w:t>
      </w:r>
    </w:p>
    <w:p w14:paraId="75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доходов бюджета является</w:t>
      </w:r>
    </w:p>
    <w:p w14:paraId="76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Покровского сельского поселения</w:t>
      </w:r>
    </w:p>
    <w:p w14:paraId="77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Неклиновского района Ростовской области</w:t>
      </w:r>
    </w:p>
    <w:p w14:paraId="78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ВЫПИСКА</w:t>
      </w:r>
    </w:p>
    <w:p w14:paraId="79000000">
      <w:pPr>
        <w:rPr>
          <w:rFonts w:ascii="Times New Roman" w:hAnsi="Times New Roman"/>
        </w:rPr>
      </w:pPr>
      <w:r>
        <w:rPr>
          <w:rFonts w:ascii="Times New Roman" w:hAnsi="Times New Roman"/>
        </w:rPr>
        <w:t>из отчетности администратора доходов об учитываемых суммах задолженности по уплате платежей в местный бюджет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3"/>
        <w:gridCol w:w="1413"/>
        <w:gridCol w:w="2368"/>
        <w:gridCol w:w="1711"/>
        <w:gridCol w:w="1894"/>
        <w:gridCol w:w="1777"/>
        <w:gridCol w:w="1534"/>
        <w:gridCol w:w="1340"/>
        <w:gridCol w:w="1024"/>
        <w:gridCol w:w="1082"/>
      </w:tblGrid>
      <w:tr>
        <w:trPr>
          <w:trHeight w:hRule="atLeast" w:val="692"/>
        </w:trPr>
        <w:tc>
          <w:tcPr>
            <w:tcW w:type="dxa" w:w="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 w:firstLine="0"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type="dxa" w:w="14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7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Период образования зад</w:t>
            </w:r>
            <w:r>
              <w:rPr>
                <w:rFonts w:ascii="Times New Roman" w:hAnsi="Times New Roman"/>
                <w:sz w:val="18"/>
              </w:rPr>
              <w:t>олженности</w:t>
            </w:r>
          </w:p>
          <w:p w14:paraId="7C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type="dxa" w:w="1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7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ИНН, КПП, ОГРН,</w:t>
            </w:r>
          </w:p>
          <w:p w14:paraId="7F000000">
            <w:pPr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ОГРНИП</w:t>
            </w:r>
          </w:p>
        </w:tc>
        <w:tc>
          <w:tcPr>
            <w:tcW w:type="dxa" w:w="18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Сведения о платеже, по которому возникла задолженность</w:t>
            </w:r>
          </w:p>
        </w:tc>
        <w:tc>
          <w:tcPr>
            <w:tcW w:type="dxa" w:w="17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1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color w:val="000000"/>
                <w:sz w:val="18"/>
              </w:rPr>
              <w:instrText>HYPERLINK "garantF1://70308460.1000"</w:instrText>
            </w:r>
            <w:r>
              <w:rPr>
                <w:rStyle w:val="Style_4_ch"/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color w:val="000000"/>
                <w:sz w:val="18"/>
              </w:rPr>
              <w:t>Код классификации доходов</w:t>
            </w:r>
            <w:r>
              <w:rPr>
                <w:rStyle w:val="Style_4_ch"/>
                <w:rFonts w:ascii="Times New Roman" w:hAnsi="Times New Roman"/>
                <w:color w:val="000000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бюджетов Российской Федерации, по </w:t>
            </w:r>
            <w:r>
              <w:rPr>
                <w:rFonts w:ascii="Times New Roman" w:hAnsi="Times New Roman"/>
                <w:sz w:val="18"/>
              </w:rPr>
              <w:t>которому</w:t>
            </w:r>
            <w:r>
              <w:rPr>
                <w:rFonts w:ascii="Times New Roman" w:hAnsi="Times New Roman"/>
                <w:sz w:val="18"/>
              </w:rPr>
              <w:t xml:space="preserve"> учитывается задолженность по платежам в бюджет</w:t>
            </w:r>
          </w:p>
        </w:tc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Сумма задолженности по платежам в местный бюджет</w:t>
            </w:r>
          </w:p>
        </w:tc>
        <w:tc>
          <w:tcPr>
            <w:tcW w:type="dxa" w:w="34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 w:firstLine="0"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 xml:space="preserve">Документы, подтверждающие случаи признания безнадежной к взысканию задолженности по платежам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местный</w:t>
            </w:r>
            <w:r>
              <w:rPr>
                <w:rFonts w:ascii="Times New Roman" w:hAnsi="Times New Roman"/>
                <w:sz w:val="18"/>
              </w:rPr>
              <w:t xml:space="preserve"> бюджеты</w:t>
            </w:r>
          </w:p>
        </w:tc>
      </w:tr>
      <w:tr>
        <w:trPr>
          <w:trHeight w:hRule="atLeast" w:val="965"/>
        </w:trPr>
        <w:tc>
          <w:tcPr>
            <w:tcW w:type="dxa" w:w="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 w:firstLine="0"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Наименование документа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Дата документа</w:t>
            </w:r>
          </w:p>
        </w:tc>
        <w:tc>
          <w:tcPr>
            <w:tcW w:type="dxa" w:w="1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N документа</w:t>
            </w:r>
          </w:p>
        </w:tc>
      </w:tr>
      <w:tr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</w:tr>
    </w:tbl>
    <w:p w14:paraId="AF000000">
      <w:pPr>
        <w:rPr>
          <w:rFonts w:ascii="Times New Roman" w:hAnsi="Times New Roman"/>
        </w:rPr>
      </w:pPr>
    </w:p>
    <w:p w14:paraId="B0000000">
      <w:pPr>
        <w:rPr>
          <w:rFonts w:ascii="Times New Roman" w:hAnsi="Times New Roman"/>
          <w:sz w:val="28"/>
        </w:rPr>
      </w:pPr>
    </w:p>
    <w:p w14:paraId="B1000000">
      <w:pPr>
        <w:rPr>
          <w:rFonts w:ascii="Times New Roman" w:hAnsi="Times New Roman"/>
          <w:sz w:val="28"/>
        </w:rPr>
      </w:pPr>
    </w:p>
    <w:p w14:paraId="B2000000">
      <w:pPr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14:paraId="B3000000">
      <w:pPr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Покровского сельского поселения                                             </w:t>
      </w:r>
      <w:r>
        <w:rPr>
          <w:rFonts w:ascii="Times New Roman" w:hAnsi="Times New Roman"/>
        </w:rPr>
        <w:t>____________________                                                 Д.В. Бондарь</w:t>
      </w:r>
    </w:p>
    <w:p w14:paraId="B4000000">
      <w:pPr>
        <w:ind/>
        <w:jc w:val="left"/>
        <w:rPr>
          <w:rFonts w:ascii="Times New Roman" w:hAnsi="Times New Roman"/>
        </w:rPr>
      </w:pPr>
    </w:p>
    <w:p w14:paraId="B500000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(подпись)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(</w:t>
      </w:r>
      <w:r>
        <w:rPr>
          <w:rFonts w:ascii="Times New Roman" w:hAnsi="Times New Roman"/>
          <w:sz w:val="18"/>
        </w:rPr>
        <w:t>ф.и.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>)</w:t>
      </w:r>
    </w:p>
    <w:p w14:paraId="B6000000">
      <w:pPr>
        <w:rPr>
          <w:rFonts w:ascii="Times New Roman" w:hAnsi="Times New Roman"/>
          <w:sz w:val="28"/>
        </w:rPr>
      </w:pPr>
    </w:p>
    <w:p w14:paraId="B7000000">
      <w:pPr>
        <w:rPr>
          <w:rFonts w:ascii="Times New Roman" w:hAnsi="Times New Roman"/>
          <w:sz w:val="28"/>
        </w:rPr>
      </w:pPr>
    </w:p>
    <w:p w14:paraId="B8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 w14:paraId="B9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14:paraId="BA000000">
      <w:pPr>
        <w:ind w:firstLine="7937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№ 2</w:t>
      </w:r>
    </w:p>
    <w:p w14:paraId="BB000000">
      <w:pPr>
        <w:ind w:firstLine="7937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Порядку принятия решений</w:t>
      </w:r>
    </w:p>
    <w:p w14:paraId="BC000000">
      <w:pPr>
        <w:ind w:firstLine="7937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 признании </w:t>
      </w:r>
      <w:r>
        <w:rPr>
          <w:rFonts w:ascii="Times New Roman" w:hAnsi="Times New Roman"/>
          <w:sz w:val="22"/>
        </w:rPr>
        <w:t>безнадежной</w:t>
      </w:r>
    </w:p>
    <w:p w14:paraId="BD000000">
      <w:pPr>
        <w:ind w:firstLine="7937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взысканию задолженности</w:t>
      </w:r>
    </w:p>
    <w:p w14:paraId="BE000000">
      <w:pPr>
        <w:ind w:firstLine="7937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платежам в бюджет Покровского сельского поселения ,</w:t>
      </w:r>
    </w:p>
    <w:p w14:paraId="BF000000">
      <w:pPr>
        <w:ind w:firstLine="7937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t xml:space="preserve"> которым главным администратором</w:t>
      </w:r>
    </w:p>
    <w:p w14:paraId="C0000000">
      <w:pPr>
        <w:ind w:firstLine="7937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доходов бюджета является</w:t>
      </w:r>
    </w:p>
    <w:p w14:paraId="C1000000">
      <w:pPr>
        <w:ind w:firstLine="7937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Покровского сельского поселения</w:t>
      </w:r>
    </w:p>
    <w:p w14:paraId="C2000000">
      <w:pPr>
        <w:ind w:firstLine="7937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Неклиновского района Ростовской области</w:t>
      </w:r>
    </w:p>
    <w:p w14:paraId="C3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C4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14:paraId="C5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Покровского</w:t>
      </w:r>
      <w:r>
        <w:rPr>
          <w:rFonts w:ascii="Times New Roman" w:hAnsi="Times New Roman"/>
        </w:rPr>
        <w:t xml:space="preserve"> сельского поселения</w:t>
      </w:r>
    </w:p>
    <w:p w14:paraId="C6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Д.В. Бондарь</w:t>
      </w:r>
    </w:p>
    <w:p w14:paraId="C7000000">
      <w:pPr>
        <w:ind w:firstLine="7937" w:left="0"/>
        <w:jc w:val="center"/>
        <w:rPr>
          <w:rFonts w:ascii="Times New Roman" w:hAnsi="Times New Roman"/>
          <w:sz w:val="18"/>
        </w:rPr>
      </w:pPr>
    </w:p>
    <w:p w14:paraId="C8000000">
      <w:pPr>
        <w:ind w:firstLine="7937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14:paraId="C9000000">
      <w:pPr>
        <w:ind w:firstLine="7937" w:left="0"/>
        <w:jc w:val="center"/>
        <w:rPr>
          <w:rFonts w:ascii="Times New Roman" w:hAnsi="Times New Roman"/>
          <w:sz w:val="18"/>
        </w:rPr>
      </w:pPr>
    </w:p>
    <w:p w14:paraId="CA000000">
      <w:pPr>
        <w:ind w:firstLine="7937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«___»______________2023 г.</w:t>
      </w:r>
    </w:p>
    <w:p w14:paraId="CB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 К Т от____№_____</w:t>
      </w:r>
    </w:p>
    <w:p w14:paraId="CC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признании (отказе в признании) безнадежной к взысканию задолженности по платежам в</w:t>
      </w:r>
      <w:r>
        <w:rPr>
          <w:rFonts w:ascii="Times New Roman" w:hAnsi="Times New Roman"/>
        </w:rPr>
        <w:t xml:space="preserve"> бюджет Покровского сельского поселения, по которым главным распорядителем доходов является </w:t>
      </w:r>
      <w:r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 xml:space="preserve">Покровского сельского поселения </w:t>
      </w:r>
      <w:r>
        <w:rPr>
          <w:rFonts w:ascii="Times New Roman" w:hAnsi="Times New Roman"/>
        </w:rPr>
        <w:t>Неклиновского района Ростовской области.</w:t>
      </w:r>
    </w:p>
    <w:p w14:paraId="CD000000">
      <w:pPr>
        <w:ind/>
        <w:jc w:val="center"/>
        <w:rPr>
          <w:rFonts w:ascii="Times New Roman" w:hAnsi="Times New Roman"/>
          <w:sz w:val="4"/>
        </w:rPr>
      </w:pPr>
    </w:p>
    <w:p w14:paraId="CE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подпунктом ___пункта 2 Порядка принятия решений о признании безнадежной к взысканию задолженности по платежам в </w:t>
      </w:r>
      <w:r>
        <w:rPr>
          <w:rFonts w:ascii="Times New Roman" w:hAnsi="Times New Roman"/>
        </w:rPr>
        <w:t xml:space="preserve">бюджет Покровского сельского поселения, по которым главным администратором доходов бюджета является </w:t>
      </w:r>
      <w:r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 xml:space="preserve">Покровского сельского поселения </w:t>
      </w:r>
      <w:r>
        <w:rPr>
          <w:rFonts w:ascii="Times New Roman" w:hAnsi="Times New Roman"/>
        </w:rPr>
        <w:t>Неклиновского района Ростовской области</w:t>
      </w:r>
      <w:r>
        <w:rPr>
          <w:rFonts w:ascii="Times New Roman" w:hAnsi="Times New Roman"/>
        </w:rPr>
        <w:t>, признать (отказать в признании) задолженности в местный бюджет к взысканию:</w:t>
      </w:r>
    </w:p>
    <w:p w14:paraId="CF000000">
      <w:pPr>
        <w:ind/>
        <w:jc w:val="center"/>
        <w:rPr>
          <w:rFonts w:ascii="Times New Roman" w:hAnsi="Times New Roman"/>
          <w:sz w:val="4"/>
        </w:rPr>
      </w:pPr>
    </w:p>
    <w:p w14:paraId="D0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наименование организации (Ф.И.О.)</w:t>
      </w:r>
    </w:p>
    <w:p w14:paraId="D1000000">
      <w:pPr>
        <w:ind/>
        <w:jc w:val="center"/>
        <w:rPr>
          <w:rFonts w:ascii="Times New Roman" w:hAnsi="Times New Roman"/>
          <w:sz w:val="4"/>
        </w:rPr>
      </w:pPr>
    </w:p>
    <w:p w14:paraId="D2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 ИНН, </w:t>
      </w:r>
      <w:r>
        <w:rPr>
          <w:rFonts w:ascii="Times New Roman" w:hAnsi="Times New Roman"/>
          <w:sz w:val="20"/>
        </w:rPr>
        <w:t>ОГРН, код причины постановки на учет налогоплательщика организации (ИНН налогоплательщика физического лица)</w:t>
      </w:r>
    </w:p>
    <w:p w14:paraId="D3000000">
      <w:pPr>
        <w:ind/>
        <w:jc w:val="center"/>
        <w:rPr>
          <w:rFonts w:ascii="Times New Roman" w:hAnsi="Times New Roman"/>
          <w:sz w:val="4"/>
        </w:rPr>
      </w:pPr>
    </w:p>
    <w:p w14:paraId="D4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(сведения о платеже, по которому возникла задолженность)</w:t>
      </w:r>
    </w:p>
    <w:p w14:paraId="D5000000">
      <w:pPr>
        <w:ind/>
        <w:jc w:val="center"/>
        <w:rPr>
          <w:rFonts w:ascii="Times New Roman" w:hAnsi="Times New Roman"/>
          <w:sz w:val="4"/>
        </w:rPr>
      </w:pPr>
    </w:p>
    <w:p w14:paraId="D6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(код классификации доходов бюджетов РФ, по </w:t>
      </w:r>
      <w:r>
        <w:rPr>
          <w:rFonts w:ascii="Times New Roman" w:hAnsi="Times New Roman"/>
          <w:sz w:val="20"/>
        </w:rPr>
        <w:t>которому</w:t>
      </w:r>
      <w:r>
        <w:rPr>
          <w:rFonts w:ascii="Times New Roman" w:hAnsi="Times New Roman"/>
          <w:sz w:val="20"/>
        </w:rPr>
        <w:t xml:space="preserve"> учитывается задолженность по платежам</w:t>
      </w:r>
      <w:r>
        <w:rPr>
          <w:rFonts w:ascii="Times New Roman" w:hAnsi="Times New Roman"/>
          <w:sz w:val="20"/>
        </w:rPr>
        <w:t xml:space="preserve"> в бюджет Покровского сельского поселения, его наименование)</w:t>
      </w:r>
    </w:p>
    <w:p w14:paraId="D7000000">
      <w:pPr>
        <w:ind/>
        <w:jc w:val="center"/>
        <w:rPr>
          <w:rFonts w:ascii="Times New Roman" w:hAnsi="Times New Roman"/>
          <w:sz w:val="4"/>
        </w:rPr>
      </w:pPr>
    </w:p>
    <w:p w14:paraId="D8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(сумма задолженности по платежам в бюджет Покровского сельского поселения)</w:t>
      </w:r>
    </w:p>
    <w:p w14:paraId="D9000000">
      <w:pPr>
        <w:ind/>
        <w:jc w:val="center"/>
        <w:rPr>
          <w:rFonts w:ascii="Times New Roman" w:hAnsi="Times New Roman"/>
          <w:sz w:val="6"/>
        </w:rPr>
      </w:pPr>
    </w:p>
    <w:p w14:paraId="DA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(сумма задолженности по пеням и штрафам по соответствующим платежам в бюджет Покровского сельского поселения)</w:t>
      </w:r>
    </w:p>
    <w:p w14:paraId="DB000000">
      <w:pPr>
        <w:ind/>
        <w:jc w:val="center"/>
        <w:rPr>
          <w:rFonts w:ascii="Times New Roman" w:hAnsi="Times New Roman"/>
          <w:sz w:val="4"/>
        </w:rPr>
      </w:pPr>
    </w:p>
    <w:p w14:paraId="DC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«___» _______________</w:t>
      </w:r>
      <w:r>
        <w:rPr>
          <w:rFonts w:ascii="Times New Roman" w:hAnsi="Times New Roman"/>
          <w:sz w:val="20"/>
        </w:rPr>
        <w:t>________20   г.</w:t>
      </w:r>
    </w:p>
    <w:p w14:paraId="DD000000">
      <w:pPr>
        <w:ind/>
        <w:jc w:val="center"/>
        <w:rPr>
          <w:rFonts w:ascii="Times New Roman" w:hAnsi="Times New Roman"/>
          <w:sz w:val="12"/>
        </w:rPr>
      </w:pPr>
    </w:p>
    <w:p w14:paraId="D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Члены комиссии:</w:t>
      </w:r>
    </w:p>
    <w:p w14:paraId="DF000000">
      <w:pPr>
        <w:ind w:firstLine="0" w:left="0"/>
        <w:jc w:val="right"/>
        <w:rPr>
          <w:rStyle w:val="Style_8_ch"/>
          <w:rFonts w:ascii="Times New Roman" w:hAnsi="Times New Roman"/>
          <w:b w:val="0"/>
          <w:color w:val="000000"/>
        </w:rPr>
      </w:pPr>
    </w:p>
    <w:p w14:paraId="E0000000">
      <w:pPr>
        <w:ind w:firstLine="0" w:left="10205"/>
        <w:jc w:val="center"/>
        <w:rPr>
          <w:rStyle w:val="Style_8_ch"/>
          <w:rFonts w:ascii="Times New Roman" w:hAnsi="Times New Roman"/>
          <w:b w:val="0"/>
          <w:color w:val="000000"/>
        </w:rPr>
      </w:pPr>
      <w:r>
        <w:rPr>
          <w:rStyle w:val="Style_8_ch"/>
          <w:rFonts w:ascii="Times New Roman" w:hAnsi="Times New Roman"/>
          <w:b w:val="0"/>
          <w:color w:val="000000"/>
        </w:rPr>
        <w:t>Приложение № 2</w:t>
      </w:r>
    </w:p>
    <w:p w14:paraId="E1000000">
      <w:pPr>
        <w:ind w:firstLine="0" w:left="10205"/>
        <w:jc w:val="center"/>
        <w:rPr>
          <w:rStyle w:val="Style_8_ch"/>
          <w:rFonts w:ascii="Times New Roman" w:hAnsi="Times New Roman"/>
          <w:b w:val="0"/>
          <w:color w:val="000000"/>
        </w:rPr>
      </w:pPr>
      <w:r>
        <w:rPr>
          <w:rStyle w:val="Style_8_ch"/>
          <w:rFonts w:ascii="Times New Roman" w:hAnsi="Times New Roman"/>
          <w:b w:val="0"/>
          <w:color w:val="000000"/>
        </w:rPr>
        <w:t>к постановлению</w:t>
      </w:r>
    </w:p>
    <w:p w14:paraId="E2000000">
      <w:pPr>
        <w:ind w:firstLine="0" w:left="10205"/>
        <w:jc w:val="center"/>
        <w:rPr>
          <w:rStyle w:val="Style_8_ch"/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Покровского</w:t>
      </w:r>
    </w:p>
    <w:p w14:paraId="E3000000">
      <w:pPr>
        <w:ind w:firstLine="0" w:left="10205"/>
        <w:jc w:val="center"/>
        <w:rPr>
          <w:rStyle w:val="Style_8_ch"/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</w:rPr>
        <w:t>сельского поселения</w:t>
      </w:r>
    </w:p>
    <w:p w14:paraId="E4000000">
      <w:pPr>
        <w:ind w:firstLine="0" w:left="10205"/>
        <w:jc w:val="center"/>
        <w:rPr>
          <w:rStyle w:val="Style_8_ch"/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</w:rPr>
        <w:t>Неклиновского района</w:t>
      </w:r>
    </w:p>
    <w:p w14:paraId="E5000000">
      <w:pPr>
        <w:ind w:firstLine="0" w:left="10205"/>
        <w:jc w:val="center"/>
        <w:rPr>
          <w:rStyle w:val="Style_8_ch"/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</w:rPr>
        <w:t>Ростовской области</w:t>
      </w:r>
    </w:p>
    <w:p w14:paraId="E6000000">
      <w:pPr>
        <w:ind w:firstLine="0" w:left="10205"/>
        <w:jc w:val="center"/>
        <w:rPr>
          <w:rStyle w:val="Style_8_ch"/>
          <w:rFonts w:ascii="Times New Roman" w:hAnsi="Times New Roman"/>
          <w:b w:val="0"/>
          <w:color w:val="000000"/>
        </w:rPr>
      </w:pPr>
      <w:r>
        <w:rPr>
          <w:rStyle w:val="Style_8_ch"/>
          <w:rFonts w:ascii="Times New Roman" w:hAnsi="Times New Roman"/>
          <w:b w:val="0"/>
          <w:color w:val="000000"/>
        </w:rPr>
        <w:t xml:space="preserve"> </w:t>
      </w:r>
      <w:r>
        <w:rPr>
          <w:rStyle w:val="Style_8_ch"/>
          <w:rFonts w:ascii="Times New Roman" w:hAnsi="Times New Roman"/>
          <w:b w:val="0"/>
          <w:color w:val="000000"/>
        </w:rPr>
        <w:t>от 01.06.2023г. № 58</w:t>
      </w:r>
      <w:r>
        <w:rPr>
          <w:rStyle w:val="Style_8_ch"/>
          <w:rFonts w:ascii="Times New Roman" w:hAnsi="Times New Roman"/>
          <w:b w:val="0"/>
          <w:color w:val="000000"/>
        </w:rPr>
        <w:t xml:space="preserve"> </w:t>
      </w:r>
    </w:p>
    <w:p w14:paraId="E7000000">
      <w:pPr>
        <w:ind w:firstLine="0" w:left="10205"/>
        <w:jc w:val="center"/>
        <w:rPr>
          <w:rFonts w:ascii="Times New Roman" w:hAnsi="Times New Roman"/>
          <w:sz w:val="20"/>
        </w:rPr>
      </w:pPr>
    </w:p>
    <w:p w14:paraId="E8000000">
      <w:pPr>
        <w:ind/>
        <w:jc w:val="center"/>
        <w:rPr>
          <w:rFonts w:ascii="Times New Roman" w:hAnsi="Times New Roman"/>
          <w:sz w:val="20"/>
        </w:rPr>
      </w:pPr>
    </w:p>
    <w:p w14:paraId="E9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14:paraId="EA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комиссии о признании безнадежной к взысканию задолженности </w:t>
      </w:r>
      <w:r>
        <w:rPr>
          <w:rFonts w:ascii="Times New Roman" w:hAnsi="Times New Roman"/>
        </w:rPr>
        <w:t>по</w:t>
      </w:r>
    </w:p>
    <w:p w14:paraId="EB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платежам в бюджет Покровского сельского поселения, по которым главным</w:t>
      </w:r>
    </w:p>
    <w:p w14:paraId="EC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администратором доходов бюджета является</w:t>
      </w:r>
    </w:p>
    <w:p w14:paraId="ED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Покровского сельского поселения Неклиновского района Ростовской области</w:t>
      </w:r>
    </w:p>
    <w:p w14:paraId="EE000000">
      <w:pPr>
        <w:rPr>
          <w:rFonts w:ascii="Times New Roman" w:hAnsi="Times New Roman"/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5245"/>
        <w:gridCol w:w="9072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Бондарь Денис Витальевич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Покровского сельского поселения, председатель комиссии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 Вячеслав Борисович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имущественных и земельных отношений Администрации Покровского сельского поселения</w:t>
            </w:r>
            <w:r>
              <w:rPr>
                <w:rFonts w:ascii="Times New Roman" w:hAnsi="Times New Roman"/>
              </w:rPr>
              <w:t>, заместитель председателя комиссии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Роговой Дмитрий Витальевич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муниципального имущества и земельных отношений Администрации Покровского сельского поселения, секретарь комиссии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 w:firstLine="0" w:lef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Моисеенко Наталья Викторовна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экономики и финансов Админитсрации Покровского сельского поселения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Кириенко Ирина Леонидовна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Администрации Покровского сельского поселения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Бруслик Светлана Борисовна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Администрации Покровского сельского поселения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Гапонова Татьяна Александровна</w:t>
            </w:r>
          </w:p>
        </w:tc>
        <w:tc>
          <w:tcPr>
            <w:tcW w:type="dxa" w:w="9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 Администрации Покровского сельского поселения </w:t>
            </w:r>
          </w:p>
        </w:tc>
      </w:tr>
    </w:tbl>
    <w:p w14:paraId="07010000">
      <w:pPr>
        <w:rPr>
          <w:rFonts w:ascii="Times New Roman" w:hAnsi="Times New Roman"/>
          <w:sz w:val="20"/>
        </w:rPr>
      </w:pPr>
    </w:p>
    <w:sectPr>
      <w:footerReference r:id="rId1" w:type="default"/>
      <w:pgSz w:h="11906" w:orient="landscape" w:w="16838"/>
      <w:pgMar w:bottom="851" w:footer="709" w:gutter="0" w:header="709" w:left="1134" w:right="1134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 w:firstLine="720" w:left="0"/>
      <w:jc w:val="both"/>
    </w:pPr>
    <w:rPr>
      <w:rFonts w:ascii="Arial" w:hAnsi="Arial"/>
      <w:sz w:val="24"/>
    </w:rPr>
  </w:style>
  <w:style w:default="1" w:styleId="Style_6_ch" w:type="character">
    <w:name w:val="Normal"/>
    <w:link w:val="Style_6"/>
    <w:rPr>
      <w:rFonts w:ascii="Arial" w:hAnsi="Arial"/>
      <w:sz w:val="24"/>
    </w:rPr>
  </w:style>
  <w:style w:styleId="Style_9" w:type="paragraph">
    <w:name w:val="toc 2"/>
    <w:next w:val="Style_6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toc 4"/>
    <w:next w:val="Style_6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7" w:type="paragraph">
    <w:name w:val="Нормальный (таблица)"/>
    <w:basedOn w:val="Style_6"/>
    <w:next w:val="Style_6"/>
    <w:link w:val="Style_7_ch"/>
    <w:pPr>
      <w:ind w:firstLine="0" w:left="0"/>
    </w:pPr>
  </w:style>
  <w:style w:styleId="Style_7_ch" w:type="character">
    <w:name w:val="Нормальный (таблица)"/>
    <w:basedOn w:val="Style_6_ch"/>
    <w:link w:val="Style_7"/>
  </w:style>
  <w:style w:styleId="Style_15" w:type="paragraph">
    <w:name w:val="toc 3"/>
    <w:next w:val="Style_6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Прижатый влево"/>
    <w:basedOn w:val="Style_6"/>
    <w:next w:val="Style_6"/>
    <w:link w:val="Style_16_ch"/>
    <w:pPr>
      <w:ind w:firstLine="0" w:left="0"/>
      <w:jc w:val="left"/>
    </w:pPr>
  </w:style>
  <w:style w:styleId="Style_16_ch" w:type="character">
    <w:name w:val="Прижатый влево"/>
    <w:basedOn w:val="Style_6_ch"/>
    <w:link w:val="Style_16"/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3" w:type="paragraph">
    <w:name w:val="heading 1"/>
    <w:basedOn w:val="Style_6"/>
    <w:next w:val="Style_6"/>
    <w:link w:val="Style_3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3_ch" w:type="character">
    <w:name w:val="heading 1"/>
    <w:basedOn w:val="Style_6_ch"/>
    <w:link w:val="Style_3"/>
    <w:rPr>
      <w:b w:val="1"/>
      <w:color w:val="26282F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4" w:type="paragraph">
    <w:name w:val="Гипертекстовая ссылка"/>
    <w:link w:val="Style_4_ch"/>
    <w:rPr>
      <w:color w:val="106BBE"/>
    </w:rPr>
  </w:style>
  <w:style w:styleId="Style_4_ch" w:type="character">
    <w:name w:val="Гипертекстовая ссылка"/>
    <w:link w:val="Style_4"/>
    <w:rPr>
      <w:color w:val="106BBE"/>
    </w:rPr>
  </w:style>
  <w:style w:styleId="Style_20" w:type="paragraph">
    <w:name w:val="toc 1"/>
    <w:next w:val="Style_6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toc 9"/>
    <w:next w:val="Style_6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8" w:type="paragraph">
    <w:name w:val="Цветовое выделение"/>
    <w:link w:val="Style_8_ch"/>
    <w:rPr>
      <w:b w:val="1"/>
      <w:color w:val="26282F"/>
    </w:rPr>
  </w:style>
  <w:style w:styleId="Style_8_ch" w:type="character">
    <w:name w:val="Цветовое выделение"/>
    <w:link w:val="Style_8"/>
    <w:rPr>
      <w:b w:val="1"/>
      <w:color w:val="26282F"/>
    </w:rPr>
  </w:style>
  <w:style w:styleId="Style_23" w:type="paragraph">
    <w:name w:val="toc 8"/>
    <w:next w:val="Style_6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header"/>
    <w:basedOn w:val="Style_6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6_ch"/>
    <w:link w:val="Style_24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5"/>
    <w:next w:val="Style_6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alloon Text"/>
    <w:basedOn w:val="Style_6"/>
    <w:link w:val="Style_28_ch"/>
    <w:rPr>
      <w:rFonts w:ascii="Tahoma" w:hAnsi="Tahoma"/>
      <w:sz w:val="16"/>
    </w:rPr>
  </w:style>
  <w:style w:styleId="Style_28_ch" w:type="character">
    <w:name w:val="Balloon Text"/>
    <w:basedOn w:val="Style_6_ch"/>
    <w:link w:val="Style_28"/>
    <w:rPr>
      <w:rFonts w:ascii="Tahoma" w:hAnsi="Tahoma"/>
      <w:sz w:val="16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2" w:type="paragraph">
    <w:name w:val="Postan"/>
    <w:basedOn w:val="Style_6"/>
    <w:link w:val="Style_2_ch"/>
    <w:pPr>
      <w:widowControl w:val="1"/>
      <w:ind w:firstLine="0" w:left="0"/>
      <w:jc w:val="center"/>
    </w:pPr>
    <w:rPr>
      <w:rFonts w:ascii="Times New Roman" w:hAnsi="Times New Roman"/>
      <w:sz w:val="28"/>
    </w:rPr>
  </w:style>
  <w:style w:styleId="Style_2_ch" w:type="character">
    <w:name w:val="Postan"/>
    <w:basedOn w:val="Style_6_ch"/>
    <w:link w:val="Style_2"/>
    <w:rPr>
      <w:rFonts w:ascii="Times New Roman" w:hAnsi="Times New Roman"/>
      <w:sz w:val="28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Обычный1"/>
    <w:link w:val="Style_32_ch"/>
    <w:rPr>
      <w:rFonts w:ascii="Arial" w:hAnsi="Arial"/>
      <w:sz w:val="24"/>
    </w:rPr>
  </w:style>
  <w:style w:styleId="Style_32_ch" w:type="character">
    <w:name w:val="Обычный1"/>
    <w:link w:val="Style_32"/>
    <w:rPr>
      <w:rFonts w:ascii="Arial" w:hAnsi="Arial"/>
      <w:sz w:val="24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pn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2023-06-01T06:16:17Z</dcterms:modified>
</cp:coreProperties>
</file>