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right"/>
        <w:rPr>
          <w:sz w:val="24"/>
        </w:rPr>
      </w:pPr>
    </w:p>
    <w:p w14:paraId="06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РОССИЙСКАЯ ФЕДЕРАЦИЯ                   </w:t>
      </w:r>
    </w:p>
    <w:p w14:paraId="07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B000000">
      <w:pPr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ПОСЕЛЕНИЯ</w:t>
      </w:r>
    </w:p>
    <w:p w14:paraId="0C000000">
      <w:pPr>
        <w:pStyle w:val="Style_3"/>
        <w:ind/>
        <w:jc w:val="left"/>
        <w:rPr>
          <w:sz w:val="24"/>
        </w:rPr>
      </w:pPr>
    </w:p>
    <w:p w14:paraId="0D000000">
      <w:pPr>
        <w:ind/>
        <w:jc w:val="center"/>
        <w:rPr>
          <w:b w:val="1"/>
        </w:rPr>
      </w:pPr>
      <w:r>
        <w:rPr>
          <w:b w:val="1"/>
        </w:rPr>
        <w:t xml:space="preserve">РЕШЕНИЕ   </w:t>
      </w:r>
    </w:p>
    <w:p w14:paraId="0E000000">
      <w:pPr>
        <w: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tyle_4"/>
        <w:tblLayout w:type="fixed"/>
      </w:tblPr>
      <w:tblGrid>
        <w:gridCol w:w="9606"/>
      </w:tblGrid>
      <w:tr>
        <w:tc>
          <w:tcPr>
            <w:tcW w:type="dxa" w:w="9606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 от 22.12.2022 №55 «О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на 2023 год и на плановый период 2024 и 2025 годов »</w:t>
            </w:r>
          </w:p>
        </w:tc>
      </w:tr>
    </w:tbl>
    <w:p w14:paraId="10000000">
      <w:pPr>
        <w:ind w:firstLine="851" w:left="0"/>
        <w:jc w:val="both"/>
        <w:rPr>
          <w:sz w:val="28"/>
        </w:rPr>
      </w:pPr>
    </w:p>
    <w:p w14:paraId="1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Принято </w:t>
      </w:r>
    </w:p>
    <w:p w14:paraId="1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Собранием депутатов                                 </w:t>
      </w:r>
      <w:r>
        <w:rPr>
          <w:sz w:val="28"/>
        </w:rPr>
        <w:tab/>
      </w:r>
      <w:r>
        <w:rPr>
          <w:sz w:val="28"/>
        </w:rPr>
        <w:t>«29» августа  2023 года</w:t>
      </w:r>
    </w:p>
    <w:p w14:paraId="13000000">
      <w:pPr>
        <w:ind w:firstLine="851" w:left="0"/>
        <w:jc w:val="both"/>
        <w:rPr>
          <w:sz w:val="28"/>
        </w:rPr>
      </w:pPr>
    </w:p>
    <w:p w14:paraId="14000000">
      <w:pPr>
        <w:ind w:right="43"/>
        <w:jc w:val="both"/>
        <w:rPr>
          <w:sz w:val="28"/>
        </w:rPr>
      </w:pPr>
      <w:r>
        <w:rPr>
          <w:sz w:val="28"/>
        </w:rPr>
        <w:t xml:space="preserve">           В соответствии с Федеральным законом от 06.10.2003№131-ФЗ «Об общих принципах организации местного самоуправления в Российской Федерации», Уставом муниципального образования «Покровское сельское поселение», решением Собрания депутатов Покровского сельского поселения от 31.05.2021№206 «Об утверждении Положения о бюджетном процессе в Покровском сельском поселении».</w:t>
      </w:r>
    </w:p>
    <w:p w14:paraId="15000000">
      <w:pPr>
        <w:spacing w:line="276" w:lineRule="auto"/>
        <w:ind w:firstLine="851" w:left="0"/>
        <w:jc w:val="both"/>
        <w:rPr>
          <w:sz w:val="28"/>
        </w:rPr>
      </w:pPr>
    </w:p>
    <w:p w14:paraId="16000000">
      <w:pPr>
        <w:ind w:firstLine="851" w:left="0"/>
        <w:jc w:val="both"/>
        <w:rPr>
          <w:sz w:val="28"/>
        </w:rPr>
      </w:pPr>
    </w:p>
    <w:p w14:paraId="17000000">
      <w:pPr>
        <w:ind w:firstLine="851" w:left="0"/>
        <w:jc w:val="both"/>
        <w:rPr>
          <w:sz w:val="28"/>
        </w:rPr>
      </w:pPr>
      <w:r>
        <w:rPr>
          <w:sz w:val="28"/>
        </w:rPr>
        <w:t>Собрание депутатов Покровского сельского поселения решило:</w:t>
      </w:r>
    </w:p>
    <w:p w14:paraId="18000000">
      <w:pPr>
        <w:ind/>
        <w:jc w:val="both"/>
        <w:outlineLvl w:val="1"/>
        <w:rPr>
          <w:sz w:val="28"/>
        </w:rPr>
      </w:pPr>
    </w:p>
    <w:p w14:paraId="19000000">
      <w:pPr>
        <w:ind w:firstLine="900" w:left="0"/>
        <w:jc w:val="both"/>
        <w:rPr>
          <w:sz w:val="28"/>
        </w:rPr>
      </w:pPr>
    </w:p>
    <w:p w14:paraId="1A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Покровского сельского поселения от 22.12.2022г. №55 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2023 год и на плановый период 2024 и 2025 годов» следующие изменения:</w:t>
      </w:r>
    </w:p>
    <w:p w14:paraId="1B000000">
      <w:pPr>
        <w:ind w:firstLine="900" w:left="0"/>
        <w:jc w:val="both"/>
        <w:rPr>
          <w:sz w:val="28"/>
        </w:rPr>
      </w:pPr>
      <w:r>
        <w:rPr>
          <w:sz w:val="28"/>
        </w:rPr>
        <w:t>1)   часть 1 статьи 1 изложить в следующей редакции:</w:t>
      </w:r>
    </w:p>
    <w:p w14:paraId="1C000000">
      <w:pPr>
        <w:ind w:firstLine="900" w:left="0"/>
        <w:jc w:val="both"/>
        <w:rPr>
          <w:sz w:val="28"/>
        </w:rPr>
      </w:pPr>
      <w:r>
        <w:rPr>
          <w:sz w:val="28"/>
        </w:rPr>
        <w:t>«</w:t>
      </w:r>
      <w:bookmarkStart w:id="1" w:name="sub_1223"/>
      <w:r>
        <w:rPr>
          <w:sz w:val="28"/>
        </w:rPr>
        <w:t>Утвердить основные характеристики бюджета Покровского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D000000">
      <w:pPr>
        <w:ind w:firstLine="900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Покровского сельского поселения в сумме 39549,8 тыс. рублей;</w:t>
      </w:r>
    </w:p>
    <w:p w14:paraId="1E000000">
      <w:pPr>
        <w:ind w:firstLine="900" w:left="0"/>
        <w:jc w:val="both"/>
        <w:rPr>
          <w:sz w:val="28"/>
        </w:rPr>
      </w:pPr>
      <w:r>
        <w:rPr>
          <w:sz w:val="28"/>
        </w:rPr>
        <w:t>2) общий объем расходов бюджета Покровского сельского поселения в сумме 46305,0 тыс. рублей;</w:t>
      </w:r>
    </w:p>
    <w:p w14:paraId="1F000000">
      <w:pPr>
        <w:rPr>
          <w:sz w:val="27"/>
        </w:rPr>
      </w:pPr>
      <w:r>
        <w:rPr>
          <w:sz w:val="28"/>
        </w:rPr>
        <w:t xml:space="preserve">            </w:t>
      </w:r>
      <w:r>
        <w:rPr>
          <w:spacing w:val="1"/>
          <w:sz w:val="27"/>
        </w:rPr>
        <w:t xml:space="preserve"> 3</w:t>
      </w:r>
      <w:r>
        <w:rPr>
          <w:sz w:val="27"/>
        </w:rPr>
        <w:t>) резер</w:t>
      </w:r>
      <w:r>
        <w:rPr>
          <w:spacing w:val="-1"/>
          <w:sz w:val="27"/>
        </w:rPr>
        <w:t>в</w:t>
      </w:r>
      <w:r>
        <w:rPr>
          <w:sz w:val="27"/>
        </w:rPr>
        <w:t>ный</w:t>
      </w:r>
      <w:r>
        <w:rPr>
          <w:spacing w:val="57"/>
          <w:sz w:val="27"/>
        </w:rPr>
        <w:t xml:space="preserve"> </w:t>
      </w:r>
      <w:r>
        <w:rPr>
          <w:spacing w:val="-1"/>
          <w:sz w:val="27"/>
        </w:rPr>
        <w:t>ф</w:t>
      </w:r>
      <w:r>
        <w:rPr>
          <w:spacing w:val="1"/>
          <w:sz w:val="27"/>
        </w:rPr>
        <w:t>о</w:t>
      </w:r>
      <w:r>
        <w:rPr>
          <w:sz w:val="27"/>
        </w:rPr>
        <w:t>нд</w:t>
      </w:r>
      <w:r>
        <w:rPr>
          <w:spacing w:val="58"/>
          <w:sz w:val="27"/>
        </w:rPr>
        <w:t xml:space="preserve"> </w:t>
      </w:r>
      <w:r>
        <w:rPr>
          <w:sz w:val="27"/>
        </w:rPr>
        <w:t>ад</w:t>
      </w:r>
      <w:r>
        <w:rPr>
          <w:spacing w:val="-1"/>
          <w:sz w:val="27"/>
        </w:rPr>
        <w:t>м</w:t>
      </w:r>
      <w:r>
        <w:rPr>
          <w:sz w:val="27"/>
        </w:rPr>
        <w:t>инистра</w:t>
      </w:r>
      <w:r>
        <w:rPr>
          <w:spacing w:val="-1"/>
          <w:sz w:val="27"/>
        </w:rPr>
        <w:t>ц</w:t>
      </w:r>
      <w:r>
        <w:rPr>
          <w:sz w:val="27"/>
        </w:rPr>
        <w:t xml:space="preserve">ии Покровского сельского поселения </w:t>
      </w:r>
      <w:r>
        <w:rPr>
          <w:spacing w:val="3"/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>у</w:t>
      </w:r>
      <w:r>
        <w:rPr>
          <w:sz w:val="27"/>
        </w:rPr>
        <w:t xml:space="preserve">мме </w:t>
      </w:r>
      <w:r>
        <w:rPr>
          <w:spacing w:val="1"/>
          <w:sz w:val="27"/>
        </w:rPr>
        <w:t xml:space="preserve">81,6 </w:t>
      </w:r>
      <w:r>
        <w:rPr>
          <w:sz w:val="27"/>
        </w:rPr>
        <w:t>тыс.</w:t>
      </w:r>
      <w:r>
        <w:rPr>
          <w:spacing w:val="-2"/>
          <w:sz w:val="27"/>
        </w:rPr>
        <w:t xml:space="preserve"> </w:t>
      </w:r>
      <w:r>
        <w:rPr>
          <w:sz w:val="27"/>
        </w:rPr>
        <w:t>рубле</w:t>
      </w:r>
      <w:r>
        <w:rPr>
          <w:spacing w:val="-1"/>
          <w:sz w:val="27"/>
        </w:rPr>
        <w:t>й</w:t>
      </w:r>
      <w:r>
        <w:rPr>
          <w:sz w:val="27"/>
        </w:rPr>
        <w:t>;</w:t>
      </w:r>
    </w:p>
    <w:p w14:paraId="20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Покровского сельского поселения на 1 января 2024 года в сумме 0,0 тыс. рублей, в том числе </w:t>
      </w:r>
    </w:p>
    <w:p w14:paraId="21000000">
      <w:pPr>
        <w:ind w:firstLine="900" w:left="0"/>
        <w:jc w:val="both"/>
        <w:rPr>
          <w:sz w:val="28"/>
        </w:rPr>
      </w:pPr>
    </w:p>
    <w:p w14:paraId="22000000">
      <w:pPr>
        <w:ind w:firstLine="900" w:left="0"/>
        <w:jc w:val="both"/>
        <w:rPr>
          <w:sz w:val="28"/>
        </w:rPr>
      </w:pPr>
      <w:r>
        <w:rPr>
          <w:sz w:val="28"/>
        </w:rPr>
        <w:t>верхний предел долга по муниципальным гарантиям Покровского сельского поселения в сумме 0,0 тыс. рублей;</w:t>
      </w:r>
    </w:p>
    <w:p w14:paraId="23000000">
      <w:pPr>
        <w:ind w:firstLine="900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Покровского сельского поселения в сумме 0,00 тыс. рублей;</w:t>
      </w:r>
    </w:p>
    <w:p w14:paraId="24000000">
      <w:pPr>
        <w:ind w:firstLine="900" w:left="0"/>
        <w:jc w:val="both"/>
        <w:rPr>
          <w:sz w:val="28"/>
        </w:rPr>
      </w:pPr>
      <w:r>
        <w:rPr>
          <w:sz w:val="28"/>
        </w:rPr>
        <w:t>6) прогнозируемый дефицит бюджета Покровского сельского поселения в сумме 6755,2 тыс. рублей.</w:t>
      </w:r>
    </w:p>
    <w:p w14:paraId="25000000">
      <w:pPr>
        <w:ind w:firstLine="900" w:left="0"/>
        <w:jc w:val="both"/>
        <w:rPr>
          <w:sz w:val="28"/>
        </w:rPr>
      </w:pPr>
    </w:p>
    <w:p w14:paraId="26000000">
      <w:pPr>
        <w:ind w:firstLine="900" w:left="0"/>
        <w:jc w:val="both"/>
        <w:rPr>
          <w:sz w:val="28"/>
        </w:rPr>
      </w:pPr>
      <w:bookmarkEnd w:id="1"/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spacing w:line="276" w:lineRule="auto"/>
        <w:ind/>
        <w:outlineLvl w:val="1"/>
        <w:rPr>
          <w:b w:val="1"/>
          <w:sz w:val="28"/>
        </w:rPr>
      </w:pPr>
    </w:p>
    <w:p w14:paraId="2E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2F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0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1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2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3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4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5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6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7000000">
      <w:pPr>
        <w:sectPr>
          <w:headerReference r:id="rId1" w:type="default"/>
          <w:footerReference r:id="rId2" w:type="default"/>
          <w:pgSz w:h="16838" w:orient="portrait" w:w="11906"/>
          <w:pgMar w:bottom="1702" w:footer="709" w:gutter="0" w:header="709" w:left="1191" w:right="851" w:top="0"/>
        </w:sectPr>
      </w:pPr>
    </w:p>
    <w:p w14:paraId="38000000">
      <w:pPr>
        <w:rPr>
          <w:sz w:val="28"/>
        </w:rPr>
      </w:pPr>
      <w:r>
        <w:rPr>
          <w:sz w:val="28"/>
        </w:rPr>
        <w:t>2) Приложение 3 изложить в следующей редакции:</w:t>
      </w:r>
    </w:p>
    <w:p w14:paraId="39000000">
      <w:pPr>
        <w:rPr>
          <w:sz w:val="28"/>
        </w:rPr>
      </w:pPr>
    </w:p>
    <w:tbl>
      <w:tblPr>
        <w:tblStyle w:val="Style_4"/>
        <w:tblLayout w:type="fixed"/>
      </w:tblPr>
      <w:tblGrid>
        <w:gridCol w:w="6222"/>
        <w:gridCol w:w="578"/>
        <w:gridCol w:w="711"/>
        <w:gridCol w:w="1987"/>
        <w:gridCol w:w="708"/>
        <w:gridCol w:w="1276"/>
        <w:gridCol w:w="1276"/>
        <w:gridCol w:w="1415"/>
      </w:tblGrid>
      <w:tr>
        <w:trPr>
          <w:trHeight w:hRule="atLeast" w:val="264"/>
        </w:trPr>
        <w:tc>
          <w:tcPr>
            <w:tcW w:type="dxa" w:w="6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00000">
            <w:pPr>
              <w:rPr>
                <w:color w:val="000000"/>
                <w:sz w:val="28"/>
              </w:rPr>
            </w:pPr>
          </w:p>
        </w:tc>
        <w:tc>
          <w:tcPr>
            <w:tcW w:type="dxa" w:w="7951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</w:rPr>
              <w:t>Приложение -3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0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0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7951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00000">
            <w:pPr>
              <w:rPr>
                <w:color w:val="000000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Распределение бюджетных ассигнований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разделам и подразделам, целевым статьям (муниципальным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программам Покровского сельского поселения и непрограммным направлениям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деятельности), группам и подгруппам видов расходов классификации 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расходов бюджета Покровского сельского поселения на 2023 и на плановый период 2024 и 2025 годов год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5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8000000">
            <w:pPr>
              <w:rPr>
                <w:color w:val="000000"/>
                <w:sz w:val="28"/>
              </w:rPr>
            </w:pPr>
          </w:p>
        </w:tc>
        <w:tc>
          <w:tcPr>
            <w:tcW w:type="dxa" w:w="7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0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9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0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467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270"/>
        </w:trPr>
        <w:tc>
          <w:tcPr>
            <w:tcW w:type="dxa" w:w="6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5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7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9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4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>
        <w:trPr>
          <w:trHeight w:hRule="atLeast" w:val="27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46305,0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14908,7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13699,1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14622,0</w:t>
            </w:r>
          </w:p>
        </w:tc>
      </w:tr>
      <w:tr>
        <w:trPr>
          <w:trHeight w:hRule="atLeast" w:val="85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14136,3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12324,1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12356,7</w:t>
            </w:r>
          </w:p>
        </w:tc>
      </w:tr>
      <w:tr>
        <w:trPr>
          <w:trHeight w:hRule="atLeast" w:val="154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09 2 0022660 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247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</w:tr>
      <w:tr>
        <w:trPr>
          <w:trHeight w:hRule="atLeast" w:val="247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1325,6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1229,6</w:t>
            </w:r>
          </w:p>
        </w:tc>
      </w:tr>
      <w:tr>
        <w:trPr>
          <w:trHeight w:hRule="atLeast" w:val="342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10 2 0072390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95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00000">
            <w:pPr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81,6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99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 xml:space="preserve"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</w:t>
            </w:r>
            <w:r>
              <w:rPr>
                <w:sz w:val="28"/>
              </w:rPr>
              <w:t>самоуправления Покровского сельского поселения (Резервные средства)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99 1 0091100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81,6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rPr>
                <w:sz w:val="28"/>
              </w:rPr>
            </w:pPr>
            <w:r>
              <w:rPr>
                <w:sz w:val="28"/>
              </w:rPr>
              <w:t> Другие общегосударственные вопросы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690,8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1175,0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2065,3</w:t>
            </w:r>
          </w:p>
        </w:tc>
      </w:tr>
      <w:tr>
        <w:trPr>
          <w:trHeight w:hRule="atLeast" w:val="214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03 3 0099990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165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99 9 0022960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</w:tr>
      <w:tr>
        <w:trPr>
          <w:trHeight w:hRule="atLeast" w:val="96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99 9 0091110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1733,6</w:t>
            </w:r>
          </w:p>
        </w:tc>
      </w:tr>
      <w:tr>
        <w:trPr>
          <w:trHeight w:hRule="atLeast" w:val="856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</w:t>
            </w:r>
            <w:r>
              <w:rPr>
                <w:sz w:val="28"/>
              </w:rPr>
              <w:t>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166,7</w:t>
            </w:r>
          </w:p>
        </w:tc>
      </w:tr>
      <w:tr>
        <w:trPr>
          <w:trHeight w:hRule="atLeast" w:val="108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60,0</w:t>
            </w:r>
          </w:p>
        </w:tc>
      </w:tr>
      <w:tr>
        <w:trPr>
          <w:trHeight w:hRule="atLeast" w:val="52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rPr>
                <w:sz w:val="28"/>
              </w:rPr>
            </w:pPr>
            <w:r>
              <w:rPr>
                <w:sz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41,5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41,5</w:t>
            </w:r>
          </w:p>
        </w:tc>
      </w:tr>
      <w:tr>
        <w:trPr>
          <w:trHeight w:hRule="atLeast" w:val="79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36,5</w:t>
            </w:r>
          </w:p>
        </w:tc>
      </w:tr>
      <w:tr>
        <w:trPr>
          <w:trHeight w:hRule="atLeast" w:val="264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04 1 0021580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26,5</w:t>
            </w:r>
          </w:p>
        </w:tc>
      </w:tr>
      <w:tr>
        <w:trPr>
          <w:trHeight w:hRule="atLeast" w:val="136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04 2 0021590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31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699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607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03 2 0021570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339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6430,7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</w:tr>
      <w:tr>
        <w:trPr>
          <w:trHeight w:hRule="atLeast" w:val="339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10000">
            <w:pPr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6050,7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20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1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1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12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1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9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1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7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9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11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10000">
            <w:pPr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23726,7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18069,3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18528,0</w:t>
            </w:r>
          </w:p>
        </w:tc>
      </w:tr>
      <w:tr>
        <w:trPr>
          <w:trHeight w:hRule="atLeast" w:val="339"/>
        </w:trPr>
        <w:tc>
          <w:tcPr>
            <w:tcW w:type="dxa" w:w="62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44010000">
            <w:pPr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type="dxa" w:w="57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4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501,6</w:t>
            </w:r>
          </w:p>
        </w:tc>
      </w:tr>
      <w:tr>
        <w:trPr>
          <w:trHeight w:hRule="atLeast" w:val="2379"/>
        </w:trPr>
        <w:tc>
          <w:tcPr>
            <w:tcW w:type="dxa" w:w="622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501,6</w:t>
            </w:r>
          </w:p>
        </w:tc>
      </w:tr>
      <w:tr>
        <w:trPr>
          <w:trHeight w:hRule="atLeast" w:val="240"/>
        </w:trPr>
        <w:tc>
          <w:tcPr>
            <w:tcW w:type="dxa" w:w="6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10000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23244,4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17567,7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18026,4</w:t>
            </w:r>
          </w:p>
        </w:tc>
      </w:tr>
      <w:tr>
        <w:trPr>
          <w:trHeight w:hRule="atLeast" w:val="2439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7942,1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8259,9</w:t>
            </w:r>
          </w:p>
        </w:tc>
      </w:tr>
      <w:tr>
        <w:trPr>
          <w:trHeight w:hRule="atLeast" w:val="250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3636,7</w:t>
            </w:r>
          </w:p>
        </w:tc>
      </w:tr>
      <w:tr>
        <w:trPr>
          <w:trHeight w:hRule="atLeast" w:val="246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751,1</w:t>
            </w:r>
          </w:p>
        </w:tc>
      </w:tr>
      <w:tr>
        <w:trPr>
          <w:trHeight w:hRule="atLeast" w:val="1453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6279,2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5372,6</w:t>
            </w:r>
          </w:p>
        </w:tc>
      </w:tr>
      <w:tr>
        <w:trPr>
          <w:trHeight w:hRule="atLeast" w:val="1281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10000">
            <w:pPr>
              <w:rPr>
                <w:sz w:val="28"/>
              </w:rPr>
            </w:pPr>
            <w:r>
              <w:rPr>
                <w:sz w:val="28"/>
              </w:rPr>
              <w:t xml:space="preserve"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</w:t>
            </w:r>
            <w:r>
              <w:rPr>
                <w:sz w:val="28"/>
              </w:rPr>
              <w:t>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358,7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6,1</w:t>
            </w:r>
          </w:p>
        </w:tc>
      </w:tr>
      <w:tr>
        <w:trPr>
          <w:trHeight w:hRule="atLeast" w:val="1710"/>
        </w:trPr>
        <w:tc>
          <w:tcPr>
            <w:tcW w:type="dxa" w:w="6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1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  <w:p w14:paraId="85010000">
            <w:pPr>
              <w:rPr>
                <w:sz w:val="28"/>
              </w:rPr>
            </w:pP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b w:val="0"/>
                <w:sz w:val="28"/>
              </w:rPr>
              <w:t>1</w:t>
            </w:r>
            <w:r>
              <w:rPr>
                <w:b w:val="0"/>
                <w:sz w:val="28"/>
              </w:rPr>
              <w:t>220099990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171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1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10000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1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10000">
            <w:pPr>
              <w:rPr>
                <w:sz w:val="28"/>
              </w:rPr>
            </w:pPr>
            <w:r>
              <w:rPr>
                <w:sz w:val="28"/>
              </w:rPr>
              <w:t>Другие вопросы  в области охраны окружающей среды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186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1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69,5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72,3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75,1</w:t>
            </w:r>
          </w:p>
        </w:tc>
      </w:tr>
      <w:tr>
        <w:trPr>
          <w:trHeight w:hRule="atLeast" w:val="52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34,6</w:t>
            </w:r>
          </w:p>
        </w:tc>
      </w:tr>
      <w:tr>
        <w:trPr>
          <w:trHeight w:hRule="atLeast" w:val="219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09 1 0022650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34,6</w:t>
            </w:r>
          </w:p>
        </w:tc>
      </w:tr>
      <w:tr>
        <w:trPr>
          <w:trHeight w:hRule="atLeast" w:val="28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Молодежная политика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40,5</w:t>
            </w:r>
          </w:p>
        </w:tc>
      </w:tr>
      <w:tr>
        <w:trPr>
          <w:trHeight w:hRule="atLeast" w:val="168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40,5</w:t>
            </w:r>
          </w:p>
        </w:tc>
      </w:tr>
      <w:tr>
        <w:trPr>
          <w:trHeight w:hRule="atLeast" w:val="37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КУЛЬТУРА,КИНЕМАТОГРАФИЯ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395,5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1326,3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705,1</w:t>
            </w:r>
          </w:p>
        </w:tc>
      </w:tr>
      <w:tr>
        <w:trPr>
          <w:trHeight w:hRule="atLeast" w:val="372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1326,3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705,1</w:t>
            </w:r>
          </w:p>
        </w:tc>
      </w:tr>
      <w:tr>
        <w:trPr>
          <w:trHeight w:hRule="atLeast" w:val="11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1326,3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705,1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1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СОЦИАЛЬНАЯ ПОЛИТИКА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1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631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01 1 0010150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</w:tr>
      <w:tr>
        <w:trPr>
          <w:trHeight w:hRule="atLeast" w:val="264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</w:tr>
      <w:tr>
        <w:trPr>
          <w:trHeight w:hRule="atLeast" w:val="2025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2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0610021950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atLeast" w:val="1350"/>
        </w:trPr>
        <w:tc>
          <w:tcPr>
            <w:tcW w:type="dxa" w:w="62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1D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5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0610099990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900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288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2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81"/>
        </w:trPr>
        <w:tc>
          <w:tcPr>
            <w:tcW w:type="dxa" w:w="62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5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9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10 4 0085020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</w:rPr>
              <w:t>"</w:t>
            </w:r>
          </w:p>
        </w:tc>
      </w:tr>
    </w:tbl>
    <w:p w14:paraId="3D020000">
      <w:pPr>
        <w:rPr>
          <w:sz w:val="28"/>
        </w:rPr>
      </w:pPr>
    </w:p>
    <w:p w14:paraId="3E020000">
      <w:pPr>
        <w:rPr>
          <w:sz w:val="28"/>
        </w:rPr>
      </w:pPr>
      <w:r>
        <w:rPr>
          <w:sz w:val="28"/>
        </w:rPr>
        <w:t>3</w:t>
      </w:r>
      <w:r>
        <w:rPr>
          <w:sz w:val="28"/>
        </w:rPr>
        <w:t>) Приложение 4 изложить в следующей редакции:</w:t>
      </w:r>
    </w:p>
    <w:p w14:paraId="3F020000">
      <w:pPr>
        <w:rPr>
          <w:sz w:val="28"/>
        </w:rPr>
      </w:pPr>
    </w:p>
    <w:tbl>
      <w:tblPr>
        <w:tblStyle w:val="Style_4"/>
        <w:tblLayout w:type="fixed"/>
      </w:tblPr>
      <w:tblGrid>
        <w:gridCol w:w="5296"/>
        <w:gridCol w:w="900"/>
        <w:gridCol w:w="754"/>
        <w:gridCol w:w="834"/>
        <w:gridCol w:w="1852"/>
        <w:gridCol w:w="712"/>
        <w:gridCol w:w="1276"/>
        <w:gridCol w:w="1276"/>
        <w:gridCol w:w="1273"/>
      </w:tblGrid>
      <w:tr>
        <w:trPr>
          <w:trHeight w:hRule="atLeast" w:val="264"/>
        </w:trPr>
        <w:tc>
          <w:tcPr>
            <w:tcW w:type="dxa" w:w="52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20000">
            <w:pPr>
              <w:rPr>
                <w:color w:val="000000"/>
                <w:sz w:val="28"/>
              </w:rPr>
            </w:pP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20000">
            <w:pPr>
              <w:rPr>
                <w:color w:val="000000"/>
                <w:sz w:val="28"/>
              </w:rPr>
            </w:pPr>
          </w:p>
        </w:tc>
        <w:tc>
          <w:tcPr>
            <w:tcW w:type="dxa" w:w="7977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</w:rPr>
              <w:t>Приложение -4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2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2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88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Ведомственная структура расходов бюджета Покровского сельского поселения </w:t>
            </w:r>
            <w:r>
              <w:rPr>
                <w:b w:val="1"/>
                <w:sz w:val="28"/>
              </w:rPr>
              <w:t>Неклиновского</w:t>
            </w:r>
            <w:r>
              <w:rPr>
                <w:b w:val="1"/>
                <w:sz w:val="28"/>
              </w:rPr>
              <w:t xml:space="preserve"> района на 2023 год </w:t>
            </w:r>
            <w:r>
              <w:rPr>
                <w:b w:val="1"/>
                <w:sz w:val="28"/>
              </w:rPr>
              <w:t xml:space="preserve"> и на плановый период 2024 и 2025 годов</w:t>
            </w: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20000">
            <w:pPr>
              <w:rPr>
                <w:b w:val="1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73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20000">
            <w:pPr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52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B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C020000">
            <w:pPr>
              <w:rPr>
                <w:color w:val="000000"/>
                <w:sz w:val="28"/>
              </w:rPr>
            </w:pPr>
          </w:p>
        </w:tc>
        <w:tc>
          <w:tcPr>
            <w:tcW w:type="dxa" w:w="7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D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8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E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85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F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4537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270"/>
        </w:trPr>
        <w:tc>
          <w:tcPr>
            <w:tcW w:type="dxa" w:w="5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9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Вед.</w:t>
            </w:r>
          </w:p>
        </w:tc>
        <w:tc>
          <w:tcPr>
            <w:tcW w:type="dxa" w:w="7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8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85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7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2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>
        <w:trPr>
          <w:trHeight w:hRule="atLeast" w:val="27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A02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5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6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46305,0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6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6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pPr>
              <w:rPr>
                <w:sz w:val="28"/>
              </w:rPr>
            </w:pPr>
            <w:r>
              <w:rPr>
                <w:sz w:val="28"/>
              </w:rPr>
              <w:t>Администрация Покровского сельского поселения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46305,0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33908,5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34671,7</w:t>
            </w:r>
          </w:p>
        </w:tc>
      </w:tr>
      <w:tr>
        <w:trPr>
          <w:trHeight w:hRule="atLeast" w:val="1047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09 2 0022660 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247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10 2 0000110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</w:tr>
      <w:tr>
        <w:trPr>
          <w:trHeight w:hRule="atLeast" w:val="247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1325,6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1229,6</w:t>
            </w:r>
          </w:p>
        </w:tc>
      </w:tr>
      <w:tr>
        <w:trPr>
          <w:trHeight w:hRule="atLeast" w:val="1281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20000">
            <w:pPr>
              <w:rPr>
                <w:sz w:val="28"/>
              </w:rPr>
            </w:pPr>
            <w:r>
              <w:rPr>
                <w:sz w:val="28"/>
              </w:rPr>
              <w:t xml:space="preserve"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</w:t>
            </w:r>
            <w:r>
              <w:rPr>
                <w:sz w:val="28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10 2 0072390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95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atLeast" w:val="135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99 1 0091100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81,6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998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</w:t>
            </w:r>
            <w:r>
              <w:rPr>
                <w:sz w:val="28"/>
              </w:rPr>
              <w:t>направления</w:t>
            </w:r>
            <w:r>
              <w:rPr>
                <w:sz w:val="28"/>
              </w:rPr>
              <w:t xml:space="preserve">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</w:t>
            </w:r>
            <w:r>
              <w:rPr>
                <w:sz w:val="28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03 3 0099990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A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165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99 9 0022960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</w:tr>
      <w:tr>
        <w:trPr>
          <w:trHeight w:hRule="atLeast" w:val="96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99 9 0091110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1733,6</w:t>
            </w:r>
          </w:p>
        </w:tc>
      </w:tr>
      <w:tr>
        <w:trPr>
          <w:trHeight w:hRule="atLeast" w:val="121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166,7</w:t>
            </w:r>
          </w:p>
        </w:tc>
      </w:tr>
      <w:tr>
        <w:trPr>
          <w:trHeight w:hRule="atLeast" w:val="108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60,0</w:t>
            </w:r>
          </w:p>
        </w:tc>
      </w:tr>
      <w:tr>
        <w:trPr>
          <w:trHeight w:hRule="atLeast" w:val="264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04 1 0021580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26,5</w:t>
            </w:r>
          </w:p>
        </w:tc>
      </w:tr>
      <w:tr>
        <w:trPr>
          <w:trHeight w:hRule="atLeast" w:val="226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04 2 0021590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31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799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03 2 0021570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208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2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124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85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003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7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164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85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379"/>
        </w:trPr>
        <w:tc>
          <w:tcPr>
            <w:tcW w:type="dxa" w:w="529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0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501,6</w:t>
            </w:r>
          </w:p>
        </w:tc>
      </w:tr>
      <w:tr>
        <w:trPr>
          <w:trHeight w:hRule="atLeast" w:val="2439"/>
        </w:trPr>
        <w:tc>
          <w:tcPr>
            <w:tcW w:type="dxa" w:w="5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02 2 0021700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7942,1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8259,9</w:t>
            </w:r>
          </w:p>
        </w:tc>
      </w:tr>
      <w:tr>
        <w:trPr>
          <w:trHeight w:hRule="atLeast" w:val="250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02 2 0021710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3636,7</w:t>
            </w:r>
          </w:p>
        </w:tc>
      </w:tr>
      <w:tr>
        <w:trPr>
          <w:trHeight w:hRule="atLeast" w:val="246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02 2 0021720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751,1</w:t>
            </w:r>
          </w:p>
        </w:tc>
      </w:tr>
      <w:tr>
        <w:trPr>
          <w:trHeight w:hRule="atLeast" w:val="241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3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6279,2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5372,6</w:t>
            </w:r>
          </w:p>
        </w:tc>
      </w:tr>
      <w:tr>
        <w:trPr>
          <w:trHeight w:hRule="atLeast" w:val="2208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3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358,7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6,1</w:t>
            </w:r>
          </w:p>
        </w:tc>
      </w:tr>
      <w:tr>
        <w:trPr>
          <w:trHeight w:hRule="atLeast" w:val="171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30000">
            <w:pPr>
              <w:rPr>
                <w:sz w:val="28"/>
              </w:rPr>
            </w:pPr>
            <w:r>
              <w:rPr>
                <w:sz w:val="28"/>
              </w:rPr>
              <w:t xml:space="preserve"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</w:t>
            </w:r>
            <w:r>
              <w:rPr>
                <w:sz w:val="28"/>
              </w:rPr>
              <w:t>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583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3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  <w:p w14:paraId="4E030000">
            <w:pPr>
              <w:rPr>
                <w:sz w:val="28"/>
              </w:rPr>
            </w:pP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583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3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"Охрана окружающей среды в Покровском сельском </w:t>
            </w:r>
            <w:r>
              <w:rPr>
                <w:sz w:val="28"/>
              </w:rPr>
              <w:t>поселении</w:t>
            </w:r>
            <w:r>
              <w:rPr>
                <w:sz w:val="28"/>
              </w:rPr>
              <w:t>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219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09 1 0022650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34,6</w:t>
            </w:r>
          </w:p>
        </w:tc>
      </w:tr>
      <w:tr>
        <w:trPr>
          <w:trHeight w:hRule="atLeast" w:val="168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t>подпрограммы «Развитие</w:t>
            </w:r>
            <w:r>
              <w:rPr>
                <w:sz w:val="28"/>
              </w:rPr>
              <w:t xml:space="preserve"> молодежной политики" муниципальной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 xml:space="preserve"> Покровского сельского поселения "Развитие молодежной политики в Покровском сельском поселении"(Иные закупки </w:t>
            </w:r>
            <w:r>
              <w:rPr>
                <w:sz w:val="28"/>
              </w:rPr>
              <w:t>товаров, работ</w:t>
            </w:r>
            <w:r>
              <w:rPr>
                <w:sz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40,5</w:t>
            </w:r>
          </w:p>
        </w:tc>
      </w:tr>
      <w:tr>
        <w:trPr>
          <w:trHeight w:hRule="atLeast" w:val="1164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1326,3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705,1</w:t>
            </w:r>
          </w:p>
        </w:tc>
      </w:tr>
      <w:tr>
        <w:trPr>
          <w:trHeight w:hRule="atLeast" w:val="2520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01 1 0010150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2025"/>
        </w:trPr>
        <w:tc>
          <w:tcPr>
            <w:tcW w:type="dxa" w:w="52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30000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</w:t>
            </w:r>
            <w:r>
              <w:rPr>
                <w:sz w:val="28"/>
              </w:rPr>
              <w:t>товаров, работ</w:t>
            </w:r>
            <w:r>
              <w:rPr>
                <w:sz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0610021950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atLeast" w:val="1350"/>
        </w:trPr>
        <w:tc>
          <w:tcPr>
            <w:tcW w:type="dxa" w:w="5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8D03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9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0610099990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817"/>
        </w:trPr>
        <w:tc>
          <w:tcPr>
            <w:tcW w:type="dxa" w:w="5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10 4 0085020</w:t>
            </w:r>
          </w:p>
        </w:tc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</w:rPr>
              <w:t>"</w:t>
            </w:r>
          </w:p>
        </w:tc>
      </w:tr>
    </w:tbl>
    <w:p w14:paraId="9F030000">
      <w:pPr>
        <w:rPr>
          <w:sz w:val="28"/>
        </w:rPr>
      </w:pPr>
    </w:p>
    <w:p w14:paraId="A0030000">
      <w:pPr>
        <w:rPr>
          <w:sz w:val="28"/>
        </w:rPr>
      </w:pPr>
      <w:r>
        <w:rPr>
          <w:sz w:val="28"/>
        </w:rPr>
        <w:t>4) Приложение 5</w:t>
      </w:r>
      <w:r>
        <w:rPr>
          <w:sz w:val="28"/>
        </w:rPr>
        <w:t xml:space="preserve"> изложить в следующей редакции:</w:t>
      </w:r>
    </w:p>
    <w:tbl>
      <w:tblPr>
        <w:tblStyle w:val="Style_5"/>
        <w:tblLayout w:type="fixed"/>
      </w:tblPr>
      <w:tblGrid>
        <w:gridCol w:w="6226"/>
        <w:gridCol w:w="1846"/>
        <w:gridCol w:w="712"/>
        <w:gridCol w:w="709"/>
        <w:gridCol w:w="708"/>
        <w:gridCol w:w="1276"/>
        <w:gridCol w:w="1276"/>
        <w:gridCol w:w="1410"/>
      </w:tblGrid>
      <w:tr>
        <w:trPr>
          <w:trHeight w:hRule="atLeast" w:val="3922"/>
        </w:trPr>
        <w:tc>
          <w:tcPr>
            <w:tcW w:type="dxa" w:w="14163"/>
            <w:gridSpan w:val="8"/>
          </w:tcPr>
          <w:p w14:paraId="A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Приложение 5</w:t>
            </w:r>
          </w:p>
          <w:p w14:paraId="A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Покровского сельского поселения</w:t>
            </w:r>
          </w:p>
          <w:p w14:paraId="A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на 2023 год  </w:t>
            </w:r>
          </w:p>
          <w:p w14:paraId="A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  <w:p w14:paraId="A5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  <w:p w14:paraId="A6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целевым статьям (муниципальным программам Покровского сельского поселения</w:t>
            </w:r>
          </w:p>
          <w:p w14:paraId="A7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непрограммным направлениям деятельности),</w:t>
            </w:r>
          </w:p>
          <w:p w14:paraId="A8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и подгруппам видов расходов, разделам, подразделам</w:t>
            </w:r>
          </w:p>
          <w:p w14:paraId="A903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 xml:space="preserve"> классификации расходов бюджета Покровского сельского поселения на 2023 год и на плановый период 2024 и 2025 годов</w:t>
            </w:r>
          </w:p>
          <w:p w14:paraId="AA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  <w:p w14:paraId="AB030000">
            <w:pPr>
              <w:ind/>
              <w:jc w:val="right"/>
              <w:rPr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AC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846"/>
          </w:tcPr>
          <w:p w14:paraId="AD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ЦСР</w:t>
            </w:r>
          </w:p>
        </w:tc>
        <w:tc>
          <w:tcPr>
            <w:tcW w:type="dxa" w:w="712"/>
          </w:tcPr>
          <w:p w14:paraId="AE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</w:t>
            </w:r>
          </w:p>
        </w:tc>
        <w:tc>
          <w:tcPr>
            <w:tcW w:type="dxa" w:w="709"/>
          </w:tcPr>
          <w:p w14:paraId="AF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Рз</w:t>
            </w:r>
          </w:p>
        </w:tc>
        <w:tc>
          <w:tcPr>
            <w:tcW w:type="dxa" w:w="708"/>
          </w:tcPr>
          <w:p w14:paraId="B0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</w:t>
            </w:r>
          </w:p>
        </w:tc>
        <w:tc>
          <w:tcPr>
            <w:tcW w:type="dxa" w:w="1276"/>
          </w:tcPr>
          <w:p w14:paraId="B1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2023 год</w:t>
            </w:r>
          </w:p>
        </w:tc>
        <w:tc>
          <w:tcPr>
            <w:tcW w:type="dxa" w:w="1276"/>
          </w:tcPr>
          <w:p w14:paraId="B2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2024 год</w:t>
            </w:r>
          </w:p>
        </w:tc>
        <w:tc>
          <w:tcPr>
            <w:tcW w:type="dxa" w:w="1410"/>
          </w:tcPr>
          <w:p w14:paraId="B3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2025 год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B403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846"/>
          </w:tcPr>
          <w:p w14:paraId="B503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712"/>
          </w:tcPr>
          <w:p w14:paraId="B603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9"/>
          </w:tcPr>
          <w:p w14:paraId="B703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708"/>
          </w:tcPr>
          <w:p w14:paraId="B803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276"/>
          </w:tcPr>
          <w:p w14:paraId="B903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276"/>
          </w:tcPr>
          <w:p w14:paraId="BA03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410"/>
          </w:tcPr>
          <w:p w14:paraId="BB03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BC03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846"/>
          </w:tcPr>
          <w:p w14:paraId="BD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</w:tcPr>
          <w:p w14:paraId="BE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B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C0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C1030000">
            <w:pPr>
              <w:rPr>
                <w:sz w:val="28"/>
              </w:rPr>
            </w:pPr>
            <w:r>
              <w:rPr>
                <w:sz w:val="28"/>
              </w:rPr>
              <w:t>46305,0</w:t>
            </w:r>
          </w:p>
        </w:tc>
        <w:tc>
          <w:tcPr>
            <w:tcW w:type="dxa" w:w="1276"/>
          </w:tcPr>
          <w:p w14:paraId="C2030000">
            <w:pPr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410"/>
          </w:tcPr>
          <w:p w14:paraId="C3030000">
            <w:pPr>
              <w:rPr>
                <w:sz w:val="28"/>
              </w:rPr>
            </w:pPr>
            <w:r>
              <w:rPr>
                <w:sz w:val="28"/>
              </w:rPr>
              <w:t>34 671,7</w:t>
            </w:r>
          </w:p>
        </w:tc>
      </w:tr>
      <w:tr>
        <w:trPr>
          <w:trHeight w:hRule="atLeast" w:val="1560"/>
        </w:trPr>
        <w:tc>
          <w:tcPr>
            <w:tcW w:type="dxa" w:w="6226"/>
          </w:tcPr>
          <w:p w14:paraId="C4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«Социальная поддержка муниципальных служащих, вышедших на пенсию »</w:t>
            </w:r>
          </w:p>
        </w:tc>
        <w:tc>
          <w:tcPr>
            <w:tcW w:type="dxa" w:w="1846"/>
          </w:tcPr>
          <w:p w14:paraId="C5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01 0 00 00000</w:t>
            </w:r>
          </w:p>
        </w:tc>
        <w:tc>
          <w:tcPr>
            <w:tcW w:type="dxa" w:w="712"/>
          </w:tcPr>
          <w:p w14:paraId="C6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C7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C8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C9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276"/>
          </w:tcPr>
          <w:p w14:paraId="CA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410"/>
          </w:tcPr>
          <w:p w14:paraId="CB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</w:tr>
      <w:tr>
        <w:trPr>
          <w:trHeight w:hRule="atLeast" w:val="1800"/>
        </w:trPr>
        <w:tc>
          <w:tcPr>
            <w:tcW w:type="dxa" w:w="6226"/>
          </w:tcPr>
          <w:p w14:paraId="CC030000">
            <w:pPr>
              <w:rPr>
                <w:sz w:val="28"/>
              </w:rPr>
            </w:pPr>
            <w:r>
              <w:rPr>
                <w:sz w:val="28"/>
              </w:rPr>
              <w:t>Подпрограмма «Выплата муниципальной пенсии за выслугу лет» муниципальной программы Покровского сельского поселения «Социальная поддержка муниципальных служащих, вышедших на пенсию»</w:t>
            </w:r>
          </w:p>
        </w:tc>
        <w:tc>
          <w:tcPr>
            <w:tcW w:type="dxa" w:w="1846"/>
          </w:tcPr>
          <w:p w14:paraId="CD030000">
            <w:pPr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type="dxa" w:w="712"/>
          </w:tcPr>
          <w:p w14:paraId="CE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C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D0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D1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276"/>
          </w:tcPr>
          <w:p w14:paraId="D2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0"/>
          </w:tcPr>
          <w:p w14:paraId="D3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3780"/>
        </w:trPr>
        <w:tc>
          <w:tcPr>
            <w:tcW w:type="dxa" w:w="6226"/>
          </w:tcPr>
          <w:p w14:paraId="D4030000">
            <w:pPr>
              <w:rPr>
                <w:sz w:val="28"/>
              </w:rPr>
            </w:pPr>
            <w:r>
              <w:rPr>
                <w:sz w:val="2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«Социальная поддержка муниципальных служащих, вышедших на пенсию » (Социальные выплаты гражданам, кроме публичных нормативных социальных выплат)</w:t>
            </w:r>
          </w:p>
        </w:tc>
        <w:tc>
          <w:tcPr>
            <w:tcW w:type="dxa" w:w="1846"/>
          </w:tcPr>
          <w:p w14:paraId="D5030000">
            <w:pPr>
              <w:rPr>
                <w:sz w:val="28"/>
              </w:rPr>
            </w:pPr>
            <w:r>
              <w:rPr>
                <w:sz w:val="28"/>
              </w:rPr>
              <w:t>01 1 00 10150</w:t>
            </w:r>
          </w:p>
        </w:tc>
        <w:tc>
          <w:tcPr>
            <w:tcW w:type="dxa" w:w="712"/>
          </w:tcPr>
          <w:p w14:paraId="D6030000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709"/>
          </w:tcPr>
          <w:p w14:paraId="D703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08"/>
          </w:tcPr>
          <w:p w14:paraId="D8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276"/>
          </w:tcPr>
          <w:p w14:paraId="D9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276"/>
          </w:tcPr>
          <w:p w14:paraId="DA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0"/>
          </w:tcPr>
          <w:p w14:paraId="DB03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1908"/>
        </w:trPr>
        <w:tc>
          <w:tcPr>
            <w:tcW w:type="dxa" w:w="6226"/>
          </w:tcPr>
          <w:p w14:paraId="DC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1846"/>
          </w:tcPr>
          <w:p w14:paraId="DD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02 0  00</w:t>
            </w:r>
            <w:r>
              <w:rPr>
                <w:b w:val="1"/>
                <w:sz w:val="28"/>
              </w:rPr>
              <w:t>00000</w:t>
            </w:r>
          </w:p>
        </w:tc>
        <w:tc>
          <w:tcPr>
            <w:tcW w:type="dxa" w:w="712"/>
          </w:tcPr>
          <w:p w14:paraId="DE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D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E0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E1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22008,3</w:t>
            </w:r>
          </w:p>
        </w:tc>
        <w:tc>
          <w:tcPr>
            <w:tcW w:type="dxa" w:w="1276"/>
          </w:tcPr>
          <w:p w14:paraId="E2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18069,3</w:t>
            </w:r>
          </w:p>
        </w:tc>
        <w:tc>
          <w:tcPr>
            <w:tcW w:type="dxa" w:w="1410"/>
          </w:tcPr>
          <w:p w14:paraId="E3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</w:tr>
      <w:tr>
        <w:trPr>
          <w:trHeight w:hRule="atLeast" w:val="2952"/>
        </w:trPr>
        <w:tc>
          <w:tcPr>
            <w:tcW w:type="dxa" w:w="6226"/>
          </w:tcPr>
          <w:p w14:paraId="E403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</w:t>
            </w:r>
          </w:p>
        </w:tc>
        <w:tc>
          <w:tcPr>
            <w:tcW w:type="dxa" w:w="1846"/>
          </w:tcPr>
          <w:p w14:paraId="E5030000">
            <w:pPr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712"/>
          </w:tcPr>
          <w:p w14:paraId="E6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E7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E8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E9030000">
            <w:pPr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</w:tcPr>
          <w:p w14:paraId="EA03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0"/>
          </w:tcPr>
          <w:p w14:paraId="EB03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4224"/>
        </w:trPr>
        <w:tc>
          <w:tcPr>
            <w:tcW w:type="dxa" w:w="6226"/>
          </w:tcPr>
          <w:p w14:paraId="EC03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ED030000">
            <w:pPr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type="dxa" w:w="712"/>
          </w:tcPr>
          <w:p w14:paraId="EE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EF03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F003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276"/>
          </w:tcPr>
          <w:p w14:paraId="F1030000">
            <w:pPr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</w:tcPr>
          <w:p w14:paraId="F203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0"/>
          </w:tcPr>
          <w:p w14:paraId="F303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544"/>
        </w:trPr>
        <w:tc>
          <w:tcPr>
            <w:tcW w:type="dxa" w:w="6226"/>
          </w:tcPr>
          <w:p w14:paraId="F4030000">
            <w:pPr>
              <w:rPr>
                <w:sz w:val="28"/>
              </w:rPr>
            </w:pPr>
            <w:r>
              <w:rPr>
                <w:sz w:val="28"/>
              </w:rPr>
              <w:t>Подпрограмма «Повышение уровня благоустройства территории Покровского сельского поселения» муниципальной 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1846"/>
          </w:tcPr>
          <w:p w14:paraId="F5030000">
            <w:pPr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712"/>
          </w:tcPr>
          <w:p w14:paraId="F6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F7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F8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F9030000">
            <w:pPr>
              <w:rPr>
                <w:sz w:val="28"/>
              </w:rPr>
            </w:pPr>
            <w:r>
              <w:rPr>
                <w:sz w:val="28"/>
              </w:rPr>
              <w:t>21526,0</w:t>
            </w:r>
          </w:p>
        </w:tc>
        <w:tc>
          <w:tcPr>
            <w:tcW w:type="dxa" w:w="1276"/>
          </w:tcPr>
          <w:p w14:paraId="FA030000">
            <w:pPr>
              <w:rPr>
                <w:sz w:val="28"/>
              </w:rPr>
            </w:pPr>
            <w:r>
              <w:rPr>
                <w:sz w:val="28"/>
              </w:rPr>
              <w:t>17567,7</w:t>
            </w:r>
          </w:p>
        </w:tc>
        <w:tc>
          <w:tcPr>
            <w:tcW w:type="dxa" w:w="1410"/>
          </w:tcPr>
          <w:p w14:paraId="FB030000">
            <w:pPr>
              <w:rPr>
                <w:sz w:val="28"/>
              </w:rPr>
            </w:pPr>
            <w:r>
              <w:rPr>
                <w:sz w:val="28"/>
              </w:rPr>
              <w:t>18 026,4</w:t>
            </w:r>
          </w:p>
        </w:tc>
      </w:tr>
      <w:tr>
        <w:trPr>
          <w:trHeight w:hRule="atLeast" w:val="4212"/>
        </w:trPr>
        <w:tc>
          <w:tcPr>
            <w:tcW w:type="dxa" w:w="6226"/>
          </w:tcPr>
          <w:p w14:paraId="FC030000">
            <w:pPr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FD030000">
            <w:pPr>
              <w:rPr>
                <w:sz w:val="28"/>
              </w:rPr>
            </w:pPr>
            <w:r>
              <w:rPr>
                <w:sz w:val="28"/>
              </w:rPr>
              <w:t>02 2 00 21700</w:t>
            </w:r>
          </w:p>
        </w:tc>
        <w:tc>
          <w:tcPr>
            <w:tcW w:type="dxa" w:w="712"/>
          </w:tcPr>
          <w:p w14:paraId="FE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FF03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00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01040000">
            <w:pPr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76"/>
          </w:tcPr>
          <w:p w14:paraId="02040000">
            <w:pPr>
              <w:rPr>
                <w:sz w:val="28"/>
              </w:rPr>
            </w:pPr>
            <w:r>
              <w:rPr>
                <w:sz w:val="28"/>
              </w:rPr>
              <w:t>7942,1</w:t>
            </w:r>
          </w:p>
        </w:tc>
        <w:tc>
          <w:tcPr>
            <w:tcW w:type="dxa" w:w="1410"/>
          </w:tcPr>
          <w:p w14:paraId="03040000">
            <w:pPr>
              <w:rPr>
                <w:sz w:val="28"/>
              </w:rPr>
            </w:pPr>
            <w:r>
              <w:rPr>
                <w:sz w:val="28"/>
              </w:rPr>
              <w:t>8 259,9</w:t>
            </w:r>
          </w:p>
        </w:tc>
      </w:tr>
      <w:tr>
        <w:trPr>
          <w:trHeight w:hRule="atLeast" w:val="3648"/>
        </w:trPr>
        <w:tc>
          <w:tcPr>
            <w:tcW w:type="dxa" w:w="6226"/>
          </w:tcPr>
          <w:p w14:paraId="04040000">
            <w:pPr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05040000">
            <w:pPr>
              <w:rPr>
                <w:sz w:val="28"/>
              </w:rPr>
            </w:pPr>
            <w:r>
              <w:rPr>
                <w:sz w:val="28"/>
              </w:rPr>
              <w:t xml:space="preserve">02 2 00 </w:t>
            </w:r>
            <w:r>
              <w:rPr>
                <w:sz w:val="28"/>
              </w:rPr>
              <w:t>21710</w:t>
            </w:r>
          </w:p>
        </w:tc>
        <w:tc>
          <w:tcPr>
            <w:tcW w:type="dxa" w:w="712"/>
          </w:tcPr>
          <w:p w14:paraId="0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07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08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09040000">
            <w:pPr>
              <w:rPr>
                <w:sz w:val="28"/>
              </w:rPr>
            </w:pPr>
            <w:r>
              <w:rPr>
                <w:sz w:val="28"/>
              </w:rPr>
              <w:t>5094</w:t>
            </w:r>
          </w:p>
        </w:tc>
        <w:tc>
          <w:tcPr>
            <w:tcW w:type="dxa" w:w="1276"/>
          </w:tcPr>
          <w:p w14:paraId="0A040000">
            <w:pPr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410"/>
          </w:tcPr>
          <w:p w14:paraId="0B040000">
            <w:pPr>
              <w:rPr>
                <w:sz w:val="28"/>
              </w:rPr>
            </w:pPr>
            <w:r>
              <w:rPr>
                <w:sz w:val="28"/>
              </w:rPr>
              <w:t>3 636,7</w:t>
            </w:r>
          </w:p>
        </w:tc>
      </w:tr>
      <w:tr>
        <w:trPr>
          <w:trHeight w:hRule="atLeast" w:val="3691"/>
        </w:trPr>
        <w:tc>
          <w:tcPr>
            <w:tcW w:type="dxa" w:w="6226"/>
          </w:tcPr>
          <w:p w14:paraId="0C040000">
            <w:pPr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0D040000">
            <w:pPr>
              <w:rPr>
                <w:sz w:val="28"/>
              </w:rPr>
            </w:pPr>
            <w:r>
              <w:rPr>
                <w:sz w:val="28"/>
              </w:rPr>
              <w:t xml:space="preserve">02 2 00 </w:t>
            </w:r>
            <w:r>
              <w:rPr>
                <w:sz w:val="28"/>
              </w:rPr>
              <w:t>21720</w:t>
            </w:r>
          </w:p>
        </w:tc>
        <w:tc>
          <w:tcPr>
            <w:tcW w:type="dxa" w:w="712"/>
          </w:tcPr>
          <w:p w14:paraId="0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0F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10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11040000">
            <w:pPr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76"/>
          </w:tcPr>
          <w:p w14:paraId="12040000">
            <w:pPr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410"/>
          </w:tcPr>
          <w:p w14:paraId="13040000">
            <w:pPr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atLeast" w:val="4119"/>
        </w:trPr>
        <w:tc>
          <w:tcPr>
            <w:tcW w:type="dxa" w:w="6226"/>
          </w:tcPr>
          <w:p w14:paraId="14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15040000">
            <w:pPr>
              <w:rPr>
                <w:sz w:val="28"/>
              </w:rPr>
            </w:pPr>
            <w:r>
              <w:rPr>
                <w:sz w:val="28"/>
              </w:rPr>
              <w:t>02 2 00 21730</w:t>
            </w:r>
          </w:p>
        </w:tc>
        <w:tc>
          <w:tcPr>
            <w:tcW w:type="dxa" w:w="712"/>
          </w:tcPr>
          <w:p w14:paraId="1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17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18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19040000">
            <w:pPr>
              <w:rPr>
                <w:sz w:val="28"/>
              </w:rPr>
            </w:pPr>
            <w:r>
              <w:rPr>
                <w:sz w:val="28"/>
              </w:rPr>
              <w:t>6279,2</w:t>
            </w:r>
          </w:p>
        </w:tc>
        <w:tc>
          <w:tcPr>
            <w:tcW w:type="dxa" w:w="1276"/>
          </w:tcPr>
          <w:p w14:paraId="1A040000">
            <w:pPr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410"/>
          </w:tcPr>
          <w:p w14:paraId="1B040000">
            <w:pPr>
              <w:rPr>
                <w:sz w:val="28"/>
              </w:rPr>
            </w:pPr>
            <w:r>
              <w:rPr>
                <w:sz w:val="28"/>
              </w:rPr>
              <w:t>5 372,6</w:t>
            </w:r>
          </w:p>
        </w:tc>
      </w:tr>
      <w:tr>
        <w:trPr>
          <w:trHeight w:hRule="atLeast" w:val="3408"/>
        </w:trPr>
        <w:tc>
          <w:tcPr>
            <w:tcW w:type="dxa" w:w="6226"/>
          </w:tcPr>
          <w:p w14:paraId="1C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(Уплата налогов, сборов и иных платежей)</w:t>
            </w:r>
          </w:p>
        </w:tc>
        <w:tc>
          <w:tcPr>
            <w:tcW w:type="dxa" w:w="1846"/>
          </w:tcPr>
          <w:p w14:paraId="1D040000">
            <w:pPr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712"/>
          </w:tcPr>
          <w:p w14:paraId="1E04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</w:tcPr>
          <w:p w14:paraId="1F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20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21040000">
            <w:pPr>
              <w:rPr>
                <w:sz w:val="28"/>
              </w:rPr>
            </w:pPr>
            <w:r>
              <w:rPr>
                <w:sz w:val="28"/>
              </w:rPr>
              <w:t>358,7</w:t>
            </w:r>
          </w:p>
        </w:tc>
        <w:tc>
          <w:tcPr>
            <w:tcW w:type="dxa" w:w="1276"/>
          </w:tcPr>
          <w:p w14:paraId="22040000">
            <w:pPr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410"/>
          </w:tcPr>
          <w:p w14:paraId="23040000">
            <w:pPr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atLeast" w:val="1839"/>
        </w:trPr>
        <w:tc>
          <w:tcPr>
            <w:tcW w:type="dxa" w:w="6226"/>
          </w:tcPr>
          <w:p w14:paraId="24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 »</w:t>
            </w:r>
          </w:p>
        </w:tc>
        <w:tc>
          <w:tcPr>
            <w:tcW w:type="dxa" w:w="1846"/>
          </w:tcPr>
          <w:p w14:paraId="2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03 0 00 00000</w:t>
            </w:r>
          </w:p>
        </w:tc>
        <w:tc>
          <w:tcPr>
            <w:tcW w:type="dxa" w:w="712"/>
          </w:tcPr>
          <w:p w14:paraId="2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2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2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2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276"/>
          </w:tcPr>
          <w:p w14:paraId="2A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410"/>
          </w:tcPr>
          <w:p w14:paraId="2B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</w:tr>
      <w:tr>
        <w:trPr>
          <w:trHeight w:hRule="atLeast" w:val="2364"/>
        </w:trPr>
        <w:tc>
          <w:tcPr>
            <w:tcW w:type="dxa" w:w="6226"/>
          </w:tcPr>
          <w:p w14:paraId="2C040000">
            <w:pPr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1846"/>
          </w:tcPr>
          <w:p w14:paraId="2D040000">
            <w:pPr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type="dxa" w:w="712"/>
          </w:tcPr>
          <w:p w14:paraId="2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2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3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31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3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3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4400"/>
        </w:trPr>
        <w:tc>
          <w:tcPr>
            <w:tcW w:type="dxa" w:w="6226"/>
          </w:tcPr>
          <w:p w14:paraId="34040000">
            <w:pPr>
              <w:rPr>
                <w:sz w:val="28"/>
              </w:rPr>
            </w:pPr>
            <w:r>
              <w:rPr>
                <w:sz w:val="28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</w:t>
            </w:r>
          </w:p>
        </w:tc>
        <w:tc>
          <w:tcPr>
            <w:tcW w:type="dxa" w:w="1846"/>
          </w:tcPr>
          <w:p w14:paraId="35040000">
            <w:pPr>
              <w:rPr>
                <w:sz w:val="28"/>
              </w:rPr>
            </w:pPr>
            <w:r>
              <w:rPr>
                <w:sz w:val="28"/>
              </w:rPr>
              <w:t>03 2 00 21570</w:t>
            </w:r>
          </w:p>
        </w:tc>
        <w:tc>
          <w:tcPr>
            <w:tcW w:type="dxa" w:w="712"/>
          </w:tcPr>
          <w:p w14:paraId="3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37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8"/>
          </w:tcPr>
          <w:p w14:paraId="3804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276"/>
          </w:tcPr>
          <w:p w14:paraId="39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3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3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304"/>
        </w:trPr>
        <w:tc>
          <w:tcPr>
            <w:tcW w:type="dxa" w:w="6226"/>
          </w:tcPr>
          <w:p w14:paraId="3C040000">
            <w:pPr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1846"/>
          </w:tcPr>
          <w:p w14:paraId="3D040000">
            <w:pPr>
              <w:rPr>
                <w:sz w:val="28"/>
              </w:rPr>
            </w:pPr>
            <w:r>
              <w:rPr>
                <w:sz w:val="28"/>
              </w:rPr>
              <w:t>03 3 00 00000</w:t>
            </w:r>
          </w:p>
        </w:tc>
        <w:tc>
          <w:tcPr>
            <w:tcW w:type="dxa" w:w="712"/>
          </w:tcPr>
          <w:p w14:paraId="3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3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4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41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4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4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3407"/>
        </w:trPr>
        <w:tc>
          <w:tcPr>
            <w:tcW w:type="dxa" w:w="6226"/>
          </w:tcPr>
          <w:p w14:paraId="44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45040000">
            <w:pPr>
              <w:rPr>
                <w:sz w:val="28"/>
              </w:rPr>
            </w:pPr>
            <w:r>
              <w:rPr>
                <w:sz w:val="28"/>
              </w:rPr>
              <w:t xml:space="preserve">03 3 00 </w:t>
            </w:r>
            <w:r>
              <w:rPr>
                <w:sz w:val="28"/>
              </w:rPr>
              <w:t>99990</w:t>
            </w:r>
          </w:p>
        </w:tc>
        <w:tc>
          <w:tcPr>
            <w:tcW w:type="dxa" w:w="712"/>
          </w:tcPr>
          <w:p w14:paraId="4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47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4804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49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4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4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992"/>
        </w:trPr>
        <w:tc>
          <w:tcPr>
            <w:tcW w:type="dxa" w:w="6226"/>
          </w:tcPr>
          <w:p w14:paraId="4C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846"/>
          </w:tcPr>
          <w:p w14:paraId="4D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04 000 0 0000</w:t>
            </w:r>
          </w:p>
        </w:tc>
        <w:tc>
          <w:tcPr>
            <w:tcW w:type="dxa" w:w="712"/>
          </w:tcPr>
          <w:p w14:paraId="4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4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5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51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45,0</w:t>
            </w:r>
          </w:p>
        </w:tc>
        <w:tc>
          <w:tcPr>
            <w:tcW w:type="dxa" w:w="1276"/>
          </w:tcPr>
          <w:p w14:paraId="52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  <w:tc>
          <w:tcPr>
            <w:tcW w:type="dxa" w:w="1410"/>
          </w:tcPr>
          <w:p w14:paraId="53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</w:tr>
      <w:tr>
        <w:trPr>
          <w:trHeight w:hRule="atLeast" w:val="2565"/>
        </w:trPr>
        <w:tc>
          <w:tcPr>
            <w:tcW w:type="dxa" w:w="6226"/>
          </w:tcPr>
          <w:p w14:paraId="54040000">
            <w:pPr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846"/>
          </w:tcPr>
          <w:p w14:paraId="55040000">
            <w:pPr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type="dxa" w:w="712"/>
          </w:tcPr>
          <w:p w14:paraId="5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5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5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5904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</w:tcPr>
          <w:p w14:paraId="5A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410"/>
          </w:tcPr>
          <w:p w14:paraId="5B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3691"/>
        </w:trPr>
        <w:tc>
          <w:tcPr>
            <w:tcW w:type="dxa" w:w="6226"/>
          </w:tcPr>
          <w:p w14:paraId="5C04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5D040000">
            <w:pPr>
              <w:rPr>
                <w:sz w:val="28"/>
              </w:rPr>
            </w:pPr>
            <w:r>
              <w:rPr>
                <w:sz w:val="28"/>
              </w:rPr>
              <w:t>04 1 00 21580</w:t>
            </w:r>
          </w:p>
        </w:tc>
        <w:tc>
          <w:tcPr>
            <w:tcW w:type="dxa" w:w="712"/>
          </w:tcPr>
          <w:p w14:paraId="5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5F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8"/>
          </w:tcPr>
          <w:p w14:paraId="60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276"/>
          </w:tcPr>
          <w:p w14:paraId="6104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</w:tcPr>
          <w:p w14:paraId="62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410"/>
          </w:tcPr>
          <w:p w14:paraId="6304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2160"/>
        </w:trPr>
        <w:tc>
          <w:tcPr>
            <w:tcW w:type="dxa" w:w="6226"/>
          </w:tcPr>
          <w:p w14:paraId="64040000">
            <w:pPr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846"/>
          </w:tcPr>
          <w:p w14:paraId="65040000">
            <w:pPr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712"/>
          </w:tcPr>
          <w:p w14:paraId="6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6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6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6904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</w:tcPr>
          <w:p w14:paraId="6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6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3840"/>
        </w:trPr>
        <w:tc>
          <w:tcPr>
            <w:tcW w:type="dxa" w:w="6226"/>
          </w:tcPr>
          <w:p w14:paraId="6C04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6D040000">
            <w:pPr>
              <w:rPr>
                <w:sz w:val="28"/>
              </w:rPr>
            </w:pPr>
            <w:r>
              <w:rPr>
                <w:sz w:val="28"/>
              </w:rPr>
              <w:t>04 2 00 21590</w:t>
            </w:r>
          </w:p>
        </w:tc>
        <w:tc>
          <w:tcPr>
            <w:tcW w:type="dxa" w:w="712"/>
          </w:tcPr>
          <w:p w14:paraId="6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6F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8"/>
          </w:tcPr>
          <w:p w14:paraId="70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276"/>
          </w:tcPr>
          <w:p w14:paraId="7104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</w:tcPr>
          <w:p w14:paraId="7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7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520"/>
        </w:trPr>
        <w:tc>
          <w:tcPr>
            <w:tcW w:type="dxa" w:w="6226"/>
          </w:tcPr>
          <w:p w14:paraId="74040000">
            <w:pPr>
              <w:rPr>
                <w:sz w:val="28"/>
              </w:rPr>
            </w:pPr>
            <w:r>
              <w:rPr>
                <w:sz w:val="28"/>
              </w:rPr>
              <w:t>Подпрограмма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846"/>
          </w:tcPr>
          <w:p w14:paraId="75040000">
            <w:pPr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type="dxa" w:w="712"/>
          </w:tcPr>
          <w:p w14:paraId="7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7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7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79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7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7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3840"/>
        </w:trPr>
        <w:tc>
          <w:tcPr>
            <w:tcW w:type="dxa" w:w="6226"/>
          </w:tcPr>
          <w:p w14:paraId="7C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7D040000">
            <w:pPr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712"/>
          </w:tcPr>
          <w:p w14:paraId="7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7F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8"/>
          </w:tcPr>
          <w:p w14:paraId="80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276"/>
          </w:tcPr>
          <w:p w14:paraId="81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8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8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560"/>
        </w:trPr>
        <w:tc>
          <w:tcPr>
            <w:tcW w:type="dxa" w:w="6226"/>
          </w:tcPr>
          <w:p w14:paraId="84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1846"/>
          </w:tcPr>
          <w:p w14:paraId="8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06 0 00 00000</w:t>
            </w:r>
          </w:p>
        </w:tc>
        <w:tc>
          <w:tcPr>
            <w:tcW w:type="dxa" w:w="712"/>
          </w:tcPr>
          <w:p w14:paraId="8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8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8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8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108,4</w:t>
            </w:r>
          </w:p>
        </w:tc>
        <w:tc>
          <w:tcPr>
            <w:tcW w:type="dxa" w:w="1276"/>
          </w:tcPr>
          <w:p w14:paraId="8A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1410"/>
          </w:tcPr>
          <w:p w14:paraId="8B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</w:tr>
      <w:tr>
        <w:trPr>
          <w:trHeight w:hRule="atLeast" w:val="1800"/>
        </w:trPr>
        <w:tc>
          <w:tcPr>
            <w:tcW w:type="dxa" w:w="6226"/>
          </w:tcPr>
          <w:p w14:paraId="8C040000">
            <w:pPr>
              <w:rPr>
                <w:sz w:val="28"/>
              </w:rPr>
            </w:pPr>
            <w:r>
              <w:rPr>
                <w:sz w:val="28"/>
              </w:rPr>
              <w:t>Подпрограмма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1846"/>
          </w:tcPr>
          <w:p w14:paraId="8D040000">
            <w:pPr>
              <w:rPr>
                <w:sz w:val="28"/>
              </w:rPr>
            </w:pPr>
            <w:r>
              <w:rPr>
                <w:sz w:val="28"/>
              </w:rPr>
              <w:t>06 1 00 00000</w:t>
            </w:r>
          </w:p>
        </w:tc>
        <w:tc>
          <w:tcPr>
            <w:tcW w:type="dxa" w:w="712"/>
          </w:tcPr>
          <w:p w14:paraId="8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8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9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91040000">
            <w:pPr>
              <w:rPr>
                <w:sz w:val="28"/>
              </w:rPr>
            </w:pPr>
            <w:r>
              <w:rPr>
                <w:sz w:val="28"/>
              </w:rPr>
              <w:t>108,4</w:t>
            </w:r>
          </w:p>
        </w:tc>
        <w:tc>
          <w:tcPr>
            <w:tcW w:type="dxa" w:w="1276"/>
          </w:tcPr>
          <w:p w14:paraId="92040000">
            <w:pPr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1410"/>
          </w:tcPr>
          <w:p w14:paraId="93040000">
            <w:pPr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</w:tr>
      <w:tr>
        <w:trPr>
          <w:trHeight w:hRule="atLeast" w:val="3039"/>
        </w:trPr>
        <w:tc>
          <w:tcPr>
            <w:tcW w:type="dxa" w:w="6226"/>
          </w:tcPr>
          <w:p w14:paraId="9404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95040000">
            <w:pPr>
              <w:rPr>
                <w:sz w:val="28"/>
              </w:rPr>
            </w:pPr>
            <w:r>
              <w:rPr>
                <w:sz w:val="28"/>
              </w:rPr>
              <w:t>06 1 00 21950</w:t>
            </w:r>
          </w:p>
        </w:tc>
        <w:tc>
          <w:tcPr>
            <w:tcW w:type="dxa" w:w="712"/>
          </w:tcPr>
          <w:p w14:paraId="9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97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8"/>
          </w:tcPr>
          <w:p w14:paraId="98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276"/>
          </w:tcPr>
          <w:p w14:paraId="99040000">
            <w:pPr>
              <w:rPr>
                <w:sz w:val="28"/>
              </w:rPr>
            </w:pPr>
            <w:r>
              <w:rPr>
                <w:sz w:val="28"/>
              </w:rPr>
              <w:t>88,4</w:t>
            </w:r>
          </w:p>
        </w:tc>
        <w:tc>
          <w:tcPr>
            <w:tcW w:type="dxa" w:w="1276"/>
          </w:tcPr>
          <w:p w14:paraId="9A040000">
            <w:pPr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410"/>
          </w:tcPr>
          <w:p w14:paraId="9B040000">
            <w:pPr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atLeast" w:val="2331"/>
        </w:trPr>
        <w:tc>
          <w:tcPr>
            <w:tcW w:type="dxa" w:w="6226"/>
          </w:tcPr>
          <w:p w14:paraId="9C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1846"/>
          </w:tcPr>
          <w:p w14:paraId="9D040000">
            <w:pPr>
              <w:rPr>
                <w:sz w:val="28"/>
              </w:rPr>
            </w:pPr>
            <w:r>
              <w:rPr>
                <w:sz w:val="28"/>
              </w:rPr>
              <w:t>06 1 0099990</w:t>
            </w:r>
          </w:p>
        </w:tc>
        <w:tc>
          <w:tcPr>
            <w:tcW w:type="dxa" w:w="712"/>
          </w:tcPr>
          <w:p w14:paraId="9E04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</w:tcPr>
          <w:p w14:paraId="9F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8"/>
          </w:tcPr>
          <w:p w14:paraId="A0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276"/>
          </w:tcPr>
          <w:p w14:paraId="A1040000">
            <w:pPr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76"/>
          </w:tcPr>
          <w:p w14:paraId="A2040000">
            <w:pPr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410"/>
          </w:tcPr>
          <w:p w14:paraId="A3040000">
            <w:pPr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1164"/>
        </w:trPr>
        <w:tc>
          <w:tcPr>
            <w:tcW w:type="dxa" w:w="6226"/>
          </w:tcPr>
          <w:p w14:paraId="A4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6"/>
          </w:tcPr>
          <w:p w14:paraId="A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07 0 00 00000</w:t>
            </w:r>
          </w:p>
        </w:tc>
        <w:tc>
          <w:tcPr>
            <w:tcW w:type="dxa" w:w="712"/>
          </w:tcPr>
          <w:p w14:paraId="A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A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A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A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276"/>
          </w:tcPr>
          <w:p w14:paraId="AA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410"/>
          </w:tcPr>
          <w:p w14:paraId="AB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</w:tr>
      <w:tr>
        <w:trPr>
          <w:trHeight w:hRule="atLeast" w:val="1800"/>
        </w:trPr>
        <w:tc>
          <w:tcPr>
            <w:tcW w:type="dxa" w:w="6226"/>
          </w:tcPr>
          <w:p w14:paraId="AC040000">
            <w:pPr>
              <w:rPr>
                <w:sz w:val="28"/>
              </w:rPr>
            </w:pPr>
            <w:r>
              <w:rPr>
                <w:sz w:val="28"/>
              </w:rPr>
              <w:t>Подпрограмма «Охрана окружающей среды в Покровском сельском поселения» муниципальной  программы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6"/>
          </w:tcPr>
          <w:p w14:paraId="AD040000">
            <w:pPr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712"/>
          </w:tcPr>
          <w:p w14:paraId="A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A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B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B1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B2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B3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919"/>
        </w:trPr>
        <w:tc>
          <w:tcPr>
            <w:tcW w:type="dxa" w:w="6226"/>
          </w:tcPr>
          <w:p w14:paraId="B4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 Охрана окружающей среды в Покровском сельском поселении» муниципальной программы Покровского сельского поселения «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B5040000">
            <w:pPr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type="dxa" w:w="712"/>
          </w:tcPr>
          <w:p w14:paraId="B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B7040000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08"/>
          </w:tcPr>
          <w:p w14:paraId="B8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276"/>
          </w:tcPr>
          <w:p w14:paraId="B9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</w:tcPr>
          <w:p w14:paraId="BA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0"/>
          </w:tcPr>
          <w:p w14:paraId="BB04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044"/>
        </w:trPr>
        <w:tc>
          <w:tcPr>
            <w:tcW w:type="dxa" w:w="6226"/>
          </w:tcPr>
          <w:p w14:paraId="BC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«Развитие транспортной системы»</w:t>
            </w:r>
          </w:p>
        </w:tc>
        <w:tc>
          <w:tcPr>
            <w:tcW w:type="dxa" w:w="1846"/>
          </w:tcPr>
          <w:p w14:paraId="BD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08 0 00 00000</w:t>
            </w:r>
          </w:p>
        </w:tc>
        <w:tc>
          <w:tcPr>
            <w:tcW w:type="dxa" w:w="712"/>
          </w:tcPr>
          <w:p w14:paraId="BE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9"/>
          </w:tcPr>
          <w:p w14:paraId="BF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8"/>
          </w:tcPr>
          <w:p w14:paraId="C0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276"/>
          </w:tcPr>
          <w:p w14:paraId="C1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6050,7</w:t>
            </w:r>
          </w:p>
        </w:tc>
        <w:tc>
          <w:tcPr>
            <w:tcW w:type="dxa" w:w="1276"/>
          </w:tcPr>
          <w:p w14:paraId="C2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410"/>
          </w:tcPr>
          <w:p w14:paraId="C3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1668"/>
        </w:trPr>
        <w:tc>
          <w:tcPr>
            <w:tcW w:type="dxa" w:w="6226"/>
          </w:tcPr>
          <w:p w14:paraId="C404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</w:t>
            </w:r>
          </w:p>
        </w:tc>
        <w:tc>
          <w:tcPr>
            <w:tcW w:type="dxa" w:w="1846"/>
          </w:tcPr>
          <w:p w14:paraId="C5040000">
            <w:pPr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type="dxa" w:w="712"/>
          </w:tcPr>
          <w:p w14:paraId="C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C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C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C904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</w:tcPr>
          <w:p w14:paraId="CA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CB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528"/>
        </w:trPr>
        <w:tc>
          <w:tcPr>
            <w:tcW w:type="dxa" w:w="6226"/>
          </w:tcPr>
          <w:p w14:paraId="CC04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CD04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712"/>
          </w:tcPr>
          <w:p w14:paraId="C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CF04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8"/>
          </w:tcPr>
          <w:p w14:paraId="D004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276"/>
          </w:tcPr>
          <w:p w14:paraId="D104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</w:tcPr>
          <w:p w14:paraId="D2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D3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706"/>
        </w:trPr>
        <w:tc>
          <w:tcPr>
            <w:tcW w:type="dxa" w:w="6226"/>
          </w:tcPr>
          <w:p w14:paraId="D404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</w:t>
            </w:r>
          </w:p>
        </w:tc>
        <w:tc>
          <w:tcPr>
            <w:tcW w:type="dxa" w:w="1846"/>
          </w:tcPr>
          <w:p w14:paraId="D5040000">
            <w:pPr>
              <w:rPr>
                <w:sz w:val="28"/>
              </w:rPr>
            </w:pPr>
            <w:r>
              <w:rPr>
                <w:sz w:val="28"/>
              </w:rPr>
              <w:t>08 2 00 00000</w:t>
            </w:r>
          </w:p>
        </w:tc>
        <w:tc>
          <w:tcPr>
            <w:tcW w:type="dxa" w:w="712"/>
          </w:tcPr>
          <w:p w14:paraId="D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D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D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D904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</w:tcPr>
          <w:p w14:paraId="DA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DB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823"/>
        </w:trPr>
        <w:tc>
          <w:tcPr>
            <w:tcW w:type="dxa" w:w="6226"/>
          </w:tcPr>
          <w:p w14:paraId="DC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DD04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712"/>
          </w:tcPr>
          <w:p w14:paraId="D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DF04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8"/>
          </w:tcPr>
          <w:p w14:paraId="E004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276"/>
          </w:tcPr>
          <w:p w14:paraId="E104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</w:tcPr>
          <w:p w14:paraId="E2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E304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164"/>
        </w:trPr>
        <w:tc>
          <w:tcPr>
            <w:tcW w:type="dxa" w:w="6226"/>
          </w:tcPr>
          <w:p w14:paraId="E4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«Муниципальная политика»</w:t>
            </w:r>
          </w:p>
        </w:tc>
        <w:tc>
          <w:tcPr>
            <w:tcW w:type="dxa" w:w="1846"/>
          </w:tcPr>
          <w:p w14:paraId="E5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09 0 00 00000</w:t>
            </w:r>
          </w:p>
        </w:tc>
        <w:tc>
          <w:tcPr>
            <w:tcW w:type="dxa" w:w="712"/>
          </w:tcPr>
          <w:p w14:paraId="E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E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E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E9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65,9</w:t>
            </w:r>
          </w:p>
        </w:tc>
        <w:tc>
          <w:tcPr>
            <w:tcW w:type="dxa" w:w="1276"/>
          </w:tcPr>
          <w:p w14:paraId="EA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68,6</w:t>
            </w:r>
          </w:p>
        </w:tc>
        <w:tc>
          <w:tcPr>
            <w:tcW w:type="dxa" w:w="1410"/>
          </w:tcPr>
          <w:p w14:paraId="EB04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71,3</w:t>
            </w:r>
          </w:p>
        </w:tc>
      </w:tr>
      <w:tr>
        <w:trPr>
          <w:trHeight w:hRule="atLeast" w:val="1839"/>
        </w:trPr>
        <w:tc>
          <w:tcPr>
            <w:tcW w:type="dxa" w:w="6226"/>
          </w:tcPr>
          <w:p w14:paraId="EC04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1846"/>
          </w:tcPr>
          <w:p w14:paraId="ED040000">
            <w:pPr>
              <w:rPr>
                <w:sz w:val="28"/>
              </w:rPr>
            </w:pPr>
            <w:r>
              <w:rPr>
                <w:sz w:val="28"/>
              </w:rPr>
              <w:t>09 1  00</w:t>
            </w:r>
            <w:r>
              <w:rPr>
                <w:sz w:val="28"/>
              </w:rPr>
              <w:t>00000</w:t>
            </w:r>
          </w:p>
        </w:tc>
        <w:tc>
          <w:tcPr>
            <w:tcW w:type="dxa" w:w="712"/>
          </w:tcPr>
          <w:p w14:paraId="E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E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F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F1040000">
            <w:pPr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</w:tcPr>
          <w:p w14:paraId="F204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0"/>
          </w:tcPr>
          <w:p w14:paraId="F3040000">
            <w:pPr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3324"/>
        </w:trPr>
        <w:tc>
          <w:tcPr>
            <w:tcW w:type="dxa" w:w="6226"/>
          </w:tcPr>
          <w:p w14:paraId="F4040000">
            <w:pPr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F5040000">
            <w:pPr>
              <w:rPr>
                <w:sz w:val="28"/>
              </w:rPr>
            </w:pPr>
            <w:r>
              <w:rPr>
                <w:sz w:val="28"/>
              </w:rPr>
              <w:t>09 1 00 22650</w:t>
            </w:r>
          </w:p>
        </w:tc>
        <w:tc>
          <w:tcPr>
            <w:tcW w:type="dxa" w:w="712"/>
          </w:tcPr>
          <w:p w14:paraId="F6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F7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8"/>
          </w:tcPr>
          <w:p w14:paraId="F8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276"/>
          </w:tcPr>
          <w:p w14:paraId="F9040000">
            <w:pPr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</w:tcPr>
          <w:p w14:paraId="FA04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0"/>
          </w:tcPr>
          <w:p w14:paraId="FB040000">
            <w:pPr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1440"/>
        </w:trPr>
        <w:tc>
          <w:tcPr>
            <w:tcW w:type="dxa" w:w="6226"/>
          </w:tcPr>
          <w:p w14:paraId="FC040000">
            <w:pPr>
              <w:rPr>
                <w:sz w:val="28"/>
              </w:rPr>
            </w:pPr>
            <w:r>
              <w:rPr>
                <w:sz w:val="28"/>
              </w:rPr>
              <w:t>Подпрограмма «Диспансеризация муниципальных служащих»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1846"/>
          </w:tcPr>
          <w:p w14:paraId="FD040000">
            <w:pPr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type="dxa" w:w="712"/>
          </w:tcPr>
          <w:p w14:paraId="FE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F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0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01050000">
            <w:pPr>
              <w:rPr>
                <w:sz w:val="28"/>
              </w:rPr>
            </w:pPr>
            <w:r>
              <w:rPr>
                <w:sz w:val="28"/>
              </w:rPr>
              <w:t>33,9</w:t>
            </w:r>
          </w:p>
        </w:tc>
        <w:tc>
          <w:tcPr>
            <w:tcW w:type="dxa" w:w="1276"/>
          </w:tcPr>
          <w:p w14:paraId="0205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410"/>
          </w:tcPr>
          <w:p w14:paraId="03050000">
            <w:pPr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2700"/>
        </w:trPr>
        <w:tc>
          <w:tcPr>
            <w:tcW w:type="dxa" w:w="6226"/>
          </w:tcPr>
          <w:p w14:paraId="04050000">
            <w:pPr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05050000">
            <w:pPr>
              <w:rPr>
                <w:sz w:val="28"/>
              </w:rPr>
            </w:pPr>
            <w:r>
              <w:rPr>
                <w:sz w:val="28"/>
              </w:rPr>
              <w:t>09 2 00 22660</w:t>
            </w:r>
          </w:p>
        </w:tc>
        <w:tc>
          <w:tcPr>
            <w:tcW w:type="dxa" w:w="712"/>
          </w:tcPr>
          <w:p w14:paraId="0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07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08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09050000">
            <w:pPr>
              <w:rPr>
                <w:sz w:val="28"/>
              </w:rPr>
            </w:pPr>
            <w:r>
              <w:rPr>
                <w:sz w:val="28"/>
              </w:rPr>
              <w:t>33,9</w:t>
            </w:r>
          </w:p>
        </w:tc>
        <w:tc>
          <w:tcPr>
            <w:tcW w:type="dxa" w:w="1276"/>
          </w:tcPr>
          <w:p w14:paraId="0A05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410"/>
          </w:tcPr>
          <w:p w14:paraId="0B050000">
            <w:pPr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1908"/>
        </w:trPr>
        <w:tc>
          <w:tcPr>
            <w:tcW w:type="dxa" w:w="6226"/>
          </w:tcPr>
          <w:p w14:paraId="0C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846"/>
          </w:tcPr>
          <w:p w14:paraId="0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10 0 00 00000</w:t>
            </w:r>
          </w:p>
        </w:tc>
        <w:tc>
          <w:tcPr>
            <w:tcW w:type="dxa" w:w="712"/>
          </w:tcPr>
          <w:p w14:paraId="0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0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1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1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14351,0</w:t>
            </w:r>
          </w:p>
        </w:tc>
        <w:tc>
          <w:tcPr>
            <w:tcW w:type="dxa" w:w="1276"/>
          </w:tcPr>
          <w:p w14:paraId="1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12288,8</w:t>
            </w:r>
          </w:p>
        </w:tc>
        <w:tc>
          <w:tcPr>
            <w:tcW w:type="dxa" w:w="1410"/>
          </w:tcPr>
          <w:p w14:paraId="13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12 320,0</w:t>
            </w:r>
          </w:p>
        </w:tc>
      </w:tr>
      <w:tr>
        <w:trPr>
          <w:trHeight w:hRule="atLeast" w:val="2328"/>
        </w:trPr>
        <w:tc>
          <w:tcPr>
            <w:tcW w:type="dxa" w:w="6226"/>
          </w:tcPr>
          <w:p w14:paraId="14050000">
            <w:pPr>
              <w:rPr>
                <w:sz w:val="28"/>
              </w:rPr>
            </w:pPr>
            <w:r>
              <w:rPr>
                <w:sz w:val="28"/>
              </w:rPr>
              <w:t>Подпрограмма «Нормативно-методическое обеспечение и организация бюджетного процесса»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846"/>
          </w:tcPr>
          <w:p w14:paraId="15050000">
            <w:pPr>
              <w:rPr>
                <w:sz w:val="28"/>
              </w:rPr>
            </w:pPr>
            <w:r>
              <w:rPr>
                <w:sz w:val="28"/>
              </w:rPr>
              <w:t>10 2 00 00000</w:t>
            </w:r>
          </w:p>
        </w:tc>
        <w:tc>
          <w:tcPr>
            <w:tcW w:type="dxa" w:w="712"/>
          </w:tcPr>
          <w:p w14:paraId="1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17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18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19050000">
            <w:pPr>
              <w:rPr>
                <w:sz w:val="28"/>
              </w:rPr>
            </w:pPr>
            <w:r>
              <w:rPr>
                <w:sz w:val="28"/>
              </w:rPr>
              <w:t>14102,4</w:t>
            </w:r>
          </w:p>
        </w:tc>
        <w:tc>
          <w:tcPr>
            <w:tcW w:type="dxa" w:w="1276"/>
          </w:tcPr>
          <w:p w14:paraId="1A050000">
            <w:pPr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410"/>
          </w:tcPr>
          <w:p w14:paraId="1B050000">
            <w:pPr>
              <w:rPr>
                <w:sz w:val="28"/>
              </w:rPr>
            </w:pPr>
            <w:r>
              <w:rPr>
                <w:sz w:val="28"/>
              </w:rPr>
              <w:t>12 320,0</w:t>
            </w:r>
          </w:p>
        </w:tc>
      </w:tr>
      <w:tr>
        <w:trPr>
          <w:trHeight w:hRule="atLeast" w:val="3753"/>
        </w:trPr>
        <w:tc>
          <w:tcPr>
            <w:tcW w:type="dxa" w:w="6226"/>
          </w:tcPr>
          <w:p w14:paraId="1C050000">
            <w:pPr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846"/>
          </w:tcPr>
          <w:p w14:paraId="1D050000">
            <w:pPr>
              <w:rPr>
                <w:sz w:val="28"/>
              </w:rPr>
            </w:pPr>
            <w:r>
              <w:rPr>
                <w:sz w:val="28"/>
              </w:rPr>
              <w:t>10 2 00 00110</w:t>
            </w:r>
          </w:p>
        </w:tc>
        <w:tc>
          <w:tcPr>
            <w:tcW w:type="dxa" w:w="712"/>
          </w:tcPr>
          <w:p w14:paraId="1E05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709"/>
          </w:tcPr>
          <w:p w14:paraId="1F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20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21050000">
            <w:pPr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76"/>
          </w:tcPr>
          <w:p w14:paraId="22050000">
            <w:pPr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410"/>
          </w:tcPr>
          <w:p w14:paraId="23050000">
            <w:pPr>
              <w:rPr>
                <w:sz w:val="28"/>
              </w:rPr>
            </w:pPr>
            <w:r>
              <w:rPr>
                <w:sz w:val="28"/>
              </w:rPr>
              <w:t>11 063,9</w:t>
            </w:r>
          </w:p>
        </w:tc>
      </w:tr>
      <w:tr>
        <w:trPr>
          <w:trHeight w:hRule="atLeast" w:val="3691"/>
        </w:trPr>
        <w:tc>
          <w:tcPr>
            <w:tcW w:type="dxa" w:w="6226"/>
          </w:tcPr>
          <w:p w14:paraId="24050000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25050000">
            <w:pPr>
              <w:rPr>
                <w:sz w:val="28"/>
              </w:rPr>
            </w:pPr>
            <w:r>
              <w:rPr>
                <w:sz w:val="28"/>
              </w:rPr>
              <w:t>10 2 00 00190</w:t>
            </w:r>
          </w:p>
        </w:tc>
        <w:tc>
          <w:tcPr>
            <w:tcW w:type="dxa" w:w="712"/>
          </w:tcPr>
          <w:p w14:paraId="2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27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28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29050000">
            <w:pPr>
              <w:rPr>
                <w:sz w:val="28"/>
              </w:rPr>
            </w:pPr>
            <w:r>
              <w:rPr>
                <w:sz w:val="28"/>
              </w:rPr>
              <w:t>1325,6</w:t>
            </w:r>
          </w:p>
        </w:tc>
        <w:tc>
          <w:tcPr>
            <w:tcW w:type="dxa" w:w="1276"/>
          </w:tcPr>
          <w:p w14:paraId="2A050000">
            <w:pPr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410"/>
          </w:tcPr>
          <w:p w14:paraId="2B050000">
            <w:pPr>
              <w:rPr>
                <w:sz w:val="28"/>
              </w:rPr>
            </w:pPr>
            <w:r>
              <w:rPr>
                <w:sz w:val="28"/>
              </w:rPr>
              <w:t>1 229,6</w:t>
            </w:r>
          </w:p>
        </w:tc>
      </w:tr>
      <w:tr>
        <w:trPr>
          <w:trHeight w:hRule="atLeast" w:val="5250"/>
        </w:trPr>
        <w:tc>
          <w:tcPr>
            <w:tcW w:type="dxa" w:w="6226"/>
          </w:tcPr>
          <w:p w14:paraId="2C05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2D050000">
            <w:pPr>
              <w:rPr>
                <w:sz w:val="28"/>
              </w:rPr>
            </w:pPr>
            <w:r>
              <w:rPr>
                <w:sz w:val="28"/>
              </w:rPr>
              <w:t>10 2 00 72390</w:t>
            </w:r>
          </w:p>
        </w:tc>
        <w:tc>
          <w:tcPr>
            <w:tcW w:type="dxa" w:w="712"/>
          </w:tcPr>
          <w:p w14:paraId="2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2F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30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3105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6"/>
          </w:tcPr>
          <w:p w14:paraId="3205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10"/>
          </w:tcPr>
          <w:p w14:paraId="3305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2979"/>
        </w:trPr>
        <w:tc>
          <w:tcPr>
            <w:tcW w:type="dxa" w:w="6226"/>
          </w:tcPr>
          <w:p w14:paraId="34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»(Уплата налогов, сборов и иных платежей)</w:t>
            </w:r>
          </w:p>
        </w:tc>
        <w:tc>
          <w:tcPr>
            <w:tcW w:type="dxa" w:w="1846"/>
          </w:tcPr>
          <w:p w14:paraId="35050000">
            <w:pPr>
              <w:rPr>
                <w:sz w:val="28"/>
              </w:rPr>
            </w:pPr>
            <w:r>
              <w:rPr>
                <w:sz w:val="28"/>
              </w:rPr>
              <w:t>10 2 00 99990</w:t>
            </w:r>
          </w:p>
        </w:tc>
        <w:tc>
          <w:tcPr>
            <w:tcW w:type="dxa" w:w="712"/>
          </w:tcPr>
          <w:p w14:paraId="3605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</w:tcPr>
          <w:p w14:paraId="37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38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3905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6"/>
          </w:tcPr>
          <w:p w14:paraId="3A05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410"/>
          </w:tcPr>
          <w:p w14:paraId="3B05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atLeast" w:val="2415"/>
        </w:trPr>
        <w:tc>
          <w:tcPr>
            <w:tcW w:type="dxa" w:w="6226"/>
          </w:tcPr>
          <w:p w14:paraId="3C050000">
            <w:pPr>
              <w:rPr>
                <w:sz w:val="28"/>
              </w:rPr>
            </w:pPr>
            <w:r>
              <w:rPr>
                <w:sz w:val="28"/>
              </w:rPr>
              <w:t>Подпрограмма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846"/>
          </w:tcPr>
          <w:p w14:paraId="3D050000">
            <w:pPr>
              <w:rPr>
                <w:sz w:val="28"/>
              </w:rPr>
            </w:pPr>
            <w:r>
              <w:rPr>
                <w:sz w:val="28"/>
              </w:rPr>
              <w:t>10 4 00 00000</w:t>
            </w:r>
          </w:p>
        </w:tc>
        <w:tc>
          <w:tcPr>
            <w:tcW w:type="dxa" w:w="712"/>
          </w:tcPr>
          <w:p w14:paraId="3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3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4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4105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</w:tcPr>
          <w:p w14:paraId="42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43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408"/>
        </w:trPr>
        <w:tc>
          <w:tcPr>
            <w:tcW w:type="dxa" w:w="6226"/>
          </w:tcPr>
          <w:p w14:paraId="4405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1846"/>
          </w:tcPr>
          <w:p w14:paraId="45050000">
            <w:pPr>
              <w:rPr>
                <w:sz w:val="28"/>
              </w:rPr>
            </w:pPr>
            <w:r>
              <w:rPr>
                <w:sz w:val="28"/>
              </w:rPr>
              <w:t>10 4 00 85020</w:t>
            </w:r>
          </w:p>
        </w:tc>
        <w:tc>
          <w:tcPr>
            <w:tcW w:type="dxa" w:w="712"/>
          </w:tcPr>
          <w:p w14:paraId="4605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709"/>
          </w:tcPr>
          <w:p w14:paraId="47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08"/>
          </w:tcPr>
          <w:p w14:paraId="48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4905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</w:tcPr>
          <w:p w14:paraId="4A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4B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095"/>
        </w:trPr>
        <w:tc>
          <w:tcPr>
            <w:tcW w:type="dxa" w:w="6226"/>
          </w:tcPr>
          <w:p w14:paraId="4C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1846"/>
          </w:tcPr>
          <w:p w14:paraId="4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11 0 00 00000</w:t>
            </w:r>
          </w:p>
        </w:tc>
        <w:tc>
          <w:tcPr>
            <w:tcW w:type="dxa" w:w="712"/>
          </w:tcPr>
          <w:p w14:paraId="4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4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5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5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37,5</w:t>
            </w:r>
          </w:p>
        </w:tc>
        <w:tc>
          <w:tcPr>
            <w:tcW w:type="dxa" w:w="1276"/>
          </w:tcPr>
          <w:p w14:paraId="5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39,0</w:t>
            </w:r>
          </w:p>
        </w:tc>
        <w:tc>
          <w:tcPr>
            <w:tcW w:type="dxa" w:w="1410"/>
          </w:tcPr>
          <w:p w14:paraId="53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40,5</w:t>
            </w:r>
          </w:p>
        </w:tc>
      </w:tr>
      <w:tr>
        <w:trPr>
          <w:trHeight w:hRule="atLeast" w:val="1644"/>
        </w:trPr>
        <w:tc>
          <w:tcPr>
            <w:tcW w:type="dxa" w:w="6226"/>
          </w:tcPr>
          <w:p w14:paraId="5405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1846"/>
          </w:tcPr>
          <w:p w14:paraId="55050000">
            <w:pPr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type="dxa" w:w="712"/>
          </w:tcPr>
          <w:p w14:paraId="5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57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58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59050000">
            <w:pPr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</w:tcPr>
          <w:p w14:paraId="5A05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0"/>
          </w:tcPr>
          <w:p w14:paraId="5B050000">
            <w:pPr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539"/>
        </w:trPr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rPr>
                <w:sz w:val="28"/>
              </w:rPr>
            </w:pPr>
            <w:r>
              <w:rPr>
                <w:sz w:val="28"/>
              </w:rPr>
              <w:t xml:space="preserve"> Реализация направления расходов в рамках 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rPr>
                <w:sz w:val="28"/>
              </w:rPr>
            </w:pPr>
            <w:r>
              <w:rPr>
                <w:sz w:val="28"/>
              </w:rPr>
              <w:t>11 1 00 99990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5F05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8"/>
          </w:tcPr>
          <w:p w14:paraId="6005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276"/>
          </w:tcPr>
          <w:p w14:paraId="61050000">
            <w:pPr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</w:tcPr>
          <w:p w14:paraId="6205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0"/>
          </w:tcPr>
          <w:p w14:paraId="63050000">
            <w:pPr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539"/>
        </w:trPr>
        <w:tc>
          <w:tcPr>
            <w:tcW w:type="dxa" w:w="6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pPr>
              <w:spacing w:line="276" w:lineRule="auto"/>
              <w:ind w:firstLine="900" w:left="0"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spacing w:line="276" w:lineRule="auto"/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12 0 00 00000</w:t>
            </w:r>
          </w:p>
        </w:tc>
        <w:tc>
          <w:tcPr>
            <w:tcW w:type="dxa" w:w="712"/>
          </w:tcPr>
          <w:p w14:paraId="66050000">
            <w:pPr>
              <w:rPr>
                <w:sz w:val="28"/>
              </w:rPr>
            </w:pPr>
          </w:p>
        </w:tc>
        <w:tc>
          <w:tcPr>
            <w:tcW w:type="dxa" w:w="709"/>
          </w:tcPr>
          <w:p w14:paraId="67050000">
            <w:pPr>
              <w:rPr>
                <w:sz w:val="28"/>
              </w:rPr>
            </w:pPr>
          </w:p>
        </w:tc>
        <w:tc>
          <w:tcPr>
            <w:tcW w:type="dxa" w:w="708"/>
          </w:tcPr>
          <w:p w14:paraId="68050000">
            <w:pPr>
              <w:rPr>
                <w:sz w:val="28"/>
              </w:rPr>
            </w:pPr>
          </w:p>
        </w:tc>
        <w:tc>
          <w:tcPr>
            <w:tcW w:type="dxa" w:w="1276"/>
          </w:tcPr>
          <w:p w14:paraId="6905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</w:tcPr>
          <w:p w14:paraId="6A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6B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20"/>
        </w:trPr>
        <w:tc>
          <w:tcPr>
            <w:tcW w:type="dxa" w:w="6226"/>
          </w:tcPr>
          <w:p w14:paraId="6C050000">
            <w:pPr>
              <w:spacing w:line="276" w:lineRule="auto"/>
              <w:ind w:firstLine="900" w:left="0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  <w:p w14:paraId="6D050000">
            <w:pPr>
              <w:rPr>
                <w:sz w:val="28"/>
              </w:rPr>
            </w:pPr>
          </w:p>
        </w:tc>
        <w:tc>
          <w:tcPr>
            <w:tcW w:type="dxa" w:w="1846"/>
          </w:tcPr>
          <w:p w14:paraId="6E050000">
            <w:pPr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  <w:p w14:paraId="6F050000">
            <w:pPr>
              <w:rPr>
                <w:sz w:val="28"/>
              </w:rPr>
            </w:pPr>
          </w:p>
        </w:tc>
        <w:tc>
          <w:tcPr>
            <w:tcW w:type="dxa" w:w="712"/>
          </w:tcPr>
          <w:p w14:paraId="70050000">
            <w:pPr>
              <w:rPr>
                <w:sz w:val="28"/>
              </w:rPr>
            </w:pPr>
          </w:p>
        </w:tc>
        <w:tc>
          <w:tcPr>
            <w:tcW w:type="dxa" w:w="709"/>
          </w:tcPr>
          <w:p w14:paraId="71050000">
            <w:pPr>
              <w:rPr>
                <w:sz w:val="28"/>
              </w:rPr>
            </w:pPr>
          </w:p>
        </w:tc>
        <w:tc>
          <w:tcPr>
            <w:tcW w:type="dxa" w:w="708"/>
          </w:tcPr>
          <w:p w14:paraId="72050000">
            <w:pPr>
              <w:rPr>
                <w:sz w:val="28"/>
              </w:rPr>
            </w:pPr>
          </w:p>
        </w:tc>
        <w:tc>
          <w:tcPr>
            <w:tcW w:type="dxa" w:w="1276"/>
          </w:tcPr>
          <w:p w14:paraId="7305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</w:tcPr>
          <w:p w14:paraId="74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75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20"/>
        </w:trPr>
        <w:tc>
          <w:tcPr>
            <w:tcW w:type="dxa" w:w="6226"/>
          </w:tcPr>
          <w:p w14:paraId="76050000">
            <w:pPr>
              <w:spacing w:line="276" w:lineRule="auto"/>
              <w:ind w:firstLine="900" w:left="0"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  <w:p w14:paraId="77050000">
            <w:pPr>
              <w:rPr>
                <w:sz w:val="28"/>
              </w:rPr>
            </w:pPr>
          </w:p>
        </w:tc>
        <w:tc>
          <w:tcPr>
            <w:tcW w:type="dxa" w:w="1846"/>
          </w:tcPr>
          <w:p w14:paraId="78050000">
            <w:pPr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12 2 0099990</w:t>
            </w:r>
          </w:p>
          <w:p w14:paraId="79050000">
            <w:pPr>
              <w:rPr>
                <w:sz w:val="28"/>
              </w:rPr>
            </w:pPr>
          </w:p>
        </w:tc>
        <w:tc>
          <w:tcPr>
            <w:tcW w:type="dxa" w:w="712"/>
          </w:tcPr>
          <w:p w14:paraId="7A050000">
            <w:pPr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240</w:t>
            </w:r>
          </w:p>
          <w:p w14:paraId="7B050000">
            <w:pPr>
              <w:rPr>
                <w:sz w:val="28"/>
              </w:rPr>
            </w:pPr>
          </w:p>
        </w:tc>
        <w:tc>
          <w:tcPr>
            <w:tcW w:type="dxa" w:w="709"/>
          </w:tcPr>
          <w:p w14:paraId="7C050000">
            <w:pPr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05</w:t>
            </w:r>
          </w:p>
          <w:p w14:paraId="7D050000">
            <w:pPr>
              <w:rPr>
                <w:sz w:val="28"/>
              </w:rPr>
            </w:pPr>
          </w:p>
        </w:tc>
        <w:tc>
          <w:tcPr>
            <w:tcW w:type="dxa" w:w="708"/>
          </w:tcPr>
          <w:p w14:paraId="7E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7F05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76"/>
          </w:tcPr>
          <w:p w14:paraId="80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81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879"/>
        </w:trPr>
        <w:tc>
          <w:tcPr>
            <w:tcW w:type="dxa" w:w="6226"/>
          </w:tcPr>
          <w:p w14:paraId="82050000">
            <w:pPr>
              <w:rPr>
                <w:sz w:val="28"/>
              </w:rPr>
            </w:pPr>
            <w:r>
              <w:rPr>
                <w:sz w:val="28"/>
              </w:rPr>
              <w:t>Непрограммные расходы  органов  местного самоуправления Покровского сельского поселения</w:t>
            </w:r>
          </w:p>
        </w:tc>
        <w:tc>
          <w:tcPr>
            <w:tcW w:type="dxa" w:w="1846"/>
          </w:tcPr>
          <w:p w14:paraId="83050000">
            <w:pPr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712"/>
          </w:tcPr>
          <w:p w14:paraId="8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85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8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87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1611,3</w:t>
            </w:r>
          </w:p>
        </w:tc>
        <w:tc>
          <w:tcPr>
            <w:tcW w:type="dxa" w:w="1276"/>
          </w:tcPr>
          <w:p w14:paraId="88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2796,3</w:t>
            </w:r>
          </w:p>
        </w:tc>
        <w:tc>
          <w:tcPr>
            <w:tcW w:type="dxa" w:w="1410"/>
          </w:tcPr>
          <w:p w14:paraId="89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3 065,4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8A050000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type="dxa" w:w="1846"/>
          </w:tcPr>
          <w:p w14:paraId="8B050000">
            <w:pPr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type="dxa" w:w="712"/>
          </w:tcPr>
          <w:p w14:paraId="8C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8D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8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8F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150,0</w:t>
            </w:r>
          </w:p>
        </w:tc>
        <w:tc>
          <w:tcPr>
            <w:tcW w:type="dxa" w:w="1276"/>
          </w:tcPr>
          <w:p w14:paraId="90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  <w:tc>
          <w:tcPr>
            <w:tcW w:type="dxa" w:w="1410"/>
          </w:tcPr>
          <w:p w14:paraId="9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</w:tr>
      <w:tr>
        <w:trPr>
          <w:trHeight w:hRule="atLeast" w:val="2160"/>
        </w:trPr>
        <w:tc>
          <w:tcPr>
            <w:tcW w:type="dxa" w:w="6226"/>
          </w:tcPr>
          <w:p w14:paraId="9205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1846"/>
          </w:tcPr>
          <w:p w14:paraId="93050000">
            <w:pPr>
              <w:rPr>
                <w:sz w:val="28"/>
              </w:rPr>
            </w:pPr>
            <w:r>
              <w:rPr>
                <w:sz w:val="28"/>
              </w:rPr>
              <w:t>99 1 00 91100</w:t>
            </w:r>
          </w:p>
        </w:tc>
        <w:tc>
          <w:tcPr>
            <w:tcW w:type="dxa" w:w="712"/>
          </w:tcPr>
          <w:p w14:paraId="9405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709"/>
          </w:tcPr>
          <w:p w14:paraId="95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9605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276"/>
          </w:tcPr>
          <w:p w14:paraId="97050000">
            <w:pPr>
              <w:rPr>
                <w:sz w:val="28"/>
              </w:rPr>
            </w:pPr>
            <w:r>
              <w:rPr>
                <w:sz w:val="28"/>
              </w:rPr>
              <w:t>81,6</w:t>
            </w:r>
          </w:p>
        </w:tc>
        <w:tc>
          <w:tcPr>
            <w:tcW w:type="dxa" w:w="1276"/>
          </w:tcPr>
          <w:p w14:paraId="9805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410"/>
          </w:tcPr>
          <w:p w14:paraId="9905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2690"/>
        </w:trPr>
        <w:tc>
          <w:tcPr>
            <w:tcW w:type="dxa" w:w="6226"/>
          </w:tcPr>
          <w:p w14:paraId="9A05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9B050000">
            <w:pPr>
              <w:rPr>
                <w:sz w:val="28"/>
              </w:rPr>
            </w:pPr>
            <w:r>
              <w:rPr>
                <w:sz w:val="28"/>
              </w:rPr>
              <w:t>99 1 0091100</w:t>
            </w:r>
          </w:p>
        </w:tc>
        <w:tc>
          <w:tcPr>
            <w:tcW w:type="dxa" w:w="712"/>
          </w:tcPr>
          <w:p w14:paraId="9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9D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8"/>
          </w:tcPr>
          <w:p w14:paraId="9E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6"/>
          </w:tcPr>
          <w:p w14:paraId="9F050000">
            <w:pPr>
              <w:rPr>
                <w:sz w:val="28"/>
              </w:rPr>
            </w:pPr>
            <w:r>
              <w:rPr>
                <w:sz w:val="28"/>
              </w:rPr>
              <w:t>68,4</w:t>
            </w:r>
          </w:p>
        </w:tc>
        <w:tc>
          <w:tcPr>
            <w:tcW w:type="dxa" w:w="1276"/>
          </w:tcPr>
          <w:p w14:paraId="A0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0"/>
          </w:tcPr>
          <w:p w14:paraId="A1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6226"/>
          </w:tcPr>
          <w:p w14:paraId="A2050000">
            <w:pPr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type="dxa" w:w="1846"/>
          </w:tcPr>
          <w:p w14:paraId="A3050000">
            <w:pPr>
              <w:rPr>
                <w:sz w:val="28"/>
              </w:rPr>
            </w:pPr>
            <w:r>
              <w:rPr>
                <w:sz w:val="28"/>
              </w:rPr>
              <w:t>99 9 0000000</w:t>
            </w:r>
          </w:p>
        </w:tc>
        <w:tc>
          <w:tcPr>
            <w:tcW w:type="dxa" w:w="712"/>
          </w:tcPr>
          <w:p w14:paraId="A4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</w:tcPr>
          <w:p w14:paraId="A5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8"/>
          </w:tcPr>
          <w:p w14:paraId="A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6"/>
          </w:tcPr>
          <w:p w14:paraId="A7050000">
            <w:pPr>
              <w:rPr>
                <w:sz w:val="28"/>
              </w:rPr>
            </w:pPr>
            <w:r>
              <w:rPr>
                <w:sz w:val="28"/>
              </w:rPr>
              <w:t>1461,3</w:t>
            </w:r>
          </w:p>
        </w:tc>
        <w:tc>
          <w:tcPr>
            <w:tcW w:type="dxa" w:w="1276"/>
          </w:tcPr>
          <w:p w14:paraId="A8050000">
            <w:pPr>
              <w:rPr>
                <w:sz w:val="28"/>
              </w:rPr>
            </w:pPr>
            <w:r>
              <w:rPr>
                <w:sz w:val="28"/>
              </w:rPr>
              <w:t>2596,3</w:t>
            </w:r>
          </w:p>
        </w:tc>
        <w:tc>
          <w:tcPr>
            <w:tcW w:type="dxa" w:w="1410"/>
          </w:tcPr>
          <w:p w14:paraId="A9050000">
            <w:pPr>
              <w:rPr>
                <w:sz w:val="28"/>
              </w:rPr>
            </w:pPr>
            <w:r>
              <w:rPr>
                <w:sz w:val="28"/>
              </w:rPr>
              <w:t>2 865,4</w:t>
            </w:r>
          </w:p>
        </w:tc>
      </w:tr>
      <w:tr>
        <w:trPr>
          <w:trHeight w:hRule="atLeast" w:val="2699"/>
        </w:trPr>
        <w:tc>
          <w:tcPr>
            <w:tcW w:type="dxa" w:w="6226"/>
          </w:tcPr>
          <w:p w14:paraId="AA050000">
            <w:pPr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AB050000">
            <w:pPr>
              <w:rPr>
                <w:sz w:val="28"/>
              </w:rPr>
            </w:pPr>
            <w:r>
              <w:rPr>
                <w:sz w:val="28"/>
              </w:rPr>
              <w:t>99 9 00 22960</w:t>
            </w:r>
          </w:p>
        </w:tc>
        <w:tc>
          <w:tcPr>
            <w:tcW w:type="dxa" w:w="712"/>
          </w:tcPr>
          <w:p w14:paraId="A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AD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AE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AF05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276"/>
          </w:tcPr>
          <w:p w14:paraId="B0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0"/>
          </w:tcPr>
          <w:p w14:paraId="B1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160"/>
        </w:trPr>
        <w:tc>
          <w:tcPr>
            <w:tcW w:type="dxa" w:w="6226"/>
          </w:tcPr>
          <w:p w14:paraId="B2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B305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12"/>
          </w:tcPr>
          <w:p w14:paraId="B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B5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B6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B7050000">
            <w:pPr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76"/>
          </w:tcPr>
          <w:p w14:paraId="B8050000">
            <w:pPr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410"/>
          </w:tcPr>
          <w:p w14:paraId="B9050000">
            <w:pPr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atLeast" w:val="1560"/>
        </w:trPr>
        <w:tc>
          <w:tcPr>
            <w:tcW w:type="dxa" w:w="6226"/>
          </w:tcPr>
          <w:p w14:paraId="BA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1846"/>
          </w:tcPr>
          <w:p w14:paraId="BB05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12"/>
          </w:tcPr>
          <w:p w14:paraId="BC05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</w:tcPr>
          <w:p w14:paraId="BD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BE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BF05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6"/>
          </w:tcPr>
          <w:p w14:paraId="C005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410"/>
          </w:tcPr>
          <w:p w14:paraId="C105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atLeast" w:val="1997"/>
        </w:trPr>
        <w:tc>
          <w:tcPr>
            <w:tcW w:type="dxa" w:w="6226"/>
          </w:tcPr>
          <w:p w14:paraId="C2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C305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12"/>
          </w:tcPr>
          <w:p w14:paraId="C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C5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8"/>
          </w:tcPr>
          <w:p w14:paraId="C605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276"/>
          </w:tcPr>
          <w:p w14:paraId="C7050000">
            <w:pPr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76"/>
          </w:tcPr>
          <w:p w14:paraId="C8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0"/>
          </w:tcPr>
          <w:p w14:paraId="C905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388"/>
        </w:trPr>
        <w:tc>
          <w:tcPr>
            <w:tcW w:type="dxa" w:w="6226"/>
          </w:tcPr>
          <w:p w14:paraId="CA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6"/>
          </w:tcPr>
          <w:p w14:paraId="CB05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12"/>
          </w:tcPr>
          <w:p w14:paraId="C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</w:tcPr>
          <w:p w14:paraId="CD05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08"/>
          </w:tcPr>
          <w:p w14:paraId="CE05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6"/>
          </w:tcPr>
          <w:p w14:paraId="CF050000">
            <w:pPr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76"/>
          </w:tcPr>
          <w:p w14:paraId="D0050000">
            <w:pPr>
              <w:rPr>
                <w:sz w:val="28"/>
              </w:rPr>
            </w:pPr>
            <w:r>
              <w:rPr>
                <w:sz w:val="28"/>
              </w:rPr>
              <w:t>1326,3</w:t>
            </w:r>
          </w:p>
        </w:tc>
        <w:tc>
          <w:tcPr>
            <w:tcW w:type="dxa" w:w="1410"/>
          </w:tcPr>
          <w:p w14:paraId="D1050000">
            <w:pPr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1440"/>
        </w:trPr>
        <w:tc>
          <w:tcPr>
            <w:tcW w:type="dxa" w:w="6226"/>
          </w:tcPr>
          <w:p w14:paraId="D2050000">
            <w:pPr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1846"/>
          </w:tcPr>
          <w:p w14:paraId="D3050000">
            <w:pPr>
              <w:rPr>
                <w:sz w:val="28"/>
              </w:rPr>
            </w:pPr>
            <w:r>
              <w:rPr>
                <w:sz w:val="28"/>
              </w:rPr>
              <w:t>9 990 091 110</w:t>
            </w:r>
          </w:p>
        </w:tc>
        <w:tc>
          <w:tcPr>
            <w:tcW w:type="dxa" w:w="712"/>
          </w:tcPr>
          <w:p w14:paraId="D405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709"/>
          </w:tcPr>
          <w:p w14:paraId="D5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8"/>
          </w:tcPr>
          <w:p w14:paraId="D6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6"/>
          </w:tcPr>
          <w:p w14:paraId="D705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6"/>
          </w:tcPr>
          <w:p w14:paraId="D8050000">
            <w:pPr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410"/>
          </w:tcPr>
          <w:p w14:paraId="D9050000">
            <w:pPr>
              <w:rPr>
                <w:sz w:val="28"/>
              </w:rPr>
            </w:pPr>
            <w:r>
              <w:rPr>
                <w:sz w:val="28"/>
              </w:rPr>
              <w:t>1 733,6</w:t>
            </w:r>
            <w:r>
              <w:rPr>
                <w:sz w:val="28"/>
              </w:rPr>
              <w:t>»</w:t>
            </w:r>
          </w:p>
        </w:tc>
      </w:tr>
    </w:tbl>
    <w:p w14:paraId="DA050000">
      <w:pPr>
        <w:rPr>
          <w:sz w:val="28"/>
        </w:rPr>
      </w:pPr>
    </w:p>
    <w:p w14:paraId="DB05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</w:p>
    <w:p w14:paraId="DC05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</w:p>
    <w:p w14:paraId="DD05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решение вступает в силу со дня его официального опубликования. </w:t>
      </w:r>
    </w:p>
    <w:p w14:paraId="DE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Председатель Собрания</w:t>
      </w:r>
    </w:p>
    <w:p w14:paraId="DF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депутатов-глава Покровского</w:t>
      </w:r>
    </w:p>
    <w:p w14:paraId="E0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                     А.Ф. </w:t>
      </w:r>
      <w:r>
        <w:rPr>
          <w:sz w:val="28"/>
        </w:rPr>
        <w:t>Кривошапко</w:t>
      </w:r>
    </w:p>
    <w:p w14:paraId="E105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        село Покровское</w:t>
      </w:r>
    </w:p>
    <w:p w14:paraId="E205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«29</w:t>
      </w:r>
      <w:r>
        <w:rPr>
          <w:sz w:val="28"/>
        </w:rPr>
        <w:t>» августа</w:t>
      </w:r>
      <w:bookmarkStart w:id="2" w:name="_GoBack"/>
      <w:bookmarkEnd w:id="2"/>
      <w:r>
        <w:rPr>
          <w:sz w:val="28"/>
        </w:rPr>
        <w:t xml:space="preserve"> 2023г.№ 85</w:t>
      </w:r>
    </w:p>
    <w:sectPr>
      <w:headerReference r:id="rId3" w:type="default"/>
      <w:footerReference r:id="rId4" w:type="default"/>
      <w:pgSz w:h="11906" w:orient="landscape" w:w="16838"/>
      <w:pgMar w:bottom="851" w:footer="709" w:gutter="0" w:header="709" w:left="1702" w:right="963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Заголовок 5 Знак"/>
    <w:link w:val="Style_13_ch"/>
    <w:rPr>
      <w:rFonts w:ascii="XO Thames" w:hAnsi="XO Thames"/>
      <w:b w:val="1"/>
      <w:sz w:val="22"/>
    </w:rPr>
  </w:style>
  <w:style w:styleId="Style_13_ch" w:type="character">
    <w:name w:val="Заголовок 5 Знак"/>
    <w:link w:val="Style_13"/>
    <w:rPr>
      <w:rFonts w:ascii="XO Thames" w:hAnsi="XO Thames"/>
      <w:b w:val="1"/>
      <w:sz w:val="22"/>
    </w:rPr>
  </w:style>
  <w:style w:styleId="Style_14" w:type="paragraph">
    <w:name w:val="Номер страницы1"/>
    <w:basedOn w:val="Style_15"/>
    <w:link w:val="Style_14_ch"/>
  </w:style>
  <w:style w:styleId="Style_14_ch" w:type="character">
    <w:name w:val="Номер страницы1"/>
    <w:basedOn w:val="Style_15_ch"/>
    <w:link w:val="Style_14"/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7_ch"/>
    <w:link w:val="Style_16"/>
    <w:rPr>
      <w:rFonts w:ascii="Cambria" w:hAnsi="Cambria"/>
      <w:b w:val="1"/>
      <w:sz w:val="26"/>
    </w:rPr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toc 3"/>
    <w:next w:val="Style_7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9" w:type="paragraph">
    <w:name w:val="ConsPlusTitle"/>
    <w:link w:val="Style_19_ch"/>
    <w:pPr>
      <w:widowControl w:val="0"/>
      <w:ind/>
    </w:pPr>
    <w:rPr>
      <w:b w:val="1"/>
      <w:sz w:val="24"/>
    </w:rPr>
  </w:style>
  <w:style w:styleId="Style_19_ch" w:type="character">
    <w:name w:val="ConsPlusTitle"/>
    <w:link w:val="Style_19"/>
    <w:rPr>
      <w:b w:val="1"/>
      <w:sz w:val="24"/>
    </w:rPr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7"/>
    <w:next w:val="Style_7"/>
    <w:link w:val="Style_21_ch"/>
    <w:uiPriority w:val="9"/>
    <w:qFormat/>
    <w:pPr>
      <w:keepNext w:val="1"/>
      <w:ind/>
      <w:outlineLvl w:val="0"/>
    </w:pPr>
    <w:rPr>
      <w:b w:val="1"/>
    </w:rPr>
  </w:style>
  <w:style w:styleId="Style_21_ch" w:type="character">
    <w:name w:val="heading 1"/>
    <w:basedOn w:val="Style_7_ch"/>
    <w:link w:val="Style_21"/>
    <w:rPr>
      <w:b w:val="1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7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toc 9"/>
    <w:next w:val="Style_7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Обычный1"/>
    <w:link w:val="Style_28_ch"/>
    <w:rPr>
      <w:sz w:val="24"/>
    </w:rPr>
  </w:style>
  <w:style w:styleId="Style_28_ch" w:type="character">
    <w:name w:val="Обычный1"/>
    <w:link w:val="Style_28"/>
    <w:rPr>
      <w:sz w:val="24"/>
    </w:rPr>
  </w:style>
  <w:style w:styleId="Style_29" w:type="paragraph">
    <w:name w:val="toc 8"/>
    <w:next w:val="Style_7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30" w:type="paragraph">
    <w:name w:val="toc 5"/>
    <w:next w:val="Style_7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alloon Text"/>
    <w:basedOn w:val="Style_7"/>
    <w:link w:val="Style_31_ch"/>
    <w:rPr>
      <w:rFonts w:ascii="Tahoma" w:hAnsi="Tahoma"/>
      <w:sz w:val="16"/>
    </w:rPr>
  </w:style>
  <w:style w:styleId="Style_31_ch" w:type="character">
    <w:name w:val="Balloon Text"/>
    <w:basedOn w:val="Style_7_ch"/>
    <w:link w:val="Style_31"/>
    <w:rPr>
      <w:rFonts w:ascii="Tahoma" w:hAnsi="Tahoma"/>
      <w:sz w:val="16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No Spacing"/>
    <w:link w:val="Style_33_ch"/>
    <w:rPr>
      <w:sz w:val="24"/>
    </w:rPr>
  </w:style>
  <w:style w:styleId="Style_33_ch" w:type="character">
    <w:name w:val="No Spacing"/>
    <w:link w:val="Style_33"/>
    <w:rPr>
      <w:sz w:val="24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7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2023-08-28T11:36:31Z</dcterms:modified>
</cp:coreProperties>
</file>