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6A" w:rsidRPr="00D467AF" w:rsidRDefault="0064194E" w:rsidP="0064194E">
      <w:pPr>
        <w:pStyle w:val="a8"/>
      </w:pPr>
      <w:r>
        <w:t xml:space="preserve">          </w:t>
      </w:r>
      <w:r w:rsidR="00954A6A" w:rsidRPr="00D467AF">
        <w:t>РОССИЙСКАЯ ФЕДЕРАЦИЯ</w:t>
      </w:r>
    </w:p>
    <w:p w:rsidR="00954A6A" w:rsidRPr="00D467AF" w:rsidRDefault="00954A6A" w:rsidP="004B0EA3">
      <w:pPr>
        <w:jc w:val="center"/>
        <w:rPr>
          <w:sz w:val="28"/>
          <w:szCs w:val="28"/>
          <w:lang w:eastAsia="ar-SA"/>
        </w:rPr>
      </w:pPr>
      <w:r w:rsidRPr="00D467AF">
        <w:rPr>
          <w:sz w:val="28"/>
          <w:szCs w:val="28"/>
          <w:lang w:eastAsia="ar-SA"/>
        </w:rPr>
        <w:t>РОСТОВСКАЯ ОБЛАСТЬ</w:t>
      </w:r>
    </w:p>
    <w:p w:rsidR="00954A6A" w:rsidRPr="00D467AF" w:rsidRDefault="00954A6A" w:rsidP="004B0EA3">
      <w:pPr>
        <w:jc w:val="center"/>
        <w:rPr>
          <w:sz w:val="28"/>
          <w:szCs w:val="28"/>
          <w:lang w:eastAsia="ar-SA"/>
        </w:rPr>
      </w:pPr>
      <w:r w:rsidRPr="00D467AF">
        <w:rPr>
          <w:sz w:val="28"/>
          <w:szCs w:val="28"/>
          <w:lang w:eastAsia="ar-SA"/>
        </w:rPr>
        <w:t>НЕКЛИНОВСКИЙ РАЙОН</w:t>
      </w:r>
    </w:p>
    <w:p w:rsidR="00954A6A" w:rsidRPr="00D467AF" w:rsidRDefault="00954A6A" w:rsidP="004B0EA3">
      <w:pPr>
        <w:jc w:val="center"/>
        <w:rPr>
          <w:sz w:val="28"/>
          <w:szCs w:val="28"/>
          <w:lang w:eastAsia="ar-SA"/>
        </w:rPr>
      </w:pPr>
      <w:r w:rsidRPr="00D467AF">
        <w:rPr>
          <w:sz w:val="28"/>
          <w:szCs w:val="28"/>
          <w:lang w:eastAsia="ar-SA"/>
        </w:rPr>
        <w:t>МУНИЦИПАЛЬНОЕ ОБРАЗОВАНИЕ</w:t>
      </w:r>
    </w:p>
    <w:p w:rsidR="00954A6A" w:rsidRPr="00D467AF" w:rsidRDefault="00954A6A" w:rsidP="004B0EA3">
      <w:pPr>
        <w:jc w:val="center"/>
        <w:rPr>
          <w:sz w:val="28"/>
          <w:lang w:eastAsia="ar-SA"/>
        </w:rPr>
      </w:pPr>
      <w:r w:rsidRPr="00D467AF">
        <w:rPr>
          <w:sz w:val="28"/>
          <w:szCs w:val="28"/>
          <w:lang w:eastAsia="ar-SA"/>
        </w:rPr>
        <w:t>«ПОКРОВСКОЕ СЕЛЬСКОЕ ПОСЕЛЕНИЕ»</w:t>
      </w:r>
    </w:p>
    <w:p w:rsidR="00954A6A" w:rsidRPr="00D467AF" w:rsidRDefault="00954A6A" w:rsidP="004B0EA3">
      <w:pPr>
        <w:jc w:val="center"/>
        <w:rPr>
          <w:sz w:val="28"/>
          <w:lang w:eastAsia="ar-SA"/>
        </w:rPr>
      </w:pPr>
      <w:r w:rsidRPr="00D467AF">
        <w:rPr>
          <w:sz w:val="28"/>
          <w:lang w:eastAsia="ar-SA"/>
        </w:rPr>
        <w:t>СОБРАНИЕ ДЕПУТАТОВ ПОКРОВСКОГО СЕЛЬСКОГО ПОСЕЛЕНИЯ</w:t>
      </w:r>
    </w:p>
    <w:p w:rsidR="00954A6A" w:rsidRPr="00755333" w:rsidRDefault="00954A6A" w:rsidP="004B0EA3">
      <w:pPr>
        <w:jc w:val="center"/>
        <w:rPr>
          <w:sz w:val="20"/>
          <w:lang w:eastAsia="ar-SA"/>
        </w:rPr>
      </w:pPr>
    </w:p>
    <w:p w:rsidR="00954A6A" w:rsidRDefault="00954A6A" w:rsidP="004B0EA3">
      <w:pPr>
        <w:jc w:val="center"/>
        <w:rPr>
          <w:b/>
          <w:sz w:val="28"/>
          <w:lang w:eastAsia="ar-SA"/>
        </w:rPr>
      </w:pPr>
      <w:r w:rsidRPr="00B462EB">
        <w:rPr>
          <w:b/>
          <w:sz w:val="28"/>
          <w:lang w:eastAsia="ar-SA"/>
        </w:rPr>
        <w:t>РЕШЕНИЕ</w:t>
      </w:r>
    </w:p>
    <w:p w:rsidR="00954A6A" w:rsidRDefault="00954A6A" w:rsidP="004B0EA3">
      <w:pPr>
        <w:jc w:val="center"/>
        <w:rPr>
          <w:b/>
          <w:sz w:val="28"/>
          <w:lang w:eastAsia="ar-SA"/>
        </w:rPr>
      </w:pPr>
    </w:p>
    <w:p w:rsidR="00AE7BCD" w:rsidRDefault="00954A6A" w:rsidP="004B0EA3">
      <w:pPr>
        <w:jc w:val="center"/>
        <w:rPr>
          <w:b/>
          <w:sz w:val="28"/>
        </w:rPr>
      </w:pPr>
      <w:r w:rsidRPr="00954A6A">
        <w:rPr>
          <w:b/>
          <w:kern w:val="2"/>
          <w:sz w:val="28"/>
          <w:szCs w:val="24"/>
          <w:lang w:eastAsia="ar-SA"/>
        </w:rPr>
        <w:t>«</w:t>
      </w:r>
      <w:r w:rsidR="00AE7BCD">
        <w:rPr>
          <w:b/>
          <w:sz w:val="28"/>
        </w:rPr>
        <w:t xml:space="preserve">Об утверждении правил благоустройства </w:t>
      </w:r>
    </w:p>
    <w:p w:rsidR="00954A6A" w:rsidRDefault="00AE7BCD" w:rsidP="004B0EA3">
      <w:pPr>
        <w:jc w:val="center"/>
        <w:rPr>
          <w:b/>
          <w:sz w:val="20"/>
          <w:lang w:eastAsia="ar-SA"/>
        </w:rPr>
      </w:pPr>
      <w:r>
        <w:rPr>
          <w:b/>
          <w:sz w:val="28"/>
        </w:rPr>
        <w:t>территории Покровского сельского поселения</w:t>
      </w:r>
      <w:r w:rsidR="00954A6A" w:rsidRPr="00954A6A">
        <w:rPr>
          <w:b/>
          <w:kern w:val="2"/>
          <w:sz w:val="28"/>
          <w:szCs w:val="24"/>
          <w:lang w:eastAsia="ar-SA"/>
        </w:rPr>
        <w:t>»</w:t>
      </w:r>
    </w:p>
    <w:p w:rsidR="00954A6A" w:rsidRPr="00755333" w:rsidRDefault="00954A6A" w:rsidP="004B0EA3">
      <w:pPr>
        <w:jc w:val="center"/>
        <w:rPr>
          <w:b/>
          <w:sz w:val="20"/>
          <w:lang w:eastAsia="ar-SA"/>
        </w:rPr>
      </w:pPr>
    </w:p>
    <w:tbl>
      <w:tblPr>
        <w:tblW w:w="0" w:type="auto"/>
        <w:tblLayout w:type="fixed"/>
        <w:tblLook w:val="0000" w:firstRow="0" w:lastRow="0" w:firstColumn="0" w:lastColumn="0" w:noHBand="0" w:noVBand="0"/>
      </w:tblPr>
      <w:tblGrid>
        <w:gridCol w:w="3211"/>
        <w:gridCol w:w="2823"/>
        <w:gridCol w:w="4280"/>
      </w:tblGrid>
      <w:tr w:rsidR="00954A6A" w:rsidRPr="00E71B2E" w:rsidTr="00AE7BCD">
        <w:tc>
          <w:tcPr>
            <w:tcW w:w="3211" w:type="dxa"/>
          </w:tcPr>
          <w:p w:rsidR="00954A6A" w:rsidRDefault="00954A6A" w:rsidP="004B0EA3">
            <w:pPr>
              <w:snapToGrid w:val="0"/>
              <w:ind w:firstLine="142"/>
              <w:jc w:val="center"/>
              <w:rPr>
                <w:b/>
                <w:sz w:val="28"/>
                <w:szCs w:val="28"/>
                <w:lang w:eastAsia="ar-SA"/>
              </w:rPr>
            </w:pPr>
            <w:r w:rsidRPr="00E71B2E">
              <w:rPr>
                <w:b/>
                <w:sz w:val="28"/>
                <w:szCs w:val="28"/>
                <w:lang w:eastAsia="ar-SA"/>
              </w:rPr>
              <w:t>Принято</w:t>
            </w:r>
          </w:p>
          <w:p w:rsidR="00954A6A" w:rsidRPr="00E71B2E" w:rsidRDefault="00954A6A" w:rsidP="004B0EA3">
            <w:pPr>
              <w:snapToGrid w:val="0"/>
              <w:ind w:firstLine="142"/>
              <w:jc w:val="center"/>
              <w:rPr>
                <w:b/>
                <w:sz w:val="28"/>
                <w:szCs w:val="28"/>
                <w:lang w:eastAsia="ar-SA"/>
              </w:rPr>
            </w:pPr>
            <w:r w:rsidRPr="00E71B2E">
              <w:rPr>
                <w:b/>
                <w:sz w:val="28"/>
                <w:szCs w:val="28"/>
                <w:lang w:eastAsia="ar-SA"/>
              </w:rPr>
              <w:t>Собранием депутатов</w:t>
            </w:r>
          </w:p>
        </w:tc>
        <w:tc>
          <w:tcPr>
            <w:tcW w:w="2823" w:type="dxa"/>
          </w:tcPr>
          <w:p w:rsidR="00954A6A" w:rsidRPr="00E71B2E" w:rsidRDefault="00954A6A" w:rsidP="004B0EA3">
            <w:pPr>
              <w:snapToGrid w:val="0"/>
              <w:jc w:val="center"/>
              <w:rPr>
                <w:b/>
                <w:sz w:val="28"/>
                <w:szCs w:val="28"/>
                <w:lang w:eastAsia="ar-SA"/>
              </w:rPr>
            </w:pPr>
          </w:p>
        </w:tc>
        <w:tc>
          <w:tcPr>
            <w:tcW w:w="4280" w:type="dxa"/>
          </w:tcPr>
          <w:p w:rsidR="00954A6A" w:rsidRPr="00755333" w:rsidRDefault="00954A6A" w:rsidP="004B0EA3">
            <w:pPr>
              <w:jc w:val="center"/>
              <w:rPr>
                <w:b/>
                <w:sz w:val="16"/>
                <w:szCs w:val="28"/>
                <w:lang w:eastAsia="ar-SA"/>
              </w:rPr>
            </w:pPr>
          </w:p>
          <w:p w:rsidR="00954A6A" w:rsidRPr="00E71B2E" w:rsidRDefault="00954A6A" w:rsidP="0064194E">
            <w:pPr>
              <w:jc w:val="center"/>
              <w:rPr>
                <w:b/>
                <w:sz w:val="28"/>
                <w:szCs w:val="28"/>
                <w:lang w:eastAsia="ar-SA"/>
              </w:rPr>
            </w:pPr>
            <w:r w:rsidRPr="00E71B2E">
              <w:rPr>
                <w:b/>
                <w:sz w:val="28"/>
                <w:szCs w:val="28"/>
                <w:lang w:eastAsia="ar-SA"/>
              </w:rPr>
              <w:t>«</w:t>
            </w:r>
            <w:r w:rsidR="0064194E">
              <w:rPr>
                <w:b/>
                <w:sz w:val="28"/>
                <w:szCs w:val="28"/>
                <w:lang w:eastAsia="ar-SA"/>
              </w:rPr>
              <w:t>25</w:t>
            </w:r>
            <w:r w:rsidRPr="00E71B2E">
              <w:rPr>
                <w:b/>
                <w:sz w:val="28"/>
                <w:szCs w:val="28"/>
                <w:lang w:eastAsia="ar-SA"/>
              </w:rPr>
              <w:t xml:space="preserve">» </w:t>
            </w:r>
            <w:r w:rsidR="0064194E">
              <w:rPr>
                <w:b/>
                <w:sz w:val="28"/>
                <w:szCs w:val="28"/>
                <w:lang w:eastAsia="ar-SA"/>
              </w:rPr>
              <w:t>декабря</w:t>
            </w:r>
            <w:r w:rsidR="00670787">
              <w:rPr>
                <w:b/>
                <w:sz w:val="28"/>
                <w:szCs w:val="28"/>
                <w:lang w:eastAsia="ar-SA"/>
              </w:rPr>
              <w:t xml:space="preserve"> 20</w:t>
            </w:r>
            <w:r w:rsidR="0064194E">
              <w:rPr>
                <w:b/>
                <w:sz w:val="28"/>
                <w:szCs w:val="28"/>
                <w:lang w:eastAsia="ar-SA"/>
              </w:rPr>
              <w:t>23</w:t>
            </w:r>
            <w:r w:rsidRPr="00E71B2E">
              <w:rPr>
                <w:b/>
                <w:sz w:val="28"/>
                <w:szCs w:val="28"/>
                <w:lang w:eastAsia="ar-SA"/>
              </w:rPr>
              <w:t xml:space="preserve"> года</w:t>
            </w:r>
          </w:p>
        </w:tc>
      </w:tr>
    </w:tbl>
    <w:p w:rsidR="00954A6A" w:rsidRPr="00C73918" w:rsidRDefault="00954A6A" w:rsidP="004B0EA3">
      <w:pPr>
        <w:autoSpaceDE w:val="0"/>
        <w:autoSpaceDN w:val="0"/>
        <w:adjustRightInd w:val="0"/>
        <w:jc w:val="center"/>
        <w:outlineLvl w:val="0"/>
      </w:pPr>
    </w:p>
    <w:p w:rsidR="00AE7BCD" w:rsidRDefault="00AE7BCD" w:rsidP="004B0EA3">
      <w:pPr>
        <w:tabs>
          <w:tab w:val="left" w:pos="930"/>
        </w:tabs>
        <w:ind w:firstLine="851"/>
      </w:pPr>
      <w:r>
        <w:rPr>
          <w:sz w:val="28"/>
        </w:rPr>
        <w:t>В соответствии с частью 10 статьи 35, статьей 45</w:t>
      </w:r>
      <w:r>
        <w:rPr>
          <w:sz w:val="28"/>
          <w:vertAlign w:val="superscript"/>
        </w:rPr>
        <w:t>1</w:t>
      </w:r>
      <w:r>
        <w:rPr>
          <w:sz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w:t>
      </w:r>
      <w:bookmarkStart w:id="0" w:name="_Hlk101513356"/>
      <w:r>
        <w:rPr>
          <w:sz w:val="28"/>
        </w:rPr>
        <w:t>руководствуясь Уставом муниципального образования «Покровское сельское поселение»,</w:t>
      </w:r>
      <w:bookmarkEnd w:id="0"/>
    </w:p>
    <w:p w:rsidR="00954A6A" w:rsidRDefault="00954A6A" w:rsidP="004B0EA3">
      <w:pPr>
        <w:autoSpaceDE w:val="0"/>
        <w:autoSpaceDN w:val="0"/>
        <w:adjustRightInd w:val="0"/>
        <w:ind w:firstLine="540"/>
        <w:jc w:val="center"/>
        <w:outlineLvl w:val="0"/>
        <w:rPr>
          <w:sz w:val="28"/>
          <w:szCs w:val="28"/>
        </w:rPr>
      </w:pPr>
    </w:p>
    <w:p w:rsidR="00954A6A" w:rsidRDefault="00954A6A" w:rsidP="004B0EA3">
      <w:pPr>
        <w:autoSpaceDE w:val="0"/>
        <w:autoSpaceDN w:val="0"/>
        <w:adjustRightInd w:val="0"/>
        <w:ind w:firstLine="540"/>
        <w:jc w:val="center"/>
        <w:outlineLvl w:val="0"/>
        <w:rPr>
          <w:sz w:val="28"/>
          <w:szCs w:val="28"/>
        </w:rPr>
      </w:pPr>
      <w:r w:rsidRPr="00EF5D46">
        <w:rPr>
          <w:sz w:val="28"/>
          <w:szCs w:val="28"/>
        </w:rPr>
        <w:t>РЕШИЛО:</w:t>
      </w:r>
      <w:r>
        <w:rPr>
          <w:sz w:val="28"/>
          <w:szCs w:val="28"/>
        </w:rPr>
        <w:t xml:space="preserve"> </w:t>
      </w:r>
    </w:p>
    <w:p w:rsidR="00954A6A" w:rsidRDefault="00954A6A" w:rsidP="004B0EA3">
      <w:pPr>
        <w:autoSpaceDE w:val="0"/>
        <w:autoSpaceDN w:val="0"/>
        <w:adjustRightInd w:val="0"/>
        <w:ind w:firstLine="540"/>
        <w:jc w:val="center"/>
        <w:outlineLvl w:val="0"/>
      </w:pPr>
    </w:p>
    <w:p w:rsidR="00AE7BCD" w:rsidRPr="00AE7BCD" w:rsidRDefault="00AE7BCD" w:rsidP="004B0EA3">
      <w:pPr>
        <w:pStyle w:val="a3"/>
        <w:numPr>
          <w:ilvl w:val="0"/>
          <w:numId w:val="4"/>
        </w:numPr>
        <w:autoSpaceDE w:val="0"/>
        <w:autoSpaceDN w:val="0"/>
        <w:adjustRightInd w:val="0"/>
        <w:ind w:left="0" w:firstLine="851"/>
        <w:outlineLvl w:val="0"/>
      </w:pPr>
      <w:r w:rsidRPr="00AE7BCD">
        <w:rPr>
          <w:sz w:val="28"/>
        </w:rPr>
        <w:t xml:space="preserve">Утвердить правила благоустройства территории </w:t>
      </w:r>
      <w:r>
        <w:rPr>
          <w:sz w:val="28"/>
        </w:rPr>
        <w:t>Покро</w:t>
      </w:r>
      <w:r w:rsidRPr="00AE7BCD">
        <w:rPr>
          <w:sz w:val="28"/>
        </w:rPr>
        <w:t>вского сельского поселения</w:t>
      </w:r>
      <w:r w:rsidRPr="00AE7BCD">
        <w:rPr>
          <w:i/>
          <w:sz w:val="24"/>
        </w:rPr>
        <w:t xml:space="preserve"> </w:t>
      </w:r>
      <w:r w:rsidRPr="00AE7BCD">
        <w:rPr>
          <w:sz w:val="28"/>
        </w:rPr>
        <w:t>в новой редакции согласно приложению к настоящему решению.</w:t>
      </w:r>
    </w:p>
    <w:p w:rsidR="00AE7BCD" w:rsidRPr="00AE7BCD" w:rsidRDefault="00AE7BCD" w:rsidP="004B0EA3">
      <w:pPr>
        <w:pStyle w:val="a3"/>
        <w:numPr>
          <w:ilvl w:val="0"/>
          <w:numId w:val="4"/>
        </w:numPr>
        <w:autoSpaceDE w:val="0"/>
        <w:autoSpaceDN w:val="0"/>
        <w:adjustRightInd w:val="0"/>
        <w:ind w:left="0" w:firstLine="851"/>
        <w:outlineLvl w:val="0"/>
      </w:pPr>
      <w:r>
        <w:rPr>
          <w:sz w:val="28"/>
        </w:rPr>
        <w:t xml:space="preserve">Со дня вступления в силу настоящего решения признать утратившим силу решение </w:t>
      </w:r>
      <w:r w:rsidRPr="00954A6A">
        <w:rPr>
          <w:sz w:val="28"/>
          <w:szCs w:val="28"/>
        </w:rPr>
        <w:t xml:space="preserve">Собрания депутатов Покровского сельского поселения от </w:t>
      </w:r>
      <w:r>
        <w:rPr>
          <w:sz w:val="28"/>
          <w:szCs w:val="28"/>
        </w:rPr>
        <w:t>17.04.2019</w:t>
      </w:r>
      <w:r w:rsidRPr="00954A6A">
        <w:rPr>
          <w:sz w:val="28"/>
          <w:szCs w:val="28"/>
        </w:rPr>
        <w:t xml:space="preserve">г. № </w:t>
      </w:r>
      <w:r>
        <w:rPr>
          <w:sz w:val="28"/>
          <w:szCs w:val="28"/>
        </w:rPr>
        <w:t>117</w:t>
      </w:r>
      <w:r w:rsidRPr="00954A6A">
        <w:rPr>
          <w:sz w:val="28"/>
          <w:szCs w:val="28"/>
        </w:rPr>
        <w:t xml:space="preserve"> </w:t>
      </w:r>
      <w:r w:rsidRPr="00787B88">
        <w:rPr>
          <w:kern w:val="2"/>
          <w:sz w:val="28"/>
          <w:szCs w:val="28"/>
          <w:lang w:eastAsia="ar-SA"/>
        </w:rPr>
        <w:t>«</w:t>
      </w:r>
      <w:r w:rsidRPr="00EF5D46">
        <w:rPr>
          <w:sz w:val="28"/>
          <w:szCs w:val="28"/>
        </w:rPr>
        <w:t>Об утве</w:t>
      </w:r>
      <w:r>
        <w:rPr>
          <w:sz w:val="28"/>
          <w:szCs w:val="28"/>
        </w:rPr>
        <w:t>рждении Правил благоустройства</w:t>
      </w:r>
      <w:r w:rsidRPr="00EF5D46">
        <w:rPr>
          <w:sz w:val="28"/>
          <w:szCs w:val="28"/>
        </w:rPr>
        <w:t xml:space="preserve"> Покровского сельского поселения</w:t>
      </w:r>
      <w:r w:rsidRPr="00787B88">
        <w:rPr>
          <w:kern w:val="2"/>
          <w:sz w:val="28"/>
          <w:szCs w:val="28"/>
          <w:lang w:eastAsia="ar-SA"/>
        </w:rPr>
        <w:t>»</w:t>
      </w:r>
    </w:p>
    <w:p w:rsidR="00AE7BCD" w:rsidRPr="00AE7BCD" w:rsidRDefault="00954A6A" w:rsidP="004B0EA3">
      <w:pPr>
        <w:pStyle w:val="a3"/>
        <w:numPr>
          <w:ilvl w:val="0"/>
          <w:numId w:val="4"/>
        </w:numPr>
        <w:autoSpaceDE w:val="0"/>
        <w:autoSpaceDN w:val="0"/>
        <w:adjustRightInd w:val="0"/>
        <w:ind w:left="0" w:firstLine="851"/>
        <w:outlineLvl w:val="0"/>
      </w:pPr>
      <w:r w:rsidRPr="00AE7BCD">
        <w:rPr>
          <w:sz w:val="28"/>
          <w:szCs w:val="28"/>
        </w:rPr>
        <w:t>Настоящее решение вступает в силу со дня его официального опубликования (обнародования).</w:t>
      </w:r>
    </w:p>
    <w:p w:rsidR="00954A6A" w:rsidRPr="00AE7BCD" w:rsidRDefault="00954A6A" w:rsidP="004B0EA3">
      <w:pPr>
        <w:pStyle w:val="a3"/>
        <w:numPr>
          <w:ilvl w:val="0"/>
          <w:numId w:val="4"/>
        </w:numPr>
        <w:autoSpaceDE w:val="0"/>
        <w:autoSpaceDN w:val="0"/>
        <w:adjustRightInd w:val="0"/>
        <w:ind w:left="0" w:firstLine="851"/>
        <w:outlineLvl w:val="0"/>
      </w:pPr>
      <w:r w:rsidRPr="00AE7BCD">
        <w:rPr>
          <w:spacing w:val="-4"/>
          <w:sz w:val="28"/>
          <w:szCs w:val="28"/>
        </w:rPr>
        <w:t>Контроль за выполнением настоящего решения возложить на постоянную комиссию Собрания депутатов Покровского сельского поселения по земельным вопросам, строительству, жилищно-коммунальному хозяйству и связи (пред. Соболевский А.А.).</w:t>
      </w:r>
    </w:p>
    <w:p w:rsidR="00954A6A" w:rsidRDefault="00954A6A" w:rsidP="004B0EA3">
      <w:pPr>
        <w:autoSpaceDE w:val="0"/>
        <w:autoSpaceDN w:val="0"/>
        <w:adjustRightInd w:val="0"/>
        <w:ind w:firstLine="540"/>
        <w:outlineLvl w:val="0"/>
        <w:rPr>
          <w:sz w:val="28"/>
          <w:szCs w:val="28"/>
          <w:lang w:eastAsia="ar-SA"/>
        </w:rPr>
      </w:pPr>
    </w:p>
    <w:p w:rsidR="00954A6A" w:rsidRDefault="00954A6A" w:rsidP="004B0EA3">
      <w:pPr>
        <w:autoSpaceDE w:val="0"/>
        <w:autoSpaceDN w:val="0"/>
        <w:adjustRightInd w:val="0"/>
        <w:ind w:firstLine="540"/>
        <w:outlineLvl w:val="0"/>
        <w:rPr>
          <w:sz w:val="28"/>
          <w:szCs w:val="28"/>
          <w:lang w:eastAsia="ar-SA"/>
        </w:rPr>
      </w:pPr>
    </w:p>
    <w:p w:rsidR="00954A6A" w:rsidRDefault="00954A6A" w:rsidP="004B0EA3">
      <w:pPr>
        <w:autoSpaceDE w:val="0"/>
        <w:autoSpaceDN w:val="0"/>
        <w:adjustRightInd w:val="0"/>
        <w:ind w:firstLine="540"/>
        <w:outlineLvl w:val="0"/>
        <w:rPr>
          <w:sz w:val="28"/>
          <w:szCs w:val="28"/>
          <w:lang w:eastAsia="ar-SA"/>
        </w:rPr>
      </w:pPr>
    </w:p>
    <w:p w:rsidR="00954A6A" w:rsidRPr="00EF5D46" w:rsidRDefault="00954A6A" w:rsidP="004B0EA3">
      <w:pPr>
        <w:autoSpaceDE w:val="0"/>
        <w:autoSpaceDN w:val="0"/>
        <w:adjustRightInd w:val="0"/>
        <w:ind w:firstLine="540"/>
        <w:outlineLvl w:val="0"/>
        <w:rPr>
          <w:sz w:val="28"/>
          <w:szCs w:val="28"/>
          <w:lang w:eastAsia="ar-SA"/>
        </w:rPr>
      </w:pPr>
    </w:p>
    <w:p w:rsidR="00954A6A" w:rsidRDefault="00954A6A" w:rsidP="004B0EA3">
      <w:pPr>
        <w:ind w:firstLine="542"/>
        <w:rPr>
          <w:sz w:val="28"/>
          <w:szCs w:val="28"/>
          <w:lang w:eastAsia="ar-SA"/>
        </w:rPr>
      </w:pPr>
      <w:r>
        <w:rPr>
          <w:sz w:val="28"/>
          <w:szCs w:val="28"/>
          <w:lang w:eastAsia="ar-SA"/>
        </w:rPr>
        <w:t>Председатель Собрания депутатов</w:t>
      </w:r>
    </w:p>
    <w:p w:rsidR="00954A6A" w:rsidRPr="00EF5D46" w:rsidRDefault="00954A6A" w:rsidP="004B0EA3">
      <w:pPr>
        <w:ind w:firstLine="542"/>
        <w:rPr>
          <w:sz w:val="28"/>
          <w:szCs w:val="28"/>
          <w:lang w:eastAsia="ar-SA"/>
        </w:rPr>
      </w:pPr>
      <w:r>
        <w:rPr>
          <w:sz w:val="28"/>
          <w:szCs w:val="28"/>
          <w:lang w:eastAsia="ar-SA"/>
        </w:rPr>
        <w:t>- глава Покровского сельского поселения</w:t>
      </w:r>
      <w:r>
        <w:rPr>
          <w:sz w:val="28"/>
          <w:szCs w:val="28"/>
          <w:lang w:eastAsia="ar-SA"/>
        </w:rPr>
        <w:tab/>
      </w:r>
      <w:r>
        <w:rPr>
          <w:sz w:val="28"/>
          <w:szCs w:val="28"/>
          <w:lang w:eastAsia="ar-SA"/>
        </w:rPr>
        <w:tab/>
      </w:r>
      <w:r>
        <w:rPr>
          <w:sz w:val="28"/>
          <w:szCs w:val="28"/>
          <w:lang w:eastAsia="ar-SA"/>
        </w:rPr>
        <w:tab/>
      </w:r>
      <w:r w:rsidRPr="00EF5D46">
        <w:rPr>
          <w:sz w:val="28"/>
          <w:szCs w:val="28"/>
          <w:lang w:eastAsia="ar-SA"/>
        </w:rPr>
        <w:tab/>
      </w:r>
      <w:r>
        <w:rPr>
          <w:sz w:val="28"/>
          <w:szCs w:val="28"/>
          <w:lang w:eastAsia="ar-SA"/>
        </w:rPr>
        <w:t>А.Ф. Кривошапко</w:t>
      </w:r>
    </w:p>
    <w:p w:rsidR="00954A6A" w:rsidRPr="00EF5D46" w:rsidRDefault="00954A6A" w:rsidP="004B0EA3">
      <w:pPr>
        <w:ind w:firstLine="542"/>
        <w:rPr>
          <w:sz w:val="28"/>
          <w:szCs w:val="28"/>
          <w:lang w:eastAsia="ar-SA"/>
        </w:rPr>
      </w:pPr>
    </w:p>
    <w:p w:rsidR="00954A6A" w:rsidRPr="00EF5D46" w:rsidRDefault="00954A6A" w:rsidP="004B0EA3">
      <w:pPr>
        <w:ind w:firstLine="542"/>
        <w:rPr>
          <w:sz w:val="28"/>
          <w:szCs w:val="28"/>
          <w:lang w:eastAsia="ar-SA"/>
        </w:rPr>
      </w:pPr>
      <w:r w:rsidRPr="00EF5D46">
        <w:rPr>
          <w:sz w:val="28"/>
          <w:szCs w:val="28"/>
          <w:lang w:eastAsia="ar-SA"/>
        </w:rPr>
        <w:t>с.</w:t>
      </w:r>
      <w:r w:rsidRPr="001C5FF0">
        <w:rPr>
          <w:sz w:val="28"/>
          <w:szCs w:val="28"/>
          <w:lang w:eastAsia="ar-SA"/>
        </w:rPr>
        <w:t xml:space="preserve"> </w:t>
      </w:r>
      <w:r w:rsidRPr="00EF5D46">
        <w:rPr>
          <w:sz w:val="28"/>
          <w:szCs w:val="28"/>
          <w:lang w:eastAsia="ar-SA"/>
        </w:rPr>
        <w:t>Покровское</w:t>
      </w:r>
    </w:p>
    <w:p w:rsidR="00954A6A" w:rsidRDefault="00954A6A" w:rsidP="004B0EA3">
      <w:pPr>
        <w:ind w:firstLine="542"/>
        <w:rPr>
          <w:sz w:val="28"/>
          <w:szCs w:val="28"/>
          <w:lang w:eastAsia="ar-SA"/>
        </w:rPr>
      </w:pPr>
      <w:r>
        <w:rPr>
          <w:sz w:val="28"/>
          <w:szCs w:val="28"/>
          <w:lang w:eastAsia="ar-SA"/>
        </w:rPr>
        <w:t>«</w:t>
      </w:r>
      <w:r w:rsidR="0064194E">
        <w:rPr>
          <w:sz w:val="28"/>
          <w:szCs w:val="28"/>
          <w:lang w:eastAsia="ar-SA"/>
        </w:rPr>
        <w:t>25</w:t>
      </w:r>
      <w:r>
        <w:rPr>
          <w:sz w:val="28"/>
          <w:szCs w:val="28"/>
          <w:lang w:eastAsia="ar-SA"/>
        </w:rPr>
        <w:t xml:space="preserve">» </w:t>
      </w:r>
      <w:r w:rsidR="0064194E">
        <w:rPr>
          <w:sz w:val="28"/>
          <w:szCs w:val="28"/>
          <w:lang w:eastAsia="ar-SA"/>
        </w:rPr>
        <w:t>декабря 2023</w:t>
      </w:r>
      <w:r>
        <w:rPr>
          <w:sz w:val="28"/>
          <w:szCs w:val="28"/>
          <w:lang w:eastAsia="ar-SA"/>
        </w:rPr>
        <w:t xml:space="preserve"> года   № </w:t>
      </w:r>
      <w:r w:rsidR="0064194E">
        <w:rPr>
          <w:sz w:val="28"/>
          <w:szCs w:val="28"/>
          <w:lang w:eastAsia="ar-SA"/>
        </w:rPr>
        <w:t>98</w:t>
      </w:r>
      <w:r w:rsidR="00AE7BCD">
        <w:rPr>
          <w:sz w:val="28"/>
          <w:szCs w:val="28"/>
          <w:lang w:eastAsia="ar-SA"/>
        </w:rPr>
        <w:t xml:space="preserve"> </w:t>
      </w:r>
      <w:r>
        <w:rPr>
          <w:sz w:val="28"/>
          <w:szCs w:val="28"/>
          <w:lang w:eastAsia="ar-SA"/>
        </w:rPr>
        <w:t xml:space="preserve"> </w:t>
      </w:r>
    </w:p>
    <w:p w:rsidR="00954A6A" w:rsidRDefault="00954A6A" w:rsidP="004B0EA3">
      <w:pPr>
        <w:rPr>
          <w:sz w:val="28"/>
          <w:szCs w:val="28"/>
          <w:lang w:eastAsia="ar-SA"/>
        </w:rPr>
      </w:pPr>
    </w:p>
    <w:p w:rsidR="00AE7BCD" w:rsidRDefault="00AE7BCD" w:rsidP="004B0EA3">
      <w:pPr>
        <w:rPr>
          <w:sz w:val="28"/>
          <w:szCs w:val="28"/>
          <w:lang w:eastAsia="ar-SA"/>
        </w:rPr>
      </w:pPr>
    </w:p>
    <w:p w:rsidR="00AE7BCD" w:rsidRDefault="00AE7BCD" w:rsidP="004B0EA3">
      <w:pPr>
        <w:rPr>
          <w:sz w:val="28"/>
          <w:szCs w:val="28"/>
          <w:lang w:eastAsia="ar-SA"/>
        </w:rPr>
      </w:pPr>
      <w:r>
        <w:rPr>
          <w:sz w:val="28"/>
          <w:szCs w:val="28"/>
          <w:lang w:eastAsia="ar-SA"/>
        </w:rPr>
        <w:br w:type="page"/>
      </w:r>
    </w:p>
    <w:p w:rsidR="00AE7BCD" w:rsidRPr="004B0EA3" w:rsidRDefault="00AE7BCD" w:rsidP="004B0EA3">
      <w:pPr>
        <w:jc w:val="right"/>
        <w:rPr>
          <w:spacing w:val="-2"/>
        </w:rPr>
      </w:pPr>
      <w:r w:rsidRPr="004B0EA3">
        <w:rPr>
          <w:spacing w:val="-2"/>
          <w:sz w:val="24"/>
        </w:rPr>
        <w:lastRenderedPageBreak/>
        <w:t>Приложение</w:t>
      </w:r>
    </w:p>
    <w:p w:rsidR="00AE7BCD" w:rsidRPr="004B0EA3" w:rsidRDefault="00AE7BCD" w:rsidP="004B0EA3">
      <w:pPr>
        <w:ind w:left="5103"/>
        <w:jc w:val="right"/>
        <w:rPr>
          <w:spacing w:val="-2"/>
          <w:sz w:val="24"/>
        </w:rPr>
      </w:pPr>
      <w:r w:rsidRPr="004B0EA3">
        <w:rPr>
          <w:spacing w:val="-2"/>
          <w:sz w:val="24"/>
        </w:rPr>
        <w:t xml:space="preserve">к </w:t>
      </w:r>
      <w:bookmarkStart w:id="1" w:name="_Hlk6837211"/>
      <w:r w:rsidRPr="004B0EA3">
        <w:rPr>
          <w:spacing w:val="-2"/>
          <w:sz w:val="24"/>
        </w:rPr>
        <w:t>решени</w:t>
      </w:r>
      <w:r w:rsidR="0064194E">
        <w:rPr>
          <w:spacing w:val="-2"/>
          <w:sz w:val="24"/>
        </w:rPr>
        <w:t>ю</w:t>
      </w:r>
      <w:r w:rsidRPr="004B0EA3">
        <w:rPr>
          <w:spacing w:val="-2"/>
          <w:sz w:val="24"/>
        </w:rPr>
        <w:t xml:space="preserve"> </w:t>
      </w:r>
      <w:bookmarkEnd w:id="1"/>
    </w:p>
    <w:p w:rsidR="00AE7BCD" w:rsidRPr="004B0EA3" w:rsidRDefault="00AE7BCD" w:rsidP="004B0EA3">
      <w:pPr>
        <w:ind w:left="5103"/>
        <w:jc w:val="right"/>
        <w:rPr>
          <w:spacing w:val="-2"/>
          <w:sz w:val="24"/>
        </w:rPr>
      </w:pPr>
      <w:r w:rsidRPr="004B0EA3">
        <w:rPr>
          <w:spacing w:val="-2"/>
          <w:sz w:val="24"/>
        </w:rPr>
        <w:t xml:space="preserve">Собрания депутатов </w:t>
      </w:r>
    </w:p>
    <w:p w:rsidR="00AE7BCD" w:rsidRPr="004B0EA3" w:rsidRDefault="00AE7BCD" w:rsidP="004B0EA3">
      <w:pPr>
        <w:ind w:left="5103"/>
        <w:jc w:val="right"/>
        <w:rPr>
          <w:spacing w:val="-2"/>
        </w:rPr>
      </w:pPr>
      <w:r w:rsidRPr="004B0EA3">
        <w:rPr>
          <w:spacing w:val="-2"/>
          <w:sz w:val="24"/>
          <w:szCs w:val="24"/>
        </w:rPr>
        <w:t>Покровского сельского поселения</w:t>
      </w:r>
    </w:p>
    <w:p w:rsidR="00AE7BCD" w:rsidRPr="004B0EA3" w:rsidRDefault="00AE7BCD" w:rsidP="004B0EA3">
      <w:pPr>
        <w:spacing w:after="200"/>
        <w:ind w:left="5103"/>
        <w:jc w:val="right"/>
        <w:rPr>
          <w:spacing w:val="-2"/>
        </w:rPr>
      </w:pPr>
      <w:r w:rsidRPr="004B0EA3">
        <w:rPr>
          <w:spacing w:val="-2"/>
          <w:sz w:val="24"/>
          <w:szCs w:val="24"/>
        </w:rPr>
        <w:t xml:space="preserve"> </w:t>
      </w:r>
      <w:r w:rsidRPr="004B0EA3">
        <w:rPr>
          <w:spacing w:val="-2"/>
          <w:sz w:val="24"/>
        </w:rPr>
        <w:t xml:space="preserve">от </w:t>
      </w:r>
      <w:r w:rsidR="0064194E">
        <w:rPr>
          <w:spacing w:val="-2"/>
          <w:sz w:val="24"/>
        </w:rPr>
        <w:t>25.12.2023</w:t>
      </w:r>
      <w:r w:rsidRPr="004B0EA3">
        <w:rPr>
          <w:spacing w:val="-2"/>
          <w:sz w:val="24"/>
        </w:rPr>
        <w:t xml:space="preserve"> № </w:t>
      </w:r>
      <w:r w:rsidR="0064194E">
        <w:rPr>
          <w:spacing w:val="-2"/>
          <w:sz w:val="24"/>
        </w:rPr>
        <w:t>98</w:t>
      </w:r>
      <w:r w:rsidRPr="004B0EA3">
        <w:rPr>
          <w:spacing w:val="-2"/>
          <w:sz w:val="24"/>
        </w:rPr>
        <w:t xml:space="preserve">                  </w:t>
      </w:r>
    </w:p>
    <w:p w:rsidR="00AE7BCD" w:rsidRPr="004B0EA3" w:rsidRDefault="00AE7BCD" w:rsidP="004B0EA3">
      <w:pPr>
        <w:jc w:val="center"/>
        <w:rPr>
          <w:b/>
          <w:spacing w:val="-2"/>
          <w:sz w:val="28"/>
        </w:rPr>
      </w:pPr>
      <w:r w:rsidRPr="004B0EA3">
        <w:rPr>
          <w:b/>
          <w:spacing w:val="-2"/>
          <w:sz w:val="28"/>
        </w:rPr>
        <w:t xml:space="preserve">ПРАВИЛА БЛАГОУСТРОЙСТВА ТЕРРИТОРИИ </w:t>
      </w:r>
    </w:p>
    <w:p w:rsidR="00AE7BCD" w:rsidRPr="004B0EA3" w:rsidRDefault="00AE7BCD" w:rsidP="004B0EA3">
      <w:pPr>
        <w:jc w:val="center"/>
        <w:rPr>
          <w:spacing w:val="-2"/>
        </w:rPr>
      </w:pPr>
      <w:r w:rsidRPr="004B0EA3">
        <w:rPr>
          <w:b/>
          <w:spacing w:val="-2"/>
          <w:sz w:val="28"/>
        </w:rPr>
        <w:t xml:space="preserve">Покровского сельского поселения </w:t>
      </w:r>
    </w:p>
    <w:p w:rsidR="00AE7BCD" w:rsidRPr="004B0EA3" w:rsidRDefault="00AE7BCD" w:rsidP="004B0EA3">
      <w:pPr>
        <w:rPr>
          <w:i/>
          <w:spacing w:val="-2"/>
          <w:sz w:val="24"/>
        </w:rPr>
      </w:pPr>
      <w:bookmarkStart w:id="2" w:name="_Hlk101512676"/>
      <w:bookmarkEnd w:id="2"/>
    </w:p>
    <w:p w:rsidR="00AE7BCD" w:rsidRPr="004B0EA3" w:rsidRDefault="00AE7BCD" w:rsidP="004B0EA3">
      <w:pPr>
        <w:jc w:val="center"/>
        <w:rPr>
          <w:b/>
          <w:spacing w:val="-2"/>
          <w:sz w:val="28"/>
        </w:rPr>
      </w:pPr>
      <w:r w:rsidRPr="004B0EA3">
        <w:rPr>
          <w:b/>
          <w:spacing w:val="-2"/>
          <w:sz w:val="28"/>
        </w:rPr>
        <w:t>Глава 1. Предмет регулирования настоящих Правил</w:t>
      </w:r>
      <w:bookmarkStart w:id="3" w:name="1"/>
      <w:bookmarkEnd w:id="3"/>
    </w:p>
    <w:p w:rsidR="00AE7BCD" w:rsidRPr="004B0EA3" w:rsidRDefault="00AE7BCD" w:rsidP="004B0EA3">
      <w:pPr>
        <w:ind w:firstLine="567"/>
        <w:rPr>
          <w:spacing w:val="-2"/>
          <w:sz w:val="28"/>
        </w:rPr>
      </w:pPr>
      <w:r w:rsidRPr="004B0EA3">
        <w:rPr>
          <w:spacing w:val="-2"/>
          <w:sz w:val="28"/>
        </w:rPr>
        <w:t>1.1. Правила благоустройства территории Покровского сельского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AE7BCD" w:rsidRPr="004B0EA3" w:rsidRDefault="00AE7BCD" w:rsidP="004B0EA3">
      <w:pPr>
        <w:ind w:firstLine="567"/>
        <w:rPr>
          <w:spacing w:val="-2"/>
          <w:sz w:val="28"/>
        </w:rPr>
      </w:pPr>
      <w:r w:rsidRPr="004B0EA3">
        <w:rPr>
          <w:spacing w:val="-2"/>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AE7BCD" w:rsidRPr="004B0EA3" w:rsidRDefault="00AE7BCD" w:rsidP="004B0EA3">
      <w:pPr>
        <w:widowControl w:val="0"/>
        <w:ind w:firstLine="567"/>
        <w:rPr>
          <w:spacing w:val="-2"/>
          <w:sz w:val="28"/>
        </w:rPr>
      </w:pPr>
      <w:r w:rsidRPr="004B0EA3">
        <w:rPr>
          <w:spacing w:val="-2"/>
          <w:sz w:val="28"/>
        </w:rPr>
        <w:t xml:space="preserve">1.3. </w:t>
      </w:r>
      <w:bookmarkStart w:id="4" w:name="3"/>
      <w:bookmarkEnd w:id="4"/>
      <w:r w:rsidRPr="004B0EA3">
        <w:rPr>
          <w:spacing w:val="-2"/>
          <w:sz w:val="28"/>
        </w:rPr>
        <w:t>В настоящих Правилах используются следующие основные понятия:</w:t>
      </w:r>
    </w:p>
    <w:p w:rsidR="00AE7BCD" w:rsidRPr="004B0EA3" w:rsidRDefault="00AE7BCD" w:rsidP="004B0EA3">
      <w:pPr>
        <w:widowControl w:val="0"/>
        <w:ind w:firstLine="567"/>
        <w:rPr>
          <w:spacing w:val="-2"/>
          <w:sz w:val="28"/>
        </w:rPr>
      </w:pPr>
      <w:r w:rsidRPr="004B0EA3">
        <w:rPr>
          <w:spacing w:val="-2"/>
          <w:sz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E7BCD" w:rsidRPr="004B0EA3" w:rsidRDefault="00AE7BCD" w:rsidP="004B0EA3">
      <w:pPr>
        <w:widowControl w:val="0"/>
        <w:ind w:firstLine="567"/>
        <w:rPr>
          <w:spacing w:val="-2"/>
          <w:sz w:val="28"/>
        </w:rPr>
      </w:pPr>
      <w:r w:rsidRPr="004B0EA3">
        <w:rPr>
          <w:spacing w:val="-2"/>
          <w:sz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E7BCD" w:rsidRPr="004B0EA3" w:rsidRDefault="00AE7BCD" w:rsidP="004B0EA3">
      <w:pPr>
        <w:ind w:firstLine="567"/>
        <w:rPr>
          <w:spacing w:val="-2"/>
        </w:rPr>
      </w:pPr>
      <w:r w:rsidRPr="004B0EA3">
        <w:rPr>
          <w:spacing w:val="-2"/>
          <w:sz w:val="28"/>
        </w:rPr>
        <w:t>уполномоченный орган – Администрация Покровского сельского поселения;</w:t>
      </w:r>
    </w:p>
    <w:p w:rsidR="00AE7BCD" w:rsidRPr="004B0EA3" w:rsidRDefault="00AE7BCD" w:rsidP="004B0EA3">
      <w:pPr>
        <w:ind w:firstLine="567"/>
        <w:rPr>
          <w:spacing w:val="-2"/>
          <w:sz w:val="28"/>
        </w:rPr>
      </w:pPr>
      <w:r w:rsidRPr="004B0EA3">
        <w:rPr>
          <w:spacing w:val="-2"/>
          <w:sz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AE7BCD" w:rsidRPr="004B0EA3" w:rsidRDefault="00AE7BCD" w:rsidP="004B0EA3">
      <w:pPr>
        <w:ind w:firstLine="567"/>
        <w:rPr>
          <w:spacing w:val="-2"/>
          <w:sz w:val="28"/>
        </w:rPr>
      </w:pPr>
      <w:r w:rsidRPr="004B0EA3">
        <w:rPr>
          <w:spacing w:val="-2"/>
          <w:sz w:val="28"/>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AE7BCD" w:rsidRPr="004B0EA3" w:rsidRDefault="00AE7BCD" w:rsidP="004B0EA3">
      <w:pPr>
        <w:ind w:firstLine="567"/>
        <w:rPr>
          <w:spacing w:val="-2"/>
          <w:sz w:val="28"/>
        </w:rPr>
      </w:pPr>
      <w:r w:rsidRPr="004B0EA3">
        <w:rPr>
          <w:spacing w:val="-2"/>
          <w:sz w:val="28"/>
        </w:rPr>
        <w:t>1.5. Настоящие Правила не распространяются на отношения, связанные:</w:t>
      </w:r>
    </w:p>
    <w:p w:rsidR="00AE7BCD" w:rsidRPr="004B0EA3" w:rsidRDefault="00AE7BCD" w:rsidP="004B0EA3">
      <w:pPr>
        <w:ind w:firstLine="567"/>
        <w:rPr>
          <w:spacing w:val="-2"/>
          <w:sz w:val="28"/>
        </w:rPr>
      </w:pPr>
      <w:r w:rsidRPr="004B0EA3">
        <w:rPr>
          <w:spacing w:val="-2"/>
          <w:sz w:val="28"/>
        </w:rPr>
        <w:t>1) с обращением с твёрдыми коммунальными отходами, а также радиоактивными, биологическими, ртуть содержащими, медицинскими отходами, отходами чёрных и цветных металлов;</w:t>
      </w:r>
    </w:p>
    <w:p w:rsidR="00AE7BCD" w:rsidRPr="004B0EA3" w:rsidRDefault="00AE7BCD" w:rsidP="004B0EA3">
      <w:pPr>
        <w:ind w:firstLine="567"/>
        <w:rPr>
          <w:spacing w:val="-2"/>
          <w:sz w:val="28"/>
        </w:rPr>
      </w:pPr>
      <w:r w:rsidRPr="004B0EA3">
        <w:rPr>
          <w:spacing w:val="-2"/>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AE7BCD" w:rsidRPr="004B0EA3" w:rsidRDefault="00AE7BCD" w:rsidP="004B0EA3">
      <w:pPr>
        <w:ind w:firstLine="567"/>
        <w:rPr>
          <w:spacing w:val="-2"/>
          <w:sz w:val="28"/>
        </w:rPr>
      </w:pPr>
      <w:r w:rsidRPr="004B0EA3">
        <w:rPr>
          <w:spacing w:val="-2"/>
          <w:sz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AE7BCD" w:rsidRPr="004B0EA3" w:rsidRDefault="00AE7BCD" w:rsidP="004B0EA3">
      <w:pPr>
        <w:ind w:firstLine="567"/>
        <w:rPr>
          <w:spacing w:val="-2"/>
          <w:sz w:val="28"/>
        </w:rPr>
      </w:pPr>
      <w:r w:rsidRPr="004B0EA3">
        <w:rPr>
          <w:spacing w:val="-2"/>
          <w:sz w:val="28"/>
        </w:rPr>
        <w:t>4) с размещением и эксплуатацией объектов наружной рекламы и информации.</w:t>
      </w:r>
    </w:p>
    <w:p w:rsidR="00AE7BCD" w:rsidRPr="004B0EA3" w:rsidRDefault="00AE7BCD" w:rsidP="004B0EA3">
      <w:pPr>
        <w:jc w:val="center"/>
        <w:rPr>
          <w:rFonts w:ascii="Tinos" w:hAnsi="Tinos"/>
          <w:spacing w:val="-2"/>
          <w:sz w:val="28"/>
        </w:rPr>
      </w:pPr>
      <w:r w:rsidRPr="004B0EA3">
        <w:rPr>
          <w:rFonts w:ascii="Tinos" w:hAnsi="Tinos"/>
          <w:b/>
          <w:spacing w:val="-2"/>
          <w:sz w:val="28"/>
        </w:rPr>
        <w:t>Основные понятия:</w:t>
      </w:r>
    </w:p>
    <w:p w:rsidR="00AE7BCD" w:rsidRPr="004B0EA3" w:rsidRDefault="00AE7BCD" w:rsidP="004B0EA3">
      <w:pPr>
        <w:ind w:firstLine="708"/>
        <w:rPr>
          <w:rFonts w:ascii="Tinos" w:hAnsi="Tinos"/>
          <w:spacing w:val="-2"/>
          <w:sz w:val="28"/>
        </w:rPr>
      </w:pPr>
      <w:r w:rsidRPr="004B0EA3">
        <w:rPr>
          <w:spacing w:val="-2"/>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AE7BCD" w:rsidRPr="004B0EA3" w:rsidRDefault="00AE7BCD" w:rsidP="004B0EA3">
      <w:pPr>
        <w:rPr>
          <w:rFonts w:ascii="Tinos" w:hAnsi="Tinos"/>
          <w:spacing w:val="-2"/>
          <w:sz w:val="28"/>
        </w:rPr>
      </w:pPr>
      <w:r w:rsidRPr="004B0EA3">
        <w:rPr>
          <w:spacing w:val="-2"/>
          <w:sz w:val="28"/>
          <w:szCs w:val="28"/>
        </w:rPr>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AE7BCD" w:rsidRPr="004B0EA3" w:rsidRDefault="00AE7BCD" w:rsidP="004B0EA3">
      <w:pPr>
        <w:ind w:firstLine="708"/>
        <w:rPr>
          <w:rFonts w:ascii="Tinos" w:hAnsi="Tinos"/>
          <w:spacing w:val="-2"/>
          <w:sz w:val="28"/>
        </w:rPr>
      </w:pPr>
      <w:r w:rsidRPr="004B0EA3">
        <w:rPr>
          <w:spacing w:val="-2"/>
          <w:sz w:val="28"/>
          <w:szCs w:val="28"/>
        </w:rPr>
        <w:t xml:space="preserve">Газон –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композиции. </w:t>
      </w:r>
    </w:p>
    <w:p w:rsidR="00AE7BCD" w:rsidRPr="004B0EA3" w:rsidRDefault="00AE7BCD" w:rsidP="004B0EA3">
      <w:pPr>
        <w:ind w:firstLine="708"/>
        <w:rPr>
          <w:rFonts w:ascii="Tinos" w:hAnsi="Tinos"/>
          <w:spacing w:val="-2"/>
          <w:sz w:val="28"/>
        </w:rPr>
      </w:pPr>
      <w:r w:rsidRPr="004B0EA3">
        <w:rPr>
          <w:spacing w:val="-2"/>
          <w:sz w:val="28"/>
          <w:szCs w:val="28"/>
        </w:rPr>
        <w:t xml:space="preserve">Дерево - многолетнее растение с чётко выраженным стволом, несущими боковыми </w:t>
      </w:r>
      <w:r w:rsidR="00921D82" w:rsidRPr="004B0EA3">
        <w:rPr>
          <w:spacing w:val="-2"/>
          <w:sz w:val="28"/>
          <w:szCs w:val="28"/>
        </w:rPr>
        <w:t>ветвями и верхушечным побегом.</w:t>
      </w:r>
    </w:p>
    <w:p w:rsidR="00AE7BCD" w:rsidRPr="004B0EA3" w:rsidRDefault="00AE7BCD" w:rsidP="004B0EA3">
      <w:pPr>
        <w:ind w:firstLine="708"/>
        <w:rPr>
          <w:rFonts w:ascii="Tinos" w:hAnsi="Tinos"/>
          <w:spacing w:val="-2"/>
          <w:sz w:val="28"/>
        </w:rPr>
      </w:pPr>
      <w:r w:rsidRPr="004B0EA3">
        <w:rPr>
          <w:spacing w:val="-2"/>
          <w:sz w:val="28"/>
          <w:szCs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AE7BCD" w:rsidRPr="004B0EA3" w:rsidRDefault="00AE7BCD" w:rsidP="004B0EA3">
      <w:pPr>
        <w:ind w:firstLine="708"/>
        <w:rPr>
          <w:spacing w:val="-2"/>
          <w:sz w:val="28"/>
          <w:szCs w:val="28"/>
        </w:rPr>
      </w:pPr>
      <w:r w:rsidRPr="004B0EA3">
        <w:rPr>
          <w:spacing w:val="-2"/>
          <w:sz w:val="28"/>
          <w:szCs w:val="28"/>
        </w:rPr>
        <w:t>Зелёные насаждения – совокупность древесных, кустарниковых и травянистых растений на определенной территории.</w:t>
      </w:r>
    </w:p>
    <w:p w:rsidR="00AE7BCD" w:rsidRPr="004B0EA3" w:rsidRDefault="00AE7BCD" w:rsidP="004B0EA3">
      <w:pPr>
        <w:ind w:firstLine="708"/>
        <w:rPr>
          <w:rFonts w:ascii="Tinos" w:hAnsi="Tinos"/>
          <w:spacing w:val="-2"/>
          <w:sz w:val="28"/>
        </w:rPr>
      </w:pPr>
      <w:r w:rsidRPr="004B0EA3">
        <w:rPr>
          <w:spacing w:val="-2"/>
          <w:sz w:val="28"/>
          <w:szCs w:val="28"/>
        </w:rPr>
        <w:t>Кустарник – многолетнее растение, ветвящееся у самой поверхности почвы и не имеющее во взрослом состоянии главного ствола.</w:t>
      </w:r>
    </w:p>
    <w:p w:rsidR="00AE7BCD" w:rsidRPr="004B0EA3" w:rsidRDefault="00921D82" w:rsidP="004B0EA3">
      <w:pPr>
        <w:rPr>
          <w:rFonts w:ascii="Tinos" w:hAnsi="Tinos"/>
          <w:spacing w:val="-2"/>
          <w:sz w:val="28"/>
        </w:rPr>
      </w:pPr>
      <w:r w:rsidRPr="004B0EA3">
        <w:rPr>
          <w:spacing w:val="-2"/>
          <w:sz w:val="28"/>
          <w:szCs w:val="28"/>
        </w:rPr>
        <w:t xml:space="preserve"> </w:t>
      </w:r>
      <w:r w:rsidR="00AE7BCD" w:rsidRPr="004B0EA3">
        <w:rPr>
          <w:spacing w:val="-2"/>
          <w:sz w:val="28"/>
          <w:szCs w:val="28"/>
        </w:rPr>
        <w:t>Аварийно-опасные деревья – деревья, представляющее опасность для жизни, здоровья граждан, имущества и создающие аварийно-опасные ситуации.</w:t>
      </w:r>
    </w:p>
    <w:p w:rsidR="00AE7BCD" w:rsidRPr="004B0EA3" w:rsidRDefault="00AE7BCD" w:rsidP="004B0EA3">
      <w:pPr>
        <w:ind w:firstLine="708"/>
        <w:rPr>
          <w:rFonts w:ascii="Tinos" w:hAnsi="Tinos"/>
          <w:spacing w:val="-2"/>
          <w:sz w:val="28"/>
        </w:rPr>
      </w:pPr>
      <w:r w:rsidRPr="004B0EA3">
        <w:rPr>
          <w:spacing w:val="-2"/>
          <w:sz w:val="28"/>
          <w:szCs w:val="28"/>
        </w:rPr>
        <w:t xml:space="preserve">Озелененные территории – территории общего пользования, на которых расположены зеленые насаждения, включая зоны рекреации и зеленых, определяемые </w:t>
      </w:r>
      <w:r w:rsidRPr="004B0EA3">
        <w:rPr>
          <w:spacing w:val="-2"/>
          <w:sz w:val="28"/>
          <w:szCs w:val="28"/>
        </w:rPr>
        <w:lastRenderedPageBreak/>
        <w:t xml:space="preserve">в соответствии с Правилами землепользования и застройки на территории </w:t>
      </w:r>
      <w:r w:rsidR="00921D82" w:rsidRPr="004B0EA3">
        <w:rPr>
          <w:spacing w:val="-2"/>
          <w:sz w:val="28"/>
        </w:rPr>
        <w:t>Покровского</w:t>
      </w:r>
      <w:r w:rsidRPr="004B0EA3">
        <w:rPr>
          <w:spacing w:val="-2"/>
          <w:sz w:val="28"/>
          <w:szCs w:val="28"/>
        </w:rPr>
        <w:t xml:space="preserve"> сельского поселения.</w:t>
      </w:r>
    </w:p>
    <w:p w:rsidR="00AE7BCD" w:rsidRPr="004B0EA3" w:rsidRDefault="00AE7BCD" w:rsidP="004B0EA3">
      <w:pPr>
        <w:ind w:firstLine="708"/>
        <w:rPr>
          <w:rFonts w:ascii="Tinos" w:hAnsi="Tinos"/>
          <w:spacing w:val="-2"/>
          <w:sz w:val="28"/>
        </w:rPr>
      </w:pPr>
      <w:r w:rsidRPr="004B0EA3">
        <w:rPr>
          <w:spacing w:val="-2"/>
          <w:sz w:val="28"/>
          <w:szCs w:val="28"/>
        </w:rPr>
        <w:t xml:space="preserve">Место временного хранения отходов - место, расположенное вблизи источников образования отходов и устроенное в соответствии с СанПиН 2.1.3684-21 «Санитарно-эпидемиологические требования содержанию территорий городских и сельских поселений,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AE7BCD" w:rsidRPr="004B0EA3" w:rsidRDefault="00AE7BCD" w:rsidP="004B0EA3">
      <w:pPr>
        <w:ind w:firstLine="708"/>
        <w:rPr>
          <w:rFonts w:ascii="Tinos" w:hAnsi="Tinos"/>
          <w:spacing w:val="-2"/>
          <w:sz w:val="28"/>
        </w:rPr>
      </w:pPr>
      <w:r w:rsidRPr="004B0EA3">
        <w:rPr>
          <w:spacing w:val="-2"/>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AE7BCD" w:rsidRPr="004B0EA3" w:rsidRDefault="00AE7BCD" w:rsidP="004B0EA3">
      <w:pPr>
        <w:ind w:firstLine="708"/>
        <w:rPr>
          <w:rFonts w:ascii="Tinos" w:hAnsi="Tinos"/>
          <w:spacing w:val="-2"/>
          <w:sz w:val="28"/>
        </w:rPr>
      </w:pPr>
      <w:r w:rsidRPr="004B0EA3">
        <w:rPr>
          <w:spacing w:val="-2"/>
          <w:sz w:val="28"/>
          <w:szCs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AE7BCD" w:rsidRPr="004B0EA3" w:rsidRDefault="00AE7BCD" w:rsidP="004B0EA3">
      <w:pPr>
        <w:ind w:firstLine="708"/>
        <w:rPr>
          <w:rFonts w:ascii="Tinos" w:hAnsi="Tinos"/>
          <w:spacing w:val="-2"/>
          <w:sz w:val="28"/>
        </w:rPr>
      </w:pPr>
      <w:r w:rsidRPr="004B0EA3">
        <w:rPr>
          <w:spacing w:val="-2"/>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AE7BCD" w:rsidRPr="004B0EA3" w:rsidRDefault="00AE7BCD" w:rsidP="004B0EA3">
      <w:pPr>
        <w:ind w:firstLine="708"/>
        <w:rPr>
          <w:rFonts w:ascii="Tinos" w:hAnsi="Tinos"/>
          <w:spacing w:val="-2"/>
          <w:sz w:val="28"/>
        </w:rPr>
      </w:pPr>
      <w:r w:rsidRPr="004B0EA3">
        <w:rPr>
          <w:spacing w:val="-2"/>
          <w:sz w:val="28"/>
          <w:szCs w:val="28"/>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AE7BCD" w:rsidRPr="004B0EA3" w:rsidRDefault="00AE7BCD" w:rsidP="004B0EA3">
      <w:pPr>
        <w:ind w:firstLine="708"/>
        <w:rPr>
          <w:rFonts w:ascii="Tinos" w:hAnsi="Tinos"/>
          <w:spacing w:val="-2"/>
          <w:sz w:val="28"/>
        </w:rPr>
      </w:pPr>
      <w:r w:rsidRPr="004B0EA3">
        <w:rPr>
          <w:spacing w:val="-2"/>
          <w:sz w:val="28"/>
          <w:szCs w:val="28"/>
        </w:rPr>
        <w:t xml:space="preserve">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AE7BCD" w:rsidRPr="004B0EA3" w:rsidRDefault="00AE7BCD" w:rsidP="004B0EA3">
      <w:pPr>
        <w:ind w:firstLine="708"/>
        <w:rPr>
          <w:rFonts w:ascii="Tinos" w:hAnsi="Tinos"/>
          <w:spacing w:val="-2"/>
          <w:sz w:val="28"/>
        </w:rPr>
      </w:pPr>
      <w:r w:rsidRPr="004B0EA3">
        <w:rPr>
          <w:spacing w:val="-2"/>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AE7BCD" w:rsidRPr="004B0EA3" w:rsidRDefault="00AE7BCD" w:rsidP="004B0EA3">
      <w:pPr>
        <w:ind w:firstLine="708"/>
        <w:rPr>
          <w:rFonts w:ascii="Tinos" w:hAnsi="Tinos"/>
          <w:spacing w:val="-2"/>
          <w:sz w:val="28"/>
        </w:rPr>
      </w:pPr>
      <w:r w:rsidRPr="004B0EA3">
        <w:rPr>
          <w:spacing w:val="-2"/>
          <w:sz w:val="28"/>
          <w:szCs w:val="28"/>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AE7BCD" w:rsidRPr="004B0EA3" w:rsidRDefault="00AE7BCD" w:rsidP="004B0EA3">
      <w:pPr>
        <w:ind w:firstLine="708"/>
        <w:rPr>
          <w:rFonts w:ascii="Tinos" w:hAnsi="Tinos"/>
          <w:spacing w:val="-2"/>
          <w:sz w:val="28"/>
        </w:rPr>
      </w:pPr>
      <w:r w:rsidRPr="004B0EA3">
        <w:rPr>
          <w:spacing w:val="-2"/>
          <w:sz w:val="28"/>
          <w:szCs w:val="28"/>
        </w:rPr>
        <w:t>Контейнер – это мусоросборник, предназначенный для складирования твердых коммунальных отходов, за исключением крупногабаритных отходов.</w:t>
      </w:r>
    </w:p>
    <w:p w:rsidR="00AE7BCD" w:rsidRPr="004B0EA3" w:rsidRDefault="00AE7BCD" w:rsidP="004B0EA3">
      <w:pPr>
        <w:ind w:firstLine="708"/>
        <w:rPr>
          <w:rFonts w:ascii="Tinos" w:hAnsi="Tinos"/>
          <w:spacing w:val="-2"/>
          <w:sz w:val="28"/>
        </w:rPr>
      </w:pPr>
      <w:r w:rsidRPr="004B0EA3">
        <w:rPr>
          <w:spacing w:val="-2"/>
          <w:sz w:val="28"/>
          <w:szCs w:val="28"/>
          <w:highlight w:val="white"/>
        </w:rPr>
        <w:lastRenderedPageBreak/>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4B0EA3">
        <w:rPr>
          <w:spacing w:val="-2"/>
          <w:sz w:val="28"/>
          <w:szCs w:val="28"/>
        </w:rPr>
        <w:t>;</w:t>
      </w:r>
    </w:p>
    <w:p w:rsidR="00AE7BCD" w:rsidRPr="004B0EA3" w:rsidRDefault="00AE7BCD" w:rsidP="004B0EA3">
      <w:pPr>
        <w:ind w:firstLine="708"/>
        <w:rPr>
          <w:rFonts w:ascii="Tinos" w:hAnsi="Tinos"/>
          <w:spacing w:val="-2"/>
          <w:sz w:val="28"/>
        </w:rPr>
      </w:pPr>
      <w:r w:rsidRPr="004B0EA3">
        <w:rPr>
          <w:spacing w:val="-2"/>
          <w:sz w:val="28"/>
          <w:szCs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AE7BCD" w:rsidRPr="004B0EA3" w:rsidRDefault="00AE7BCD" w:rsidP="004B0EA3">
      <w:pPr>
        <w:ind w:firstLine="708"/>
        <w:rPr>
          <w:rFonts w:ascii="Tinos" w:hAnsi="Tinos"/>
          <w:spacing w:val="-2"/>
          <w:sz w:val="28"/>
        </w:rPr>
      </w:pPr>
      <w:r w:rsidRPr="004B0EA3">
        <w:rPr>
          <w:spacing w:val="-2"/>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AE7BCD" w:rsidRPr="004B0EA3" w:rsidRDefault="00AE7BCD" w:rsidP="004B0EA3">
      <w:pPr>
        <w:ind w:firstLine="708"/>
        <w:rPr>
          <w:rFonts w:ascii="Tinos" w:hAnsi="Tinos"/>
          <w:spacing w:val="-2"/>
          <w:sz w:val="28"/>
        </w:rPr>
      </w:pPr>
      <w:r w:rsidRPr="004B0EA3">
        <w:rPr>
          <w:spacing w:val="-2"/>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w:t>
      </w:r>
      <w:r w:rsidR="00921D82" w:rsidRPr="004B0EA3">
        <w:rPr>
          <w:spacing w:val="-2"/>
          <w:sz w:val="28"/>
          <w:szCs w:val="28"/>
        </w:rPr>
        <w:t>в общего пользования, скверы);</w:t>
      </w:r>
    </w:p>
    <w:p w:rsidR="00AE7BCD" w:rsidRPr="004B0EA3" w:rsidRDefault="00AE7BCD" w:rsidP="004B0EA3">
      <w:pPr>
        <w:ind w:firstLine="708"/>
        <w:rPr>
          <w:rFonts w:ascii="Tinos" w:hAnsi="Tinos"/>
          <w:spacing w:val="-2"/>
          <w:sz w:val="28"/>
        </w:rPr>
      </w:pPr>
      <w:r w:rsidRPr="004B0EA3">
        <w:rPr>
          <w:spacing w:val="-2"/>
          <w:sz w:val="28"/>
          <w:szCs w:val="28"/>
        </w:rPr>
        <w:t>Границы прилегающей территории - предел прилегающей территории;</w:t>
      </w:r>
      <w:r w:rsidR="00921D82" w:rsidRPr="004B0EA3">
        <w:rPr>
          <w:spacing w:val="-2"/>
          <w:sz w:val="28"/>
          <w:szCs w:val="28"/>
        </w:rPr>
        <w:t xml:space="preserve"> </w:t>
      </w:r>
      <w:r w:rsidRPr="004B0EA3">
        <w:rPr>
          <w:spacing w:val="-2"/>
          <w:sz w:val="28"/>
          <w:szCs w:val="28"/>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AE7BCD" w:rsidRPr="004B0EA3" w:rsidRDefault="00AE7BCD" w:rsidP="004B0EA3">
      <w:pPr>
        <w:ind w:firstLine="708"/>
        <w:rPr>
          <w:rFonts w:ascii="Tinos" w:hAnsi="Tinos"/>
          <w:spacing w:val="-2"/>
          <w:sz w:val="28"/>
        </w:rPr>
      </w:pPr>
      <w:r w:rsidRPr="004B0EA3">
        <w:rPr>
          <w:spacing w:val="-2"/>
          <w:sz w:val="28"/>
          <w:szCs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AE7BCD" w:rsidRPr="004B0EA3" w:rsidRDefault="00AE7BCD" w:rsidP="004B0EA3">
      <w:pPr>
        <w:ind w:firstLine="708"/>
        <w:rPr>
          <w:rFonts w:ascii="Tinos" w:hAnsi="Tinos"/>
          <w:spacing w:val="-2"/>
          <w:sz w:val="28"/>
        </w:rPr>
      </w:pPr>
      <w:r w:rsidRPr="004B0EA3">
        <w:rPr>
          <w:spacing w:val="-2"/>
          <w:sz w:val="28"/>
          <w:szCs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AE7BCD" w:rsidRPr="004B0EA3" w:rsidRDefault="00AE7BCD" w:rsidP="004B0EA3">
      <w:pPr>
        <w:ind w:firstLine="708"/>
        <w:rPr>
          <w:rFonts w:ascii="Tinos" w:hAnsi="Tinos"/>
          <w:spacing w:val="-2"/>
          <w:sz w:val="28"/>
        </w:rPr>
      </w:pPr>
      <w:r w:rsidRPr="004B0EA3">
        <w:rPr>
          <w:spacing w:val="-2"/>
          <w:sz w:val="28"/>
          <w:szCs w:val="28"/>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AE7BCD" w:rsidRPr="004B0EA3" w:rsidRDefault="00AE7BCD" w:rsidP="004B0EA3">
      <w:pPr>
        <w:ind w:firstLine="708"/>
        <w:rPr>
          <w:rFonts w:ascii="Tinos" w:hAnsi="Tinos"/>
          <w:spacing w:val="-2"/>
          <w:sz w:val="28"/>
        </w:rPr>
      </w:pPr>
      <w:r w:rsidRPr="004B0EA3">
        <w:rPr>
          <w:spacing w:val="-2"/>
          <w:sz w:val="28"/>
          <w:szCs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AE7BCD" w:rsidRPr="004B0EA3" w:rsidRDefault="00AE7BCD" w:rsidP="004B0EA3">
      <w:pPr>
        <w:ind w:firstLine="708"/>
        <w:rPr>
          <w:rFonts w:ascii="Tinos" w:hAnsi="Tinos"/>
          <w:spacing w:val="-2"/>
          <w:sz w:val="28"/>
        </w:rPr>
      </w:pPr>
      <w:r w:rsidRPr="004B0EA3">
        <w:rPr>
          <w:spacing w:val="-2"/>
          <w:sz w:val="28"/>
          <w:szCs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AE7BCD" w:rsidRPr="004B0EA3" w:rsidRDefault="00AE7BCD" w:rsidP="004B0EA3">
      <w:pPr>
        <w:ind w:firstLine="708"/>
        <w:rPr>
          <w:rFonts w:ascii="Tinos" w:hAnsi="Tinos"/>
          <w:spacing w:val="-2"/>
          <w:sz w:val="28"/>
        </w:rPr>
      </w:pPr>
      <w:r w:rsidRPr="004B0EA3">
        <w:rPr>
          <w:spacing w:val="-2"/>
          <w:sz w:val="28"/>
          <w:szCs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AE7BCD" w:rsidRPr="004B0EA3" w:rsidRDefault="00AE7BCD" w:rsidP="004B0EA3">
      <w:pPr>
        <w:ind w:firstLine="708"/>
        <w:rPr>
          <w:rFonts w:ascii="Tinos" w:hAnsi="Tinos"/>
          <w:spacing w:val="-2"/>
          <w:sz w:val="28"/>
        </w:rPr>
      </w:pPr>
      <w:r w:rsidRPr="004B0EA3">
        <w:rPr>
          <w:spacing w:val="-2"/>
          <w:sz w:val="28"/>
          <w:szCs w:val="28"/>
        </w:rPr>
        <w:lastRenderedPageBreak/>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AE7BCD" w:rsidRPr="004B0EA3" w:rsidRDefault="00AE7BCD" w:rsidP="004B0EA3">
      <w:pPr>
        <w:ind w:firstLine="708"/>
        <w:rPr>
          <w:rFonts w:ascii="Tinos" w:hAnsi="Tinos"/>
          <w:spacing w:val="-2"/>
          <w:sz w:val="28"/>
        </w:rPr>
      </w:pPr>
      <w:r w:rsidRPr="004B0EA3">
        <w:rPr>
          <w:spacing w:val="-2"/>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E7BCD" w:rsidRPr="004B0EA3" w:rsidRDefault="00AE7BCD" w:rsidP="004B0EA3">
      <w:pPr>
        <w:rPr>
          <w:rFonts w:ascii="Tinos" w:hAnsi="Tinos"/>
          <w:spacing w:val="-2"/>
          <w:sz w:val="28"/>
        </w:rPr>
      </w:pPr>
      <w:r w:rsidRPr="004B0EA3">
        <w:rPr>
          <w:spacing w:val="-2"/>
          <w:sz w:val="28"/>
          <w:szCs w:val="28"/>
        </w:rPr>
        <w:t xml:space="preserve">Вывоз твердых коммунальных отходов (далее - ТКО), крупногабаритного мусора (далее - КГМ)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AE7BCD" w:rsidRPr="004B0EA3" w:rsidRDefault="00AE7BCD" w:rsidP="004B0EA3">
      <w:pPr>
        <w:ind w:firstLine="708"/>
        <w:rPr>
          <w:rFonts w:ascii="Tinos" w:hAnsi="Tinos"/>
          <w:spacing w:val="-2"/>
          <w:sz w:val="28"/>
        </w:rPr>
      </w:pPr>
      <w:r w:rsidRPr="004B0EA3">
        <w:rPr>
          <w:spacing w:val="-2"/>
          <w:sz w:val="28"/>
          <w:szCs w:val="28"/>
        </w:rPr>
        <w:t xml:space="preserve">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AE7BCD" w:rsidRPr="004B0EA3" w:rsidRDefault="00AE7BCD" w:rsidP="004B0EA3">
      <w:pPr>
        <w:ind w:firstLine="708"/>
        <w:rPr>
          <w:rFonts w:ascii="Tinos" w:hAnsi="Tinos"/>
          <w:spacing w:val="-2"/>
          <w:sz w:val="28"/>
        </w:rPr>
      </w:pPr>
      <w:r w:rsidRPr="004B0EA3">
        <w:rPr>
          <w:spacing w:val="-2"/>
          <w:sz w:val="28"/>
          <w:szCs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sidRPr="004B0EA3">
        <w:rPr>
          <w:spacing w:val="-2"/>
          <w:sz w:val="28"/>
          <w:szCs w:val="28"/>
          <w:highlight w:val="white"/>
        </w:rPr>
        <w:t xml:space="preserve">Пакетированный вывоз - способ сбора, хранения и вывоза мусора в пластиковых пакетах. </w:t>
      </w:r>
    </w:p>
    <w:p w:rsidR="00AE7BCD" w:rsidRPr="004B0EA3" w:rsidRDefault="00AE7BCD" w:rsidP="004B0EA3">
      <w:pPr>
        <w:ind w:firstLine="708"/>
        <w:rPr>
          <w:rFonts w:ascii="Tinos" w:hAnsi="Tinos"/>
          <w:spacing w:val="-2"/>
          <w:sz w:val="28"/>
        </w:rPr>
      </w:pPr>
      <w:r w:rsidRPr="004B0EA3">
        <w:rPr>
          <w:spacing w:val="-2"/>
          <w:sz w:val="28"/>
          <w:szCs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AE7BCD" w:rsidRPr="004B0EA3" w:rsidRDefault="00AE7BCD" w:rsidP="004B0EA3">
      <w:pPr>
        <w:ind w:firstLine="708"/>
        <w:rPr>
          <w:rFonts w:ascii="Tinos" w:hAnsi="Tinos"/>
          <w:spacing w:val="-2"/>
          <w:sz w:val="28"/>
        </w:rPr>
      </w:pPr>
      <w:r w:rsidRPr="004B0EA3">
        <w:rPr>
          <w:spacing w:val="-2"/>
          <w:sz w:val="28"/>
          <w:szCs w:val="28"/>
        </w:rPr>
        <w:t xml:space="preserve">Сортировка ТКО - разделение отходов по видам для их дальнейшего использования. Смет - пыль, опавшие листья, ветки и прочий мусор. </w:t>
      </w:r>
    </w:p>
    <w:p w:rsidR="00AE7BCD" w:rsidRPr="004B0EA3" w:rsidRDefault="00AE7BCD" w:rsidP="004B0EA3">
      <w:pPr>
        <w:ind w:firstLine="708"/>
        <w:rPr>
          <w:rFonts w:ascii="Tinos" w:hAnsi="Tinos"/>
          <w:spacing w:val="-2"/>
          <w:sz w:val="28"/>
        </w:rPr>
      </w:pPr>
      <w:r w:rsidRPr="004B0EA3">
        <w:rPr>
          <w:spacing w:val="-2"/>
          <w:sz w:val="28"/>
          <w:szCs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AE7BCD" w:rsidRPr="004B0EA3" w:rsidRDefault="00AE7BCD" w:rsidP="004B0EA3">
      <w:pPr>
        <w:ind w:firstLine="708"/>
        <w:rPr>
          <w:rFonts w:ascii="Tinos" w:hAnsi="Tinos"/>
          <w:spacing w:val="-2"/>
          <w:sz w:val="28"/>
        </w:rPr>
      </w:pPr>
      <w:r w:rsidRPr="004B0EA3">
        <w:rPr>
          <w:spacing w:val="-2"/>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AE7BCD" w:rsidRPr="004B0EA3" w:rsidRDefault="00AE7BCD" w:rsidP="004B0EA3">
      <w:pPr>
        <w:ind w:firstLine="708"/>
        <w:rPr>
          <w:rFonts w:ascii="Tinos" w:hAnsi="Tinos"/>
          <w:spacing w:val="-2"/>
          <w:sz w:val="28"/>
        </w:rPr>
      </w:pPr>
      <w:r w:rsidRPr="004B0EA3">
        <w:rPr>
          <w:spacing w:val="-2"/>
          <w:sz w:val="28"/>
          <w:szCs w:val="28"/>
        </w:rPr>
        <w:t xml:space="preserve">Мусор - мелкие неоднородные сухие или влажные отходы либо отходы, владелец которых не установлен. </w:t>
      </w:r>
    </w:p>
    <w:p w:rsidR="00AE7BCD" w:rsidRPr="004B0EA3" w:rsidRDefault="00AE7BCD" w:rsidP="004B0EA3">
      <w:pPr>
        <w:ind w:firstLine="708"/>
        <w:rPr>
          <w:rFonts w:ascii="Tinos" w:hAnsi="Tinos"/>
          <w:spacing w:val="-2"/>
          <w:sz w:val="28"/>
        </w:rPr>
      </w:pPr>
      <w:r w:rsidRPr="004B0EA3">
        <w:rPr>
          <w:spacing w:val="-2"/>
          <w:sz w:val="28"/>
          <w:szCs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AE7BCD" w:rsidRPr="004B0EA3" w:rsidRDefault="00AE7BCD" w:rsidP="004B0EA3">
      <w:pPr>
        <w:ind w:firstLine="708"/>
        <w:rPr>
          <w:rFonts w:ascii="Tinos" w:hAnsi="Tinos"/>
          <w:spacing w:val="-2"/>
          <w:sz w:val="28"/>
        </w:rPr>
      </w:pPr>
      <w:r w:rsidRPr="004B0EA3">
        <w:rPr>
          <w:spacing w:val="-2"/>
          <w:sz w:val="28"/>
          <w:szCs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w:t>
      </w:r>
      <w:r w:rsidRPr="004B0EA3">
        <w:rPr>
          <w:spacing w:val="-2"/>
          <w:sz w:val="28"/>
          <w:szCs w:val="28"/>
        </w:rPr>
        <w:lastRenderedPageBreak/>
        <w:t xml:space="preserve">территории, в целях контролируемого хранения в течение определённого интервала времени в соответствии с действующим законодательством. </w:t>
      </w:r>
    </w:p>
    <w:p w:rsidR="00AE7BCD" w:rsidRPr="004B0EA3" w:rsidRDefault="00AE7BCD" w:rsidP="004B0EA3">
      <w:pPr>
        <w:ind w:firstLine="708"/>
        <w:rPr>
          <w:rFonts w:ascii="Tinos" w:hAnsi="Tinos"/>
          <w:spacing w:val="-2"/>
          <w:sz w:val="28"/>
        </w:rPr>
      </w:pPr>
      <w:r w:rsidRPr="004B0EA3">
        <w:rPr>
          <w:spacing w:val="-2"/>
          <w:sz w:val="28"/>
          <w:szCs w:val="28"/>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AE7BCD" w:rsidRPr="004B0EA3" w:rsidRDefault="00AE7BCD" w:rsidP="004B0EA3">
      <w:pPr>
        <w:ind w:firstLine="708"/>
        <w:rPr>
          <w:rFonts w:ascii="Tinos" w:hAnsi="Tinos"/>
          <w:spacing w:val="-2"/>
          <w:sz w:val="28"/>
        </w:rPr>
      </w:pPr>
      <w:r w:rsidRPr="004B0EA3">
        <w:rPr>
          <w:spacing w:val="-2"/>
          <w:sz w:val="28"/>
          <w:szCs w:val="28"/>
        </w:rPr>
        <w:t xml:space="preserve">Малые архитектурные формы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AE7BCD" w:rsidRPr="004B0EA3" w:rsidRDefault="00AE7BCD" w:rsidP="004B0EA3">
      <w:pPr>
        <w:rPr>
          <w:rFonts w:ascii="Tinos" w:hAnsi="Tinos"/>
          <w:spacing w:val="-2"/>
          <w:sz w:val="28"/>
        </w:rPr>
      </w:pPr>
      <w:r w:rsidRPr="004B0EA3">
        <w:rPr>
          <w:spacing w:val="-2"/>
          <w:sz w:val="28"/>
          <w:szCs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AE7BCD" w:rsidRPr="004B0EA3" w:rsidRDefault="00AE7BCD" w:rsidP="004B0EA3">
      <w:pPr>
        <w:rPr>
          <w:rFonts w:ascii="Tinos" w:hAnsi="Tinos"/>
          <w:spacing w:val="-2"/>
          <w:sz w:val="28"/>
        </w:rPr>
      </w:pPr>
      <w:r w:rsidRPr="004B0EA3">
        <w:rPr>
          <w:spacing w:val="-2"/>
          <w:sz w:val="28"/>
          <w:szCs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AE7BCD" w:rsidRPr="004B0EA3" w:rsidRDefault="00AE7BCD" w:rsidP="004B0EA3">
      <w:pPr>
        <w:rPr>
          <w:rFonts w:ascii="Tinos" w:hAnsi="Tinos"/>
          <w:spacing w:val="-2"/>
          <w:sz w:val="28"/>
        </w:rPr>
      </w:pPr>
      <w:r w:rsidRPr="004B0EA3">
        <w:rPr>
          <w:spacing w:val="-2"/>
          <w:sz w:val="28"/>
          <w:szCs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AE7BCD" w:rsidRPr="004B0EA3" w:rsidRDefault="00AE7BCD" w:rsidP="004B0EA3">
      <w:pPr>
        <w:rPr>
          <w:rFonts w:ascii="Tinos" w:hAnsi="Tinos"/>
          <w:spacing w:val="-2"/>
          <w:sz w:val="28"/>
        </w:rPr>
      </w:pPr>
      <w:r w:rsidRPr="004B0EA3">
        <w:rPr>
          <w:spacing w:val="-2"/>
          <w:sz w:val="28"/>
          <w:szCs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AE7BCD" w:rsidRPr="004B0EA3" w:rsidRDefault="00AE7BCD" w:rsidP="004B0EA3">
      <w:pPr>
        <w:rPr>
          <w:rFonts w:ascii="Tinos" w:hAnsi="Tinos"/>
          <w:spacing w:val="-2"/>
          <w:sz w:val="28"/>
        </w:rPr>
      </w:pPr>
      <w:r w:rsidRPr="004B0EA3">
        <w:rPr>
          <w:spacing w:val="-2"/>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E7BCD" w:rsidRPr="004B0EA3" w:rsidRDefault="00AE7BCD" w:rsidP="004B0EA3">
      <w:pPr>
        <w:rPr>
          <w:rFonts w:ascii="Tinos" w:hAnsi="Tinos"/>
          <w:spacing w:val="-2"/>
          <w:sz w:val="28"/>
        </w:rPr>
      </w:pPr>
      <w:r w:rsidRPr="004B0EA3">
        <w:rPr>
          <w:spacing w:val="-2"/>
          <w:sz w:val="28"/>
          <w:szCs w:val="28"/>
        </w:rPr>
        <w:t>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AE7BCD" w:rsidRPr="004B0EA3" w:rsidRDefault="00AE7BCD" w:rsidP="004B0EA3">
      <w:pPr>
        <w:rPr>
          <w:rFonts w:ascii="Tinos" w:hAnsi="Tinos"/>
          <w:spacing w:val="-2"/>
          <w:sz w:val="28"/>
        </w:rPr>
      </w:pPr>
      <w:r w:rsidRPr="004B0EA3">
        <w:rPr>
          <w:spacing w:val="-2"/>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w:t>
      </w:r>
      <w:r w:rsidRPr="004B0EA3">
        <w:rPr>
          <w:spacing w:val="-2"/>
          <w:sz w:val="28"/>
          <w:szCs w:val="28"/>
        </w:rPr>
        <w:lastRenderedPageBreak/>
        <w:t>(технологического присоединения) к сетям инженерно-технического обеспечения, в том числе передвижное сооружение;</w:t>
      </w:r>
    </w:p>
    <w:p w:rsidR="00AE7BCD" w:rsidRPr="004B0EA3" w:rsidRDefault="00AE7BCD" w:rsidP="004B0EA3">
      <w:pPr>
        <w:rPr>
          <w:rFonts w:ascii="Tinos" w:hAnsi="Tinos"/>
          <w:spacing w:val="-2"/>
          <w:sz w:val="28"/>
        </w:rPr>
      </w:pPr>
      <w:r w:rsidRPr="004B0EA3">
        <w:rPr>
          <w:spacing w:val="-2"/>
          <w:sz w:val="28"/>
          <w:szCs w:val="28"/>
          <w:highlight w:val="white"/>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AE7BCD" w:rsidRPr="004B0EA3" w:rsidRDefault="00AE7BCD" w:rsidP="004B0EA3">
      <w:pPr>
        <w:rPr>
          <w:rFonts w:ascii="Tinos" w:hAnsi="Tinos"/>
          <w:spacing w:val="-2"/>
          <w:sz w:val="28"/>
        </w:rPr>
      </w:pPr>
      <w:r w:rsidRPr="004B0EA3">
        <w:rPr>
          <w:spacing w:val="-2"/>
          <w:sz w:val="28"/>
          <w:szCs w:val="28"/>
          <w:highlight w:val="white"/>
        </w:rPr>
        <w:t>Объекты придорожного сервиса</w:t>
      </w:r>
      <w:r w:rsidR="00921D82" w:rsidRPr="004B0EA3">
        <w:rPr>
          <w:spacing w:val="-2"/>
          <w:sz w:val="28"/>
          <w:szCs w:val="28"/>
          <w:highlight w:val="white"/>
        </w:rPr>
        <w:t xml:space="preserve"> – </w:t>
      </w:r>
      <w:r w:rsidRPr="004B0EA3">
        <w:rPr>
          <w:spacing w:val="-2"/>
          <w:sz w:val="28"/>
          <w:szCs w:val="28"/>
          <w:highlight w:val="white"/>
        </w:rPr>
        <w:t xml:space="preserve">здания, строения, сооружения, </w:t>
      </w:r>
      <w:r w:rsidR="00921D82" w:rsidRPr="004B0EA3">
        <w:rPr>
          <w:spacing w:val="-2"/>
          <w:sz w:val="28"/>
          <w:szCs w:val="28"/>
          <w:highlight w:val="white"/>
        </w:rPr>
        <w:t>иные объекты,</w:t>
      </w:r>
      <w:r w:rsidRPr="004B0EA3">
        <w:rPr>
          <w:spacing w:val="-2"/>
          <w:sz w:val="28"/>
          <w:szCs w:val="28"/>
          <w:highlight w:val="white"/>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E7BCD" w:rsidRPr="004B0EA3" w:rsidRDefault="00AE7BCD" w:rsidP="004B0EA3">
      <w:pPr>
        <w:rPr>
          <w:rFonts w:ascii="Tinos" w:hAnsi="Tinos"/>
          <w:spacing w:val="-2"/>
          <w:sz w:val="28"/>
          <w:highlight w:val="white"/>
        </w:rPr>
      </w:pPr>
      <w:r w:rsidRPr="004B0EA3">
        <w:rPr>
          <w:spacing w:val="-2"/>
          <w:sz w:val="28"/>
          <w:szCs w:val="28"/>
          <w:highlight w:val="white"/>
        </w:rPr>
        <w:t>Дорожная карта (план – график) – это документ, отображающий в графической и текстовой формах местоп</w:t>
      </w:r>
      <w:bookmarkStart w:id="5" w:name="_GoBack"/>
      <w:bookmarkEnd w:id="5"/>
      <w:r w:rsidRPr="004B0EA3">
        <w:rPr>
          <w:spacing w:val="-2"/>
          <w:sz w:val="28"/>
          <w:szCs w:val="28"/>
          <w:highlight w:val="white"/>
        </w:rPr>
        <w:t>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AE7BCD" w:rsidRPr="004B0EA3" w:rsidRDefault="00AE7BCD" w:rsidP="004B0EA3">
      <w:pPr>
        <w:rPr>
          <w:rFonts w:ascii="Tinos" w:hAnsi="Tinos"/>
          <w:spacing w:val="-2"/>
          <w:sz w:val="28"/>
        </w:rPr>
      </w:pPr>
      <w:r w:rsidRPr="004B0EA3">
        <w:rPr>
          <w:spacing w:val="-2"/>
          <w:sz w:val="28"/>
          <w:szCs w:val="28"/>
          <w:highlight w:val="white"/>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AE7BCD" w:rsidRPr="004B0EA3" w:rsidRDefault="00AE7BCD" w:rsidP="004B0EA3">
      <w:pPr>
        <w:rPr>
          <w:rFonts w:ascii="Tinos" w:hAnsi="Tinos"/>
          <w:spacing w:val="-2"/>
          <w:sz w:val="28"/>
        </w:rPr>
      </w:pPr>
      <w:r w:rsidRPr="004B0EA3">
        <w:rPr>
          <w:spacing w:val="-2"/>
          <w:sz w:val="28"/>
          <w:szCs w:val="28"/>
        </w:rPr>
        <w:t>Фасад здания - наружная лицевая сторона здания. Различают главный,</w:t>
      </w:r>
      <w:r w:rsidR="00921D82" w:rsidRPr="004B0EA3">
        <w:rPr>
          <w:spacing w:val="-2"/>
          <w:sz w:val="28"/>
          <w:szCs w:val="28"/>
        </w:rPr>
        <w:t xml:space="preserve"> </w:t>
      </w:r>
      <w:r w:rsidRPr="004B0EA3">
        <w:rPr>
          <w:spacing w:val="-2"/>
          <w:sz w:val="28"/>
          <w:szCs w:val="28"/>
        </w:rPr>
        <w:t>боковой, задний фасады, также уличный, дворовой или парковый. К элементам фасада (деталям фасада) относят несъемные части, такие как портик, портал,</w:t>
      </w:r>
      <w:r w:rsidR="00921D82" w:rsidRPr="004B0EA3">
        <w:rPr>
          <w:spacing w:val="-2"/>
          <w:sz w:val="28"/>
          <w:szCs w:val="28"/>
        </w:rPr>
        <w:t xml:space="preserve"> </w:t>
      </w:r>
      <w:r w:rsidRPr="004B0EA3">
        <w:rPr>
          <w:spacing w:val="-2"/>
          <w:sz w:val="28"/>
          <w:szCs w:val="28"/>
        </w:rPr>
        <w:t>прясло, коллонада, пилястра, кариатида, дверь, окно, фронтон.</w:t>
      </w:r>
    </w:p>
    <w:p w:rsidR="00AE7BCD" w:rsidRPr="004B0EA3" w:rsidRDefault="00AE7BCD" w:rsidP="004B0EA3">
      <w:pPr>
        <w:rPr>
          <w:rFonts w:ascii="Tinos" w:hAnsi="Tinos"/>
          <w:spacing w:val="-2"/>
          <w:sz w:val="28"/>
        </w:rPr>
      </w:pPr>
      <w:r w:rsidRPr="004B0EA3">
        <w:rPr>
          <w:spacing w:val="-2"/>
          <w:sz w:val="28"/>
          <w:szCs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AE7BCD" w:rsidRPr="004B0EA3" w:rsidRDefault="00AE7BCD" w:rsidP="004B0EA3">
      <w:pPr>
        <w:rPr>
          <w:rFonts w:ascii="Tinos" w:hAnsi="Tinos"/>
          <w:spacing w:val="-2"/>
          <w:sz w:val="28"/>
        </w:rPr>
      </w:pPr>
      <w:r w:rsidRPr="004B0EA3">
        <w:rPr>
          <w:spacing w:val="-2"/>
          <w:sz w:val="28"/>
          <w:szCs w:val="28"/>
        </w:rPr>
        <w:t>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AE7BCD" w:rsidRPr="004B0EA3" w:rsidRDefault="00AE7BCD" w:rsidP="004B0EA3">
      <w:pPr>
        <w:ind w:firstLine="567"/>
        <w:jc w:val="center"/>
        <w:rPr>
          <w:b/>
          <w:spacing w:val="-2"/>
          <w:sz w:val="28"/>
        </w:rPr>
      </w:pPr>
      <w:r w:rsidRPr="004B0EA3">
        <w:rPr>
          <w:b/>
          <w:spacing w:val="-2"/>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sidRPr="004B0EA3">
        <w:rPr>
          <w:b/>
          <w:spacing w:val="-2"/>
          <w:sz w:val="28"/>
          <w:szCs w:val="28"/>
        </w:rPr>
        <w:t>поселения</w:t>
      </w:r>
      <w:bookmarkEnd w:id="6"/>
    </w:p>
    <w:p w:rsidR="00AE7BCD" w:rsidRPr="004B0EA3" w:rsidRDefault="00AE7BCD" w:rsidP="004B0EA3">
      <w:pPr>
        <w:ind w:firstLine="567"/>
        <w:rPr>
          <w:spacing w:val="-2"/>
          <w:sz w:val="28"/>
        </w:rPr>
      </w:pPr>
      <w:r w:rsidRPr="004B0EA3">
        <w:rPr>
          <w:spacing w:val="-2"/>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AE7BCD" w:rsidRPr="004B0EA3" w:rsidRDefault="00AE7BCD" w:rsidP="004B0EA3">
      <w:pPr>
        <w:ind w:firstLine="567"/>
        <w:rPr>
          <w:spacing w:val="-2"/>
          <w:sz w:val="28"/>
        </w:rPr>
      </w:pPr>
      <w:r w:rsidRPr="004B0EA3">
        <w:rPr>
          <w:spacing w:val="-2"/>
          <w:sz w:val="28"/>
          <w:szCs w:val="28"/>
        </w:rPr>
        <w:t>- совместное определение целей и задач по развитию территории, инвентаризация проблем и потенциалов среды;</w:t>
      </w:r>
    </w:p>
    <w:p w:rsidR="00AE7BCD" w:rsidRPr="004B0EA3" w:rsidRDefault="00AE7BCD" w:rsidP="004B0EA3">
      <w:pPr>
        <w:ind w:firstLine="567"/>
        <w:rPr>
          <w:spacing w:val="-2"/>
          <w:sz w:val="28"/>
        </w:rPr>
      </w:pPr>
      <w:r w:rsidRPr="004B0EA3">
        <w:rPr>
          <w:spacing w:val="-2"/>
          <w:sz w:val="28"/>
          <w:szCs w:val="28"/>
        </w:rPr>
        <w:lastRenderedPageBreak/>
        <w:t>- определение основных видов активностей, функциональных зон и их взаимного расположения на выбранной территории;</w:t>
      </w:r>
    </w:p>
    <w:p w:rsidR="00AE7BCD" w:rsidRPr="004B0EA3" w:rsidRDefault="00AE7BCD" w:rsidP="004B0EA3">
      <w:pPr>
        <w:ind w:firstLine="567"/>
        <w:rPr>
          <w:spacing w:val="-2"/>
          <w:sz w:val="28"/>
        </w:rPr>
      </w:pPr>
      <w:r w:rsidRPr="004B0EA3">
        <w:rPr>
          <w:spacing w:val="-2"/>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E7BCD" w:rsidRPr="004B0EA3" w:rsidRDefault="00AE7BCD" w:rsidP="004B0EA3">
      <w:pPr>
        <w:ind w:firstLine="567"/>
        <w:rPr>
          <w:spacing w:val="-2"/>
          <w:sz w:val="28"/>
        </w:rPr>
      </w:pPr>
      <w:r w:rsidRPr="004B0EA3">
        <w:rPr>
          <w:spacing w:val="-2"/>
          <w:sz w:val="28"/>
          <w:szCs w:val="28"/>
        </w:rPr>
        <w:t>- консультации в выборе типов покрытий с учетом функционального зонирования территории;</w:t>
      </w:r>
    </w:p>
    <w:p w:rsidR="00AE7BCD" w:rsidRPr="004B0EA3" w:rsidRDefault="00AE7BCD" w:rsidP="004B0EA3">
      <w:pPr>
        <w:ind w:firstLine="567"/>
        <w:rPr>
          <w:spacing w:val="-2"/>
          <w:sz w:val="28"/>
        </w:rPr>
      </w:pPr>
      <w:r w:rsidRPr="004B0EA3">
        <w:rPr>
          <w:spacing w:val="-2"/>
          <w:sz w:val="28"/>
          <w:szCs w:val="28"/>
        </w:rPr>
        <w:t>- консультации по предполагаемым типам озеленения;</w:t>
      </w:r>
    </w:p>
    <w:p w:rsidR="00AE7BCD" w:rsidRPr="004B0EA3" w:rsidRDefault="00AE7BCD" w:rsidP="004B0EA3">
      <w:pPr>
        <w:ind w:firstLine="567"/>
        <w:rPr>
          <w:spacing w:val="-2"/>
          <w:sz w:val="28"/>
        </w:rPr>
      </w:pPr>
      <w:r w:rsidRPr="004B0EA3">
        <w:rPr>
          <w:spacing w:val="-2"/>
          <w:sz w:val="28"/>
          <w:szCs w:val="28"/>
        </w:rPr>
        <w:t>- консультации по предполагаемым типам освещения и осветительного оборудования;</w:t>
      </w:r>
    </w:p>
    <w:p w:rsidR="00AE7BCD" w:rsidRPr="004B0EA3" w:rsidRDefault="00AE7BCD" w:rsidP="004B0EA3">
      <w:pPr>
        <w:ind w:firstLine="567"/>
        <w:rPr>
          <w:spacing w:val="-2"/>
          <w:sz w:val="28"/>
        </w:rPr>
      </w:pPr>
      <w:r w:rsidRPr="004B0EA3">
        <w:rPr>
          <w:spacing w:val="-2"/>
          <w:sz w:val="28"/>
          <w:szCs w:val="28"/>
        </w:rPr>
        <w:t>- участие в разработке проекта, обсуждение решений с архитекторами, проектировщиками и другими профильными специалистами;</w:t>
      </w:r>
    </w:p>
    <w:p w:rsidR="00AE7BCD" w:rsidRPr="004B0EA3" w:rsidRDefault="00AE7BCD" w:rsidP="004B0EA3">
      <w:pPr>
        <w:ind w:firstLine="567"/>
        <w:rPr>
          <w:spacing w:val="-2"/>
          <w:sz w:val="28"/>
        </w:rPr>
      </w:pPr>
      <w:r w:rsidRPr="004B0EA3">
        <w:rPr>
          <w:spacing w:val="-2"/>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E7BCD" w:rsidRPr="004B0EA3" w:rsidRDefault="00AE7BCD" w:rsidP="004B0EA3">
      <w:pPr>
        <w:ind w:firstLine="567"/>
        <w:rPr>
          <w:spacing w:val="-2"/>
          <w:sz w:val="28"/>
        </w:rPr>
      </w:pPr>
      <w:r w:rsidRPr="004B0EA3">
        <w:rPr>
          <w:spacing w:val="-2"/>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E7BCD" w:rsidRPr="004B0EA3" w:rsidRDefault="00AE7BCD" w:rsidP="004B0EA3">
      <w:pPr>
        <w:ind w:firstLine="567"/>
        <w:rPr>
          <w:spacing w:val="-2"/>
          <w:sz w:val="28"/>
        </w:rPr>
      </w:pPr>
      <w:r w:rsidRPr="004B0EA3">
        <w:rPr>
          <w:spacing w:val="-2"/>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E7BCD" w:rsidRPr="004B0EA3" w:rsidRDefault="00AE7BCD" w:rsidP="004B0EA3">
      <w:pPr>
        <w:ind w:firstLine="567"/>
        <w:rPr>
          <w:spacing w:val="-2"/>
          <w:sz w:val="28"/>
        </w:rPr>
      </w:pPr>
      <w:r w:rsidRPr="004B0EA3">
        <w:rPr>
          <w:spacing w:val="-2"/>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AE7BCD" w:rsidRPr="004B0EA3" w:rsidRDefault="00AE7BCD" w:rsidP="004B0EA3">
      <w:pPr>
        <w:ind w:firstLine="567"/>
        <w:rPr>
          <w:spacing w:val="-2"/>
          <w:sz w:val="28"/>
        </w:rPr>
      </w:pPr>
      <w:r w:rsidRPr="004B0EA3">
        <w:rPr>
          <w:spacing w:val="-2"/>
          <w:sz w:val="28"/>
          <w:szCs w:val="28"/>
        </w:rPr>
        <w:t>2.3. Информирование осуществляется:</w:t>
      </w:r>
    </w:p>
    <w:p w:rsidR="00AE7BCD" w:rsidRPr="004B0EA3" w:rsidRDefault="00AE7BCD" w:rsidP="004B0EA3">
      <w:pPr>
        <w:ind w:firstLine="567"/>
        <w:rPr>
          <w:spacing w:val="-2"/>
          <w:sz w:val="28"/>
          <w:szCs w:val="28"/>
        </w:rPr>
      </w:pPr>
      <w:r w:rsidRPr="004B0EA3">
        <w:rPr>
          <w:spacing w:val="-2"/>
          <w:sz w:val="28"/>
          <w:szCs w:val="28"/>
        </w:rPr>
        <w:t xml:space="preserve">- на официальном сайте Администрации </w:t>
      </w:r>
      <w:r w:rsidR="00921D82" w:rsidRPr="004B0EA3">
        <w:rPr>
          <w:spacing w:val="-2"/>
          <w:sz w:val="28"/>
        </w:rPr>
        <w:t>Покровского</w:t>
      </w:r>
      <w:r w:rsidRPr="004B0EA3">
        <w:rPr>
          <w:spacing w:val="-2"/>
          <w:sz w:val="28"/>
          <w:szCs w:val="28"/>
        </w:rPr>
        <w:t xml:space="preserve"> сельского поселения в информационно-телекоммуникационной сети «Интернет», по адресу: </w:t>
      </w:r>
      <w:hyperlink r:id="rId8" w:history="1">
        <w:r w:rsidR="009D1D48" w:rsidRPr="004B0EA3">
          <w:rPr>
            <w:rStyle w:val="affc"/>
            <w:spacing w:val="-2"/>
            <w:sz w:val="28"/>
            <w:szCs w:val="28"/>
          </w:rPr>
          <w:t>http://pokrovskaya-adm.ru/</w:t>
        </w:r>
      </w:hyperlink>
    </w:p>
    <w:p w:rsidR="00AE7BCD" w:rsidRPr="004B0EA3" w:rsidRDefault="00AE7BCD" w:rsidP="004B0EA3">
      <w:pPr>
        <w:ind w:firstLine="567"/>
        <w:rPr>
          <w:spacing w:val="-2"/>
          <w:sz w:val="28"/>
        </w:rPr>
      </w:pPr>
      <w:r w:rsidRPr="004B0EA3">
        <w:rPr>
          <w:spacing w:val="-2"/>
          <w:sz w:val="28"/>
          <w:szCs w:val="28"/>
        </w:rPr>
        <w:t>- в средствах массовой информации;</w:t>
      </w:r>
    </w:p>
    <w:p w:rsidR="00AE7BCD" w:rsidRPr="004B0EA3" w:rsidRDefault="00AE7BCD" w:rsidP="004B0EA3">
      <w:pPr>
        <w:ind w:firstLine="567"/>
        <w:rPr>
          <w:spacing w:val="-2"/>
          <w:sz w:val="28"/>
        </w:rPr>
      </w:pPr>
      <w:r w:rsidRPr="004B0EA3">
        <w:rPr>
          <w:spacing w:val="-2"/>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AE7BCD" w:rsidRPr="004B0EA3" w:rsidRDefault="00AE7BCD" w:rsidP="004B0EA3">
      <w:pPr>
        <w:ind w:firstLine="567"/>
        <w:rPr>
          <w:spacing w:val="-2"/>
          <w:sz w:val="28"/>
        </w:rPr>
      </w:pPr>
      <w:r w:rsidRPr="004B0EA3">
        <w:rPr>
          <w:spacing w:val="-2"/>
          <w:sz w:val="28"/>
          <w:szCs w:val="28"/>
        </w:rPr>
        <w:t>- в социальных сетях;</w:t>
      </w:r>
    </w:p>
    <w:p w:rsidR="00AE7BCD" w:rsidRPr="004B0EA3" w:rsidRDefault="00AE7BCD" w:rsidP="004B0EA3">
      <w:pPr>
        <w:ind w:firstLine="567"/>
        <w:rPr>
          <w:spacing w:val="-2"/>
          <w:sz w:val="28"/>
        </w:rPr>
      </w:pPr>
      <w:r w:rsidRPr="004B0EA3">
        <w:rPr>
          <w:spacing w:val="-2"/>
          <w:sz w:val="28"/>
          <w:szCs w:val="28"/>
        </w:rPr>
        <w:t>- на собраниях граждан.</w:t>
      </w:r>
    </w:p>
    <w:p w:rsidR="00AE7BCD" w:rsidRPr="004B0EA3" w:rsidRDefault="00AE7BCD" w:rsidP="004B0EA3">
      <w:pPr>
        <w:ind w:firstLine="567"/>
        <w:rPr>
          <w:spacing w:val="-2"/>
          <w:sz w:val="28"/>
        </w:rPr>
      </w:pPr>
      <w:r w:rsidRPr="004B0EA3">
        <w:rPr>
          <w:spacing w:val="-2"/>
          <w:sz w:val="28"/>
          <w:szCs w:val="28"/>
        </w:rPr>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w:t>
      </w:r>
      <w:r w:rsidRPr="004B0EA3">
        <w:rPr>
          <w:spacing w:val="-2"/>
          <w:sz w:val="28"/>
          <w:szCs w:val="28"/>
        </w:rPr>
        <w:lastRenderedPageBreak/>
        <w:t>достижение согласия по целям и планам реализации проектов в сфере благоустройства территории поселения.</w:t>
      </w:r>
    </w:p>
    <w:p w:rsidR="00AE7BCD" w:rsidRPr="004B0EA3" w:rsidRDefault="00AE7BCD" w:rsidP="004B0EA3">
      <w:pPr>
        <w:ind w:firstLine="567"/>
        <w:rPr>
          <w:spacing w:val="-2"/>
          <w:sz w:val="28"/>
        </w:rPr>
      </w:pPr>
      <w:r w:rsidRPr="004B0EA3">
        <w:rPr>
          <w:spacing w:val="-2"/>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AE7BCD" w:rsidRPr="004B0EA3" w:rsidRDefault="00AE7BCD" w:rsidP="004B0EA3">
      <w:pPr>
        <w:ind w:firstLine="567"/>
        <w:rPr>
          <w:spacing w:val="-2"/>
          <w:sz w:val="28"/>
        </w:rPr>
      </w:pPr>
      <w:r w:rsidRPr="004B0EA3">
        <w:rPr>
          <w:spacing w:val="-2"/>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AE7BCD" w:rsidRPr="004B0EA3" w:rsidRDefault="00AE7BCD" w:rsidP="004B0EA3">
      <w:pPr>
        <w:ind w:firstLine="567"/>
        <w:rPr>
          <w:spacing w:val="-2"/>
          <w:sz w:val="28"/>
        </w:rPr>
      </w:pPr>
      <w:r w:rsidRPr="004B0EA3">
        <w:rPr>
          <w:spacing w:val="-2"/>
          <w:sz w:val="28"/>
          <w:szCs w:val="28"/>
        </w:rPr>
        <w:t>2.6. Механизмы общественного участия:</w:t>
      </w:r>
    </w:p>
    <w:p w:rsidR="00AE7BCD" w:rsidRPr="004B0EA3" w:rsidRDefault="00AE7BCD" w:rsidP="004B0EA3">
      <w:pPr>
        <w:ind w:firstLine="567"/>
        <w:rPr>
          <w:spacing w:val="-2"/>
          <w:sz w:val="28"/>
        </w:rPr>
      </w:pPr>
      <w:r w:rsidRPr="004B0EA3">
        <w:rPr>
          <w:spacing w:val="-2"/>
          <w:sz w:val="28"/>
          <w:szCs w:val="28"/>
        </w:rPr>
        <w:t>- обсуждение проектов по благоустройству в интерактивном формате с применением современных групповых методов работы;</w:t>
      </w:r>
    </w:p>
    <w:p w:rsidR="00AE7BCD" w:rsidRPr="004B0EA3" w:rsidRDefault="00AE7BCD" w:rsidP="004B0EA3">
      <w:pPr>
        <w:ind w:firstLine="567"/>
        <w:rPr>
          <w:spacing w:val="-2"/>
          <w:sz w:val="28"/>
        </w:rPr>
      </w:pPr>
      <w:r w:rsidRPr="004B0EA3">
        <w:rPr>
          <w:spacing w:val="-2"/>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AE7BCD" w:rsidRPr="004B0EA3" w:rsidRDefault="00AE7BCD" w:rsidP="004B0EA3">
      <w:pPr>
        <w:ind w:firstLine="567"/>
        <w:rPr>
          <w:spacing w:val="-2"/>
          <w:sz w:val="28"/>
        </w:rPr>
      </w:pPr>
      <w:r w:rsidRPr="004B0EA3">
        <w:rPr>
          <w:spacing w:val="-2"/>
          <w:sz w:val="28"/>
          <w:szCs w:val="28"/>
        </w:rPr>
        <w:t>- осуществление общественного контроля за реализацией проектов.</w:t>
      </w:r>
    </w:p>
    <w:p w:rsidR="00AE7BCD" w:rsidRPr="004B0EA3" w:rsidRDefault="00AE7BCD" w:rsidP="004B0EA3">
      <w:pPr>
        <w:ind w:firstLine="567"/>
        <w:rPr>
          <w:spacing w:val="-2"/>
          <w:sz w:val="28"/>
        </w:rPr>
      </w:pPr>
      <w:r w:rsidRPr="004B0EA3">
        <w:rPr>
          <w:spacing w:val="-2"/>
          <w:sz w:val="28"/>
          <w:szCs w:val="28"/>
        </w:rPr>
        <w:t>По итогам встреч, совещаний и иных мероприятий формируется отчет об их проведении.</w:t>
      </w:r>
    </w:p>
    <w:p w:rsidR="00AE7BCD" w:rsidRPr="004B0EA3" w:rsidRDefault="00AE7BCD" w:rsidP="004B0EA3">
      <w:pPr>
        <w:ind w:firstLine="567"/>
        <w:rPr>
          <w:spacing w:val="-2"/>
          <w:sz w:val="28"/>
        </w:rPr>
      </w:pPr>
      <w:r w:rsidRPr="004B0EA3">
        <w:rPr>
          <w:spacing w:val="-2"/>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AE7BCD" w:rsidRPr="004B0EA3" w:rsidRDefault="00AE7BCD" w:rsidP="004B0EA3">
      <w:pPr>
        <w:ind w:firstLine="567"/>
        <w:rPr>
          <w:spacing w:val="-2"/>
          <w:sz w:val="28"/>
        </w:rPr>
      </w:pPr>
      <w:r w:rsidRPr="004B0EA3">
        <w:rPr>
          <w:spacing w:val="-2"/>
          <w:sz w:val="28"/>
          <w:szCs w:val="28"/>
        </w:rPr>
        <w:t>Участие лиц, осуществляющих предпринимательскую деятельность, в реализации проектов по благоустройству может заключаться:</w:t>
      </w:r>
    </w:p>
    <w:p w:rsidR="00AE7BCD" w:rsidRPr="004B0EA3" w:rsidRDefault="00AE7BCD" w:rsidP="004B0EA3">
      <w:pPr>
        <w:ind w:firstLine="567"/>
        <w:rPr>
          <w:spacing w:val="-2"/>
          <w:sz w:val="28"/>
        </w:rPr>
      </w:pPr>
      <w:r w:rsidRPr="004B0EA3">
        <w:rPr>
          <w:spacing w:val="-2"/>
          <w:sz w:val="28"/>
          <w:szCs w:val="28"/>
        </w:rPr>
        <w:t>- в оказании услуг посетителям общественных пространств;</w:t>
      </w:r>
    </w:p>
    <w:p w:rsidR="00AE7BCD" w:rsidRPr="004B0EA3" w:rsidRDefault="00AE7BCD" w:rsidP="004B0EA3">
      <w:pPr>
        <w:ind w:firstLine="567"/>
        <w:rPr>
          <w:spacing w:val="-2"/>
          <w:sz w:val="28"/>
        </w:rPr>
      </w:pPr>
      <w:r w:rsidRPr="004B0EA3">
        <w:rPr>
          <w:spacing w:val="-2"/>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AE7BCD" w:rsidRPr="004B0EA3" w:rsidRDefault="00AE7BCD" w:rsidP="004B0EA3">
      <w:pPr>
        <w:ind w:firstLine="567"/>
        <w:rPr>
          <w:spacing w:val="-2"/>
          <w:sz w:val="28"/>
        </w:rPr>
      </w:pPr>
      <w:r w:rsidRPr="004B0EA3">
        <w:rPr>
          <w:spacing w:val="-2"/>
          <w:sz w:val="28"/>
          <w:szCs w:val="28"/>
        </w:rPr>
        <w:t>- в строительстве, реконструкции, реставрации объектов недвижимости;</w:t>
      </w:r>
    </w:p>
    <w:p w:rsidR="00AE7BCD" w:rsidRPr="004B0EA3" w:rsidRDefault="00AE7BCD" w:rsidP="004B0EA3">
      <w:pPr>
        <w:ind w:firstLine="567"/>
        <w:rPr>
          <w:spacing w:val="-2"/>
          <w:sz w:val="28"/>
        </w:rPr>
      </w:pPr>
      <w:r w:rsidRPr="004B0EA3">
        <w:rPr>
          <w:spacing w:val="-2"/>
          <w:sz w:val="28"/>
          <w:szCs w:val="28"/>
        </w:rPr>
        <w:t>- в производстве и размещении элементов благоустройства;</w:t>
      </w:r>
    </w:p>
    <w:p w:rsidR="00AE7BCD" w:rsidRPr="004B0EA3" w:rsidRDefault="00AE7BCD" w:rsidP="004B0EA3">
      <w:pPr>
        <w:ind w:firstLine="567"/>
        <w:rPr>
          <w:spacing w:val="-2"/>
          <w:sz w:val="28"/>
        </w:rPr>
      </w:pPr>
      <w:r w:rsidRPr="004B0EA3">
        <w:rPr>
          <w:spacing w:val="-2"/>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AE7BCD" w:rsidRPr="004B0EA3" w:rsidRDefault="00AE7BCD" w:rsidP="004B0EA3">
      <w:pPr>
        <w:ind w:firstLine="567"/>
        <w:rPr>
          <w:spacing w:val="-2"/>
          <w:sz w:val="28"/>
        </w:rPr>
      </w:pPr>
      <w:r w:rsidRPr="004B0EA3">
        <w:rPr>
          <w:spacing w:val="-2"/>
          <w:sz w:val="28"/>
          <w:szCs w:val="28"/>
        </w:rPr>
        <w:t>- в организации мероприятий, обеспечивающих приток посетителей на создаваемые общественные пространства;</w:t>
      </w:r>
    </w:p>
    <w:p w:rsidR="00AE7BCD" w:rsidRPr="004B0EA3" w:rsidRDefault="00AE7BCD" w:rsidP="004B0EA3">
      <w:pPr>
        <w:ind w:firstLine="567"/>
        <w:rPr>
          <w:spacing w:val="-2"/>
          <w:sz w:val="28"/>
        </w:rPr>
      </w:pPr>
      <w:r w:rsidRPr="004B0EA3">
        <w:rPr>
          <w:spacing w:val="-2"/>
          <w:sz w:val="28"/>
          <w:szCs w:val="28"/>
        </w:rPr>
        <w:t>- в организации уборки благоустроенных территорий, предоставлении средств для подготовки проектов;</w:t>
      </w:r>
    </w:p>
    <w:p w:rsidR="00AE7BCD" w:rsidRPr="004B0EA3" w:rsidRDefault="00AE7BCD" w:rsidP="004B0EA3">
      <w:pPr>
        <w:ind w:firstLine="567"/>
        <w:rPr>
          <w:spacing w:val="-2"/>
          <w:sz w:val="28"/>
        </w:rPr>
      </w:pPr>
      <w:r w:rsidRPr="004B0EA3">
        <w:rPr>
          <w:spacing w:val="-2"/>
          <w:sz w:val="28"/>
          <w:szCs w:val="28"/>
        </w:rPr>
        <w:t>- в иных формах.</w:t>
      </w:r>
    </w:p>
    <w:p w:rsidR="00AE7BCD" w:rsidRPr="004B0EA3" w:rsidRDefault="00AE7BCD" w:rsidP="004B0EA3">
      <w:pPr>
        <w:ind w:firstLine="567"/>
        <w:rPr>
          <w:spacing w:val="-2"/>
          <w:sz w:val="28"/>
        </w:rPr>
      </w:pPr>
      <w:r w:rsidRPr="004B0EA3">
        <w:rPr>
          <w:spacing w:val="-2"/>
          <w:sz w:val="28"/>
          <w:szCs w:val="28"/>
        </w:rPr>
        <w:t>2.8. При реализации проектов благоустройства территории поселения может обеспечиваться:</w:t>
      </w:r>
    </w:p>
    <w:p w:rsidR="00AE7BCD" w:rsidRPr="004B0EA3" w:rsidRDefault="00AE7BCD" w:rsidP="004B0EA3">
      <w:pPr>
        <w:ind w:firstLine="567"/>
        <w:rPr>
          <w:spacing w:val="-2"/>
          <w:sz w:val="28"/>
        </w:rPr>
      </w:pPr>
      <w:r w:rsidRPr="004B0EA3">
        <w:rPr>
          <w:spacing w:val="-2"/>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E7BCD" w:rsidRPr="004B0EA3" w:rsidRDefault="00AE7BCD" w:rsidP="004B0EA3">
      <w:pPr>
        <w:ind w:firstLine="567"/>
        <w:rPr>
          <w:spacing w:val="-2"/>
          <w:sz w:val="28"/>
        </w:rPr>
      </w:pPr>
      <w:r w:rsidRPr="004B0EA3">
        <w:rPr>
          <w:spacing w:val="-2"/>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AE7BCD" w:rsidRPr="004B0EA3" w:rsidRDefault="00AE7BCD" w:rsidP="004B0EA3">
      <w:pPr>
        <w:ind w:firstLine="567"/>
        <w:rPr>
          <w:spacing w:val="-2"/>
          <w:sz w:val="28"/>
        </w:rPr>
      </w:pPr>
      <w:r w:rsidRPr="004B0EA3">
        <w:rPr>
          <w:spacing w:val="-2"/>
          <w:sz w:val="28"/>
          <w:szCs w:val="28"/>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w:t>
      </w:r>
      <w:r w:rsidRPr="004B0EA3">
        <w:rPr>
          <w:spacing w:val="-2"/>
          <w:sz w:val="28"/>
          <w:szCs w:val="28"/>
        </w:rPr>
        <w:lastRenderedPageBreak/>
        <w:t>рекреационную и потребительскую функции территории на протяжении пешеходного маршрута;</w:t>
      </w:r>
    </w:p>
    <w:p w:rsidR="00AE7BCD" w:rsidRPr="004B0EA3" w:rsidRDefault="00AE7BCD" w:rsidP="004B0EA3">
      <w:pPr>
        <w:ind w:firstLine="567"/>
        <w:rPr>
          <w:spacing w:val="-2"/>
          <w:sz w:val="28"/>
        </w:rPr>
      </w:pPr>
      <w:r w:rsidRPr="004B0EA3">
        <w:rPr>
          <w:spacing w:val="-2"/>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E7BCD" w:rsidRPr="004B0EA3" w:rsidRDefault="00AE7BCD" w:rsidP="004B0EA3">
      <w:pPr>
        <w:ind w:firstLine="567"/>
        <w:rPr>
          <w:spacing w:val="-2"/>
          <w:sz w:val="28"/>
        </w:rPr>
      </w:pPr>
      <w:r w:rsidRPr="004B0EA3">
        <w:rPr>
          <w:spacing w:val="-2"/>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E7BCD" w:rsidRPr="004B0EA3" w:rsidRDefault="00AE7BCD" w:rsidP="004B0EA3">
      <w:pPr>
        <w:ind w:firstLine="567"/>
        <w:rPr>
          <w:spacing w:val="-2"/>
          <w:sz w:val="28"/>
        </w:rPr>
      </w:pPr>
      <w:r w:rsidRPr="004B0EA3">
        <w:rPr>
          <w:spacing w:val="-2"/>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AE7BCD" w:rsidRPr="004B0EA3" w:rsidRDefault="00AE7BCD" w:rsidP="004B0EA3">
      <w:pPr>
        <w:ind w:firstLine="567"/>
        <w:rPr>
          <w:spacing w:val="-2"/>
          <w:sz w:val="28"/>
        </w:rPr>
      </w:pPr>
      <w:r w:rsidRPr="004B0EA3">
        <w:rPr>
          <w:spacing w:val="-2"/>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AE7BCD" w:rsidRPr="004B0EA3" w:rsidRDefault="00AE7BCD" w:rsidP="004B0EA3">
      <w:pPr>
        <w:ind w:firstLine="567"/>
        <w:rPr>
          <w:spacing w:val="-2"/>
          <w:sz w:val="28"/>
        </w:rPr>
      </w:pPr>
      <w:r w:rsidRPr="004B0EA3">
        <w:rPr>
          <w:spacing w:val="-2"/>
          <w:sz w:val="28"/>
          <w:szCs w:val="28"/>
        </w:rPr>
        <w:t>з) безопасность и порядок, в том числе путем организации системы освещения и видеонаблюдения.</w:t>
      </w:r>
    </w:p>
    <w:p w:rsidR="00AE7BCD" w:rsidRPr="004B0EA3" w:rsidRDefault="00AE7BCD" w:rsidP="004B0EA3">
      <w:pPr>
        <w:ind w:firstLine="567"/>
        <w:rPr>
          <w:spacing w:val="-2"/>
          <w:sz w:val="28"/>
        </w:rPr>
      </w:pPr>
      <w:r w:rsidRPr="004B0EA3">
        <w:rPr>
          <w:spacing w:val="-2"/>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AE7BCD" w:rsidRPr="004B0EA3" w:rsidRDefault="00AE7BCD" w:rsidP="004B0EA3">
      <w:pPr>
        <w:ind w:firstLine="567"/>
        <w:rPr>
          <w:spacing w:val="-2"/>
          <w:sz w:val="28"/>
        </w:rPr>
      </w:pPr>
      <w:r w:rsidRPr="004B0EA3">
        <w:rPr>
          <w:spacing w:val="-2"/>
          <w:sz w:val="28"/>
          <w:szCs w:val="28"/>
        </w:rPr>
        <w:t>2.9. При проектировании объектов благоустройства обеспечивается доступность общественной среды для маломобильных групп населения.</w:t>
      </w:r>
    </w:p>
    <w:p w:rsidR="00AE7BCD" w:rsidRPr="004B0EA3" w:rsidRDefault="00AE7BCD" w:rsidP="004B0EA3">
      <w:pPr>
        <w:ind w:firstLine="567"/>
        <w:rPr>
          <w:spacing w:val="-2"/>
          <w:sz w:val="28"/>
        </w:rPr>
      </w:pPr>
      <w:r w:rsidRPr="004B0EA3">
        <w:rPr>
          <w:spacing w:val="-2"/>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AE7BCD" w:rsidRPr="004B0EA3" w:rsidRDefault="00AE7BCD" w:rsidP="004B0EA3">
      <w:pPr>
        <w:ind w:firstLine="567"/>
        <w:rPr>
          <w:spacing w:val="-2"/>
          <w:sz w:val="28"/>
        </w:rPr>
      </w:pPr>
      <w:r w:rsidRPr="004B0EA3">
        <w:rPr>
          <w:spacing w:val="-2"/>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AE7BCD" w:rsidRPr="004B0EA3" w:rsidRDefault="00AE7BCD" w:rsidP="004B0EA3">
      <w:pPr>
        <w:ind w:firstLine="567"/>
        <w:rPr>
          <w:b/>
          <w:spacing w:val="-2"/>
          <w:sz w:val="28"/>
          <w:szCs w:val="28"/>
        </w:rPr>
      </w:pPr>
    </w:p>
    <w:p w:rsidR="00AE7BCD" w:rsidRPr="004B0EA3" w:rsidRDefault="00AE7BCD" w:rsidP="004B0EA3">
      <w:pPr>
        <w:ind w:firstLine="567"/>
        <w:jc w:val="center"/>
        <w:rPr>
          <w:spacing w:val="-2"/>
          <w:sz w:val="28"/>
          <w:szCs w:val="28"/>
        </w:rPr>
      </w:pPr>
      <w:r w:rsidRPr="004B0EA3">
        <w:rPr>
          <w:b/>
          <w:spacing w:val="-2"/>
          <w:sz w:val="28"/>
          <w:szCs w:val="28"/>
        </w:rPr>
        <w:t xml:space="preserve">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w:t>
      </w:r>
      <w:r w:rsidR="009D1D48" w:rsidRPr="004B0EA3">
        <w:rPr>
          <w:b/>
          <w:spacing w:val="-2"/>
          <w:sz w:val="28"/>
          <w:szCs w:val="28"/>
        </w:rPr>
        <w:t>территорий.</w:t>
      </w:r>
    </w:p>
    <w:p w:rsidR="00AE7BCD" w:rsidRPr="004B0EA3" w:rsidRDefault="00AE7BCD" w:rsidP="004B0EA3">
      <w:pPr>
        <w:ind w:firstLine="567"/>
        <w:rPr>
          <w:spacing w:val="-2"/>
          <w:sz w:val="28"/>
        </w:rPr>
      </w:pPr>
      <w:r w:rsidRPr="004B0EA3">
        <w:rPr>
          <w:spacing w:val="-2"/>
          <w:sz w:val="28"/>
          <w:szCs w:val="28"/>
        </w:rPr>
        <w:t>3.1. Настоящими Правилами определяются следующие способы установления границ прилегающей территории:</w:t>
      </w:r>
    </w:p>
    <w:p w:rsidR="00AE7BCD" w:rsidRPr="004B0EA3" w:rsidRDefault="00AE7BCD" w:rsidP="004B0EA3">
      <w:pPr>
        <w:ind w:firstLine="567"/>
        <w:rPr>
          <w:spacing w:val="-2"/>
          <w:sz w:val="28"/>
        </w:rPr>
      </w:pPr>
      <w:r w:rsidRPr="004B0EA3">
        <w:rPr>
          <w:spacing w:val="-2"/>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AE7BCD" w:rsidRPr="004B0EA3" w:rsidRDefault="00AE7BCD" w:rsidP="004B0EA3">
      <w:pPr>
        <w:ind w:firstLine="567"/>
        <w:rPr>
          <w:spacing w:val="-2"/>
          <w:sz w:val="28"/>
        </w:rPr>
      </w:pPr>
      <w:r w:rsidRPr="004B0EA3">
        <w:rPr>
          <w:spacing w:val="-2"/>
          <w:sz w:val="28"/>
          <w:szCs w:val="28"/>
        </w:rPr>
        <w:lastRenderedPageBreak/>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AE7BCD" w:rsidRPr="004B0EA3" w:rsidRDefault="00AE7BCD" w:rsidP="004B0EA3">
      <w:pPr>
        <w:ind w:firstLine="567"/>
        <w:rPr>
          <w:spacing w:val="-2"/>
          <w:sz w:val="28"/>
        </w:rPr>
      </w:pPr>
      <w:r w:rsidRPr="004B0EA3">
        <w:rPr>
          <w:spacing w:val="-2"/>
          <w:sz w:val="28"/>
          <w:szCs w:val="28"/>
        </w:rPr>
        <w:t>3.2. Границы прилегающих территорий определяются при наличии одного из следующих оснований:</w:t>
      </w:r>
    </w:p>
    <w:p w:rsidR="00AE7BCD" w:rsidRPr="004B0EA3" w:rsidRDefault="00AE7BCD" w:rsidP="004B0EA3">
      <w:pPr>
        <w:ind w:firstLine="567"/>
        <w:rPr>
          <w:spacing w:val="-2"/>
          <w:sz w:val="28"/>
        </w:rPr>
      </w:pPr>
      <w:r w:rsidRPr="004B0EA3">
        <w:rPr>
          <w:spacing w:val="-2"/>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AE7BCD" w:rsidRPr="004B0EA3" w:rsidRDefault="00AE7BCD" w:rsidP="004B0EA3">
      <w:pPr>
        <w:ind w:firstLine="567"/>
        <w:rPr>
          <w:spacing w:val="-2"/>
          <w:sz w:val="28"/>
        </w:rPr>
      </w:pPr>
      <w:r w:rsidRPr="004B0EA3">
        <w:rPr>
          <w:spacing w:val="-2"/>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AE7BCD" w:rsidRPr="004B0EA3" w:rsidRDefault="00AE7BCD" w:rsidP="004B0EA3">
      <w:pPr>
        <w:ind w:firstLine="567"/>
        <w:rPr>
          <w:spacing w:val="-2"/>
          <w:sz w:val="28"/>
        </w:rPr>
      </w:pPr>
      <w:r w:rsidRPr="004B0EA3">
        <w:rPr>
          <w:spacing w:val="-2"/>
          <w:sz w:val="28"/>
          <w:szCs w:val="28"/>
        </w:rPr>
        <w:t xml:space="preserve">3.3. </w:t>
      </w:r>
      <w:bookmarkStart w:id="7" w:name="_Hlk20236279"/>
      <w:bookmarkEnd w:id="7"/>
      <w:r w:rsidRPr="004B0EA3">
        <w:rPr>
          <w:spacing w:val="-2"/>
          <w:sz w:val="28"/>
          <w:szCs w:val="28"/>
        </w:rPr>
        <w:t xml:space="preserve">В </w:t>
      </w:r>
      <w:bookmarkStart w:id="8" w:name="_Hlk6844862"/>
      <w:r w:rsidRPr="004B0EA3">
        <w:rPr>
          <w:spacing w:val="-2"/>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AE7BCD" w:rsidRPr="004B0EA3" w:rsidRDefault="00AE7BCD" w:rsidP="004B0EA3">
      <w:pPr>
        <w:ind w:firstLine="567"/>
        <w:rPr>
          <w:spacing w:val="-2"/>
          <w:sz w:val="28"/>
        </w:rPr>
      </w:pPr>
      <w:r w:rsidRPr="004B0EA3">
        <w:rPr>
          <w:spacing w:val="-2"/>
          <w:sz w:val="28"/>
          <w:szCs w:val="28"/>
        </w:rPr>
        <w:t xml:space="preserve">3.4. </w:t>
      </w:r>
      <w:bookmarkStart w:id="9" w:name="_Hlk202362791"/>
      <w:bookmarkEnd w:id="8"/>
      <w:bookmarkEnd w:id="9"/>
      <w:r w:rsidRPr="004B0EA3">
        <w:rPr>
          <w:spacing w:val="-2"/>
          <w:sz w:val="28"/>
          <w:szCs w:val="28"/>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AE7BCD" w:rsidRPr="004B0EA3" w:rsidRDefault="00AE7BCD" w:rsidP="004B0EA3">
      <w:pPr>
        <w:ind w:firstLine="567"/>
        <w:rPr>
          <w:spacing w:val="-2"/>
          <w:sz w:val="28"/>
        </w:rPr>
      </w:pPr>
      <w:r w:rsidRPr="004B0EA3">
        <w:rPr>
          <w:spacing w:val="-2"/>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AE7BCD" w:rsidRPr="004B0EA3" w:rsidRDefault="00AE7BCD" w:rsidP="004B0EA3">
      <w:pPr>
        <w:ind w:firstLine="567"/>
        <w:rPr>
          <w:spacing w:val="-2"/>
          <w:sz w:val="28"/>
        </w:rPr>
      </w:pPr>
      <w:r w:rsidRPr="004B0EA3">
        <w:rPr>
          <w:spacing w:val="-2"/>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E7BCD" w:rsidRPr="004B0EA3" w:rsidRDefault="00AE7BCD" w:rsidP="004B0EA3">
      <w:pPr>
        <w:ind w:firstLine="567"/>
        <w:rPr>
          <w:spacing w:val="-2"/>
          <w:sz w:val="28"/>
        </w:rPr>
      </w:pPr>
      <w:r w:rsidRPr="004B0EA3">
        <w:rPr>
          <w:spacing w:val="-2"/>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E7BCD" w:rsidRPr="004B0EA3" w:rsidRDefault="00AE7BCD" w:rsidP="004B0EA3">
      <w:pPr>
        <w:ind w:firstLine="567"/>
        <w:rPr>
          <w:spacing w:val="-2"/>
          <w:sz w:val="28"/>
        </w:rPr>
      </w:pPr>
      <w:r w:rsidRPr="004B0EA3">
        <w:rPr>
          <w:spacing w:val="-2"/>
          <w:sz w:val="28"/>
          <w:szCs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AE7BCD" w:rsidRPr="004B0EA3" w:rsidRDefault="00AE7BCD" w:rsidP="004B0EA3">
      <w:pPr>
        <w:ind w:firstLine="567"/>
        <w:rPr>
          <w:spacing w:val="-2"/>
          <w:sz w:val="28"/>
        </w:rPr>
      </w:pPr>
      <w:r w:rsidRPr="004B0EA3">
        <w:rPr>
          <w:spacing w:val="-2"/>
          <w:sz w:val="28"/>
          <w:szCs w:val="28"/>
        </w:rPr>
        <w:t xml:space="preserve">Границы территории, прилегающей к земельному участку, который не образован в соответствии с действующим законодательством, определяются </w:t>
      </w:r>
      <w:r w:rsidR="009D1D48" w:rsidRPr="004B0EA3">
        <w:rPr>
          <w:spacing w:val="-2"/>
          <w:sz w:val="28"/>
          <w:szCs w:val="28"/>
        </w:rPr>
        <w:t>от фактических границ,</w:t>
      </w:r>
      <w:r w:rsidRPr="004B0EA3">
        <w:rPr>
          <w:spacing w:val="-2"/>
          <w:sz w:val="28"/>
          <w:szCs w:val="28"/>
        </w:rPr>
        <w:t xml:space="preserve"> расположенных на таком земельном участке зданий, строений, сооружений.</w:t>
      </w:r>
    </w:p>
    <w:p w:rsidR="00AE7BCD" w:rsidRPr="004B0EA3" w:rsidRDefault="00AE7BCD" w:rsidP="004B0EA3">
      <w:pPr>
        <w:ind w:firstLine="567"/>
        <w:rPr>
          <w:spacing w:val="-2"/>
          <w:sz w:val="28"/>
        </w:rPr>
      </w:pPr>
      <w:r w:rsidRPr="004B0EA3">
        <w:rPr>
          <w:spacing w:val="-2"/>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AE7BCD" w:rsidRPr="004B0EA3" w:rsidRDefault="00AE7BCD" w:rsidP="004B0EA3">
      <w:pPr>
        <w:ind w:firstLine="567"/>
        <w:rPr>
          <w:spacing w:val="-2"/>
          <w:sz w:val="28"/>
        </w:rPr>
      </w:pPr>
      <w:r w:rsidRPr="004B0EA3">
        <w:rPr>
          <w:spacing w:val="-2"/>
          <w:sz w:val="28"/>
          <w:szCs w:val="28"/>
        </w:rPr>
        <w:t xml:space="preserve">3.5. Карта-схема, прилагаемая к соглашению, подготавливается собственником или иным законным владельцем здания, строения, сооружения, земельного участка </w:t>
      </w:r>
      <w:r w:rsidRPr="004B0EA3">
        <w:rPr>
          <w:spacing w:val="-2"/>
          <w:sz w:val="28"/>
          <w:szCs w:val="28"/>
        </w:rPr>
        <w:lastRenderedPageBreak/>
        <w:t>либо уполномоченным лицом на бумажном носителе в произвольной форме и должна содержать следующие сведения:</w:t>
      </w:r>
    </w:p>
    <w:p w:rsidR="00AE7BCD" w:rsidRPr="004B0EA3" w:rsidRDefault="00AE7BCD" w:rsidP="004B0EA3">
      <w:pPr>
        <w:ind w:firstLine="567"/>
        <w:rPr>
          <w:spacing w:val="-2"/>
          <w:sz w:val="28"/>
        </w:rPr>
      </w:pPr>
      <w:bookmarkStart w:id="10" w:name="sub_531"/>
      <w:bookmarkEnd w:id="10"/>
      <w:r w:rsidRPr="004B0EA3">
        <w:rPr>
          <w:spacing w:val="-2"/>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AE7BCD" w:rsidRPr="004B0EA3" w:rsidRDefault="00AE7BCD" w:rsidP="004B0EA3">
      <w:pPr>
        <w:ind w:firstLine="567"/>
        <w:rPr>
          <w:spacing w:val="-2"/>
          <w:sz w:val="28"/>
        </w:rPr>
      </w:pPr>
      <w:bookmarkStart w:id="11" w:name="sub_5311"/>
      <w:bookmarkStart w:id="12" w:name="sub_532"/>
      <w:bookmarkEnd w:id="11"/>
      <w:bookmarkEnd w:id="12"/>
      <w:r w:rsidRPr="004B0EA3">
        <w:rPr>
          <w:spacing w:val="-2"/>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AE7BCD" w:rsidRPr="004B0EA3" w:rsidRDefault="00AE7BCD" w:rsidP="004B0EA3">
      <w:pPr>
        <w:ind w:firstLine="567"/>
        <w:rPr>
          <w:spacing w:val="-2"/>
          <w:sz w:val="28"/>
        </w:rPr>
      </w:pPr>
      <w:bookmarkStart w:id="13" w:name="sub_5321"/>
      <w:bookmarkStart w:id="14" w:name="sub_533"/>
      <w:bookmarkEnd w:id="13"/>
      <w:bookmarkEnd w:id="14"/>
      <w:r w:rsidRPr="004B0EA3">
        <w:rPr>
          <w:spacing w:val="-2"/>
          <w:sz w:val="28"/>
          <w:szCs w:val="28"/>
        </w:rPr>
        <w:t>3) схематическое изображение границ здания, строения, сооружения, земельного участка;</w:t>
      </w:r>
    </w:p>
    <w:p w:rsidR="00AE7BCD" w:rsidRPr="004B0EA3" w:rsidRDefault="00AE7BCD" w:rsidP="004B0EA3">
      <w:pPr>
        <w:ind w:firstLine="567"/>
        <w:rPr>
          <w:spacing w:val="-2"/>
          <w:sz w:val="28"/>
        </w:rPr>
      </w:pPr>
      <w:bookmarkStart w:id="15" w:name="sub_5331"/>
      <w:bookmarkStart w:id="16" w:name="sub_534"/>
      <w:bookmarkEnd w:id="15"/>
      <w:bookmarkEnd w:id="16"/>
      <w:r w:rsidRPr="004B0EA3">
        <w:rPr>
          <w:spacing w:val="-2"/>
          <w:sz w:val="28"/>
          <w:szCs w:val="28"/>
        </w:rPr>
        <w:t>4) схематическое изображение границ территории, прилегающей к зданию, строению, сооружению, земельному участку;</w:t>
      </w:r>
    </w:p>
    <w:p w:rsidR="00AE7BCD" w:rsidRPr="004B0EA3" w:rsidRDefault="00AE7BCD" w:rsidP="004B0EA3">
      <w:pPr>
        <w:ind w:firstLine="567"/>
        <w:rPr>
          <w:spacing w:val="-2"/>
          <w:sz w:val="28"/>
        </w:rPr>
      </w:pPr>
      <w:bookmarkStart w:id="17" w:name="sub_5341"/>
      <w:bookmarkStart w:id="18" w:name="sub_535"/>
      <w:bookmarkEnd w:id="17"/>
      <w:bookmarkEnd w:id="18"/>
      <w:r w:rsidRPr="004B0EA3">
        <w:rPr>
          <w:spacing w:val="-2"/>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AE7BCD" w:rsidRPr="004B0EA3" w:rsidRDefault="00AE7BCD" w:rsidP="004B0EA3">
      <w:pPr>
        <w:ind w:firstLine="567"/>
        <w:rPr>
          <w:spacing w:val="-2"/>
          <w:sz w:val="28"/>
        </w:rPr>
      </w:pPr>
      <w:bookmarkStart w:id="19" w:name="sub_5351"/>
      <w:bookmarkStart w:id="20" w:name="sub_54"/>
      <w:bookmarkEnd w:id="19"/>
      <w:bookmarkEnd w:id="20"/>
      <w:r w:rsidRPr="004B0EA3">
        <w:rPr>
          <w:spacing w:val="-2"/>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AE7BCD" w:rsidRPr="004B0EA3" w:rsidRDefault="00AE7BCD" w:rsidP="004B0EA3">
      <w:pPr>
        <w:ind w:firstLine="567"/>
        <w:rPr>
          <w:spacing w:val="-2"/>
          <w:sz w:val="28"/>
        </w:rPr>
      </w:pPr>
      <w:r w:rsidRPr="004B0EA3">
        <w:rPr>
          <w:spacing w:val="-2"/>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AE7BCD" w:rsidRPr="004B0EA3" w:rsidRDefault="00AE7BCD" w:rsidP="004B0EA3">
      <w:pPr>
        <w:ind w:firstLine="567"/>
        <w:rPr>
          <w:spacing w:val="-2"/>
          <w:sz w:val="28"/>
        </w:rPr>
      </w:pPr>
      <w:bookmarkStart w:id="21" w:name="_Hlk5271010"/>
      <w:r w:rsidRPr="004B0EA3">
        <w:rPr>
          <w:spacing w:val="-2"/>
          <w:sz w:val="28"/>
          <w:szCs w:val="28"/>
        </w:rPr>
        <w:t xml:space="preserve">Собственник </w:t>
      </w:r>
      <w:bookmarkStart w:id="22" w:name="_Hlk5371488"/>
      <w:r w:rsidRPr="004B0EA3">
        <w:rPr>
          <w:spacing w:val="-2"/>
          <w:sz w:val="28"/>
          <w:szCs w:val="28"/>
        </w:rPr>
        <w:t xml:space="preserve">или иной законный владелец здания, строения, сооружения, земельного участка либо уполномоченное </w:t>
      </w:r>
      <w:bookmarkEnd w:id="22"/>
      <w:r w:rsidRPr="004B0EA3">
        <w:rPr>
          <w:spacing w:val="-2"/>
          <w:sz w:val="28"/>
          <w:szCs w:val="28"/>
        </w:rPr>
        <w:t>лицо</w:t>
      </w:r>
      <w:bookmarkEnd w:id="21"/>
      <w:r w:rsidRPr="004B0EA3">
        <w:rPr>
          <w:spacing w:val="-2"/>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AE7BCD" w:rsidRPr="004B0EA3" w:rsidRDefault="00AE7BCD" w:rsidP="004B0EA3">
      <w:pPr>
        <w:ind w:firstLine="567"/>
        <w:rPr>
          <w:spacing w:val="-2"/>
          <w:sz w:val="28"/>
        </w:rPr>
      </w:pPr>
      <w:bookmarkStart w:id="23" w:name="sub_541"/>
      <w:bookmarkEnd w:id="23"/>
      <w:r w:rsidRPr="004B0EA3">
        <w:rPr>
          <w:spacing w:val="-2"/>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AE7BCD" w:rsidRPr="004B0EA3" w:rsidRDefault="00AE7BCD" w:rsidP="004B0EA3">
      <w:pPr>
        <w:ind w:firstLine="567"/>
        <w:rPr>
          <w:spacing w:val="-2"/>
          <w:sz w:val="28"/>
        </w:rPr>
      </w:pPr>
      <w:r w:rsidRPr="004B0EA3">
        <w:rPr>
          <w:spacing w:val="-2"/>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AE7BCD" w:rsidRPr="004B0EA3" w:rsidRDefault="00AE7BCD" w:rsidP="004B0EA3">
      <w:pPr>
        <w:ind w:firstLine="567"/>
        <w:rPr>
          <w:spacing w:val="-2"/>
          <w:sz w:val="28"/>
        </w:rPr>
      </w:pPr>
      <w:bookmarkStart w:id="24" w:name="sub_55"/>
      <w:r w:rsidRPr="004B0EA3">
        <w:rPr>
          <w:spacing w:val="-2"/>
          <w:sz w:val="28"/>
          <w:szCs w:val="28"/>
        </w:rPr>
        <w:t xml:space="preserve">3.8. </w:t>
      </w:r>
      <w:bookmarkStart w:id="25" w:name="sub_56"/>
      <w:bookmarkEnd w:id="24"/>
      <w:r w:rsidRPr="004B0EA3">
        <w:rPr>
          <w:spacing w:val="-2"/>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AE7BCD" w:rsidRPr="004B0EA3" w:rsidRDefault="00AE7BCD" w:rsidP="004B0EA3">
      <w:pPr>
        <w:ind w:firstLine="567"/>
        <w:rPr>
          <w:spacing w:val="-2"/>
          <w:sz w:val="28"/>
        </w:rPr>
      </w:pPr>
      <w:r w:rsidRPr="004B0EA3">
        <w:rPr>
          <w:spacing w:val="-2"/>
          <w:sz w:val="28"/>
          <w:szCs w:val="28"/>
        </w:rPr>
        <w:t>1) для отдельно стоящих нестационарных объектов, расположенных:</w:t>
      </w:r>
    </w:p>
    <w:p w:rsidR="00AE7BCD" w:rsidRPr="004B0EA3" w:rsidRDefault="00AE7BCD" w:rsidP="004B0EA3">
      <w:pPr>
        <w:ind w:firstLine="567"/>
        <w:rPr>
          <w:spacing w:val="-2"/>
          <w:sz w:val="28"/>
        </w:rPr>
      </w:pPr>
      <w:r w:rsidRPr="004B0EA3">
        <w:rPr>
          <w:spacing w:val="-2"/>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AE7BCD" w:rsidRPr="004B0EA3" w:rsidRDefault="00AE7BCD" w:rsidP="004B0EA3">
      <w:pPr>
        <w:ind w:firstLine="567"/>
        <w:rPr>
          <w:spacing w:val="-2"/>
          <w:sz w:val="28"/>
        </w:rPr>
      </w:pPr>
      <w:r w:rsidRPr="004B0EA3">
        <w:rPr>
          <w:spacing w:val="-2"/>
          <w:sz w:val="28"/>
          <w:szCs w:val="28"/>
        </w:rPr>
        <w:lastRenderedPageBreak/>
        <w:t xml:space="preserve">- на территории общего пользования - 3 метра по периметру от фактических границ этих объектов; </w:t>
      </w:r>
    </w:p>
    <w:p w:rsidR="00AE7BCD" w:rsidRPr="004B0EA3" w:rsidRDefault="00AE7BCD" w:rsidP="004B0EA3">
      <w:pPr>
        <w:ind w:firstLine="567"/>
        <w:rPr>
          <w:spacing w:val="-2"/>
          <w:sz w:val="28"/>
        </w:rPr>
      </w:pPr>
      <w:r w:rsidRPr="004B0EA3">
        <w:rPr>
          <w:spacing w:val="-2"/>
          <w:sz w:val="28"/>
          <w:szCs w:val="28"/>
        </w:rPr>
        <w:t>- на территориях производственных зон - 4 метра по периметру от фактических границ этих объектов;</w:t>
      </w:r>
    </w:p>
    <w:p w:rsidR="00AE7BCD" w:rsidRPr="004B0EA3" w:rsidRDefault="00AE7BCD" w:rsidP="004B0EA3">
      <w:pPr>
        <w:ind w:firstLine="567"/>
        <w:rPr>
          <w:spacing w:val="-2"/>
          <w:sz w:val="28"/>
        </w:rPr>
      </w:pPr>
      <w:r w:rsidRPr="004B0EA3">
        <w:rPr>
          <w:spacing w:val="-2"/>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AE7BCD" w:rsidRPr="004B0EA3" w:rsidRDefault="00AE7BCD" w:rsidP="004B0EA3">
      <w:pPr>
        <w:ind w:firstLine="567"/>
        <w:rPr>
          <w:spacing w:val="-2"/>
          <w:sz w:val="28"/>
        </w:rPr>
      </w:pPr>
      <w:r w:rsidRPr="004B0EA3">
        <w:rPr>
          <w:spacing w:val="-2"/>
          <w:sz w:val="28"/>
          <w:szCs w:val="28"/>
        </w:rPr>
        <w:t>- на прочих территориях - 5 метров по периметру от фактических границ этих объектов;</w:t>
      </w:r>
    </w:p>
    <w:p w:rsidR="00AE7BCD" w:rsidRPr="004B0EA3" w:rsidRDefault="00AE7BCD" w:rsidP="004B0EA3">
      <w:pPr>
        <w:ind w:firstLine="567"/>
        <w:rPr>
          <w:spacing w:val="-2"/>
          <w:sz w:val="28"/>
        </w:rPr>
      </w:pPr>
      <w:r w:rsidRPr="004B0EA3">
        <w:rPr>
          <w:spacing w:val="-2"/>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AE7BCD" w:rsidRPr="004B0EA3" w:rsidRDefault="00AE7BCD" w:rsidP="004B0EA3">
      <w:pPr>
        <w:ind w:firstLine="567"/>
        <w:rPr>
          <w:spacing w:val="-2"/>
          <w:sz w:val="28"/>
        </w:rPr>
      </w:pPr>
      <w:r w:rsidRPr="004B0EA3">
        <w:rPr>
          <w:spacing w:val="-2"/>
          <w:sz w:val="28"/>
          <w:szCs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AE7BCD" w:rsidRPr="004B0EA3" w:rsidRDefault="00AE7BCD" w:rsidP="004B0EA3">
      <w:pPr>
        <w:ind w:firstLine="567"/>
        <w:rPr>
          <w:spacing w:val="-2"/>
          <w:sz w:val="28"/>
        </w:rPr>
      </w:pPr>
      <w:r w:rsidRPr="004B0EA3">
        <w:rPr>
          <w:spacing w:val="-2"/>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AE7BCD" w:rsidRPr="004B0EA3" w:rsidRDefault="00AE7BCD" w:rsidP="004B0EA3">
      <w:pPr>
        <w:ind w:firstLine="567"/>
        <w:rPr>
          <w:spacing w:val="-2"/>
          <w:sz w:val="28"/>
        </w:rPr>
      </w:pPr>
      <w:r w:rsidRPr="004B0EA3">
        <w:rPr>
          <w:spacing w:val="-2"/>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AE7BCD" w:rsidRPr="004B0EA3" w:rsidRDefault="00AE7BCD" w:rsidP="004B0EA3">
      <w:pPr>
        <w:ind w:firstLine="567"/>
        <w:rPr>
          <w:spacing w:val="-2"/>
          <w:sz w:val="28"/>
        </w:rPr>
      </w:pPr>
      <w:r w:rsidRPr="004B0EA3">
        <w:rPr>
          <w:spacing w:val="-2"/>
          <w:sz w:val="28"/>
          <w:szCs w:val="28"/>
        </w:rPr>
        <w:t>6) для нежилых зданий, не имеющих ограждающих устройств, - 10 метров</w:t>
      </w:r>
      <w:r w:rsidRPr="004B0EA3">
        <w:rPr>
          <w:i/>
          <w:spacing w:val="-2"/>
          <w:sz w:val="28"/>
          <w:szCs w:val="28"/>
        </w:rPr>
        <w:t xml:space="preserve"> </w:t>
      </w:r>
      <w:r w:rsidRPr="004B0EA3">
        <w:rPr>
          <w:spacing w:val="-2"/>
          <w:sz w:val="28"/>
          <w:szCs w:val="28"/>
        </w:rPr>
        <w:t>по периметру от фактических границ нежилых зданий;</w:t>
      </w:r>
    </w:p>
    <w:p w:rsidR="00AE7BCD" w:rsidRPr="004B0EA3" w:rsidRDefault="00AE7BCD" w:rsidP="004B0EA3">
      <w:pPr>
        <w:ind w:firstLine="567"/>
        <w:rPr>
          <w:spacing w:val="-2"/>
          <w:sz w:val="28"/>
        </w:rPr>
      </w:pPr>
      <w:r w:rsidRPr="004B0EA3">
        <w:rPr>
          <w:spacing w:val="-2"/>
          <w:sz w:val="28"/>
          <w:szCs w:val="28"/>
        </w:rPr>
        <w:t>7) для нежилых зданий (комплекса зданий), имеющих ограждение, - 10 метров от ограждения по периметру;</w:t>
      </w:r>
    </w:p>
    <w:p w:rsidR="00AE7BCD" w:rsidRPr="004B0EA3" w:rsidRDefault="00AE7BCD" w:rsidP="004B0EA3">
      <w:pPr>
        <w:ind w:firstLine="567"/>
        <w:rPr>
          <w:spacing w:val="-2"/>
          <w:sz w:val="28"/>
        </w:rPr>
      </w:pPr>
      <w:r w:rsidRPr="004B0EA3">
        <w:rPr>
          <w:spacing w:val="-2"/>
          <w:sz w:val="28"/>
          <w:szCs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AE7BCD" w:rsidRPr="004B0EA3" w:rsidRDefault="00AE7BCD" w:rsidP="004B0EA3">
      <w:pPr>
        <w:ind w:firstLine="567"/>
        <w:rPr>
          <w:spacing w:val="-2"/>
          <w:sz w:val="28"/>
        </w:rPr>
      </w:pPr>
      <w:r w:rsidRPr="004B0EA3">
        <w:rPr>
          <w:spacing w:val="-2"/>
          <w:sz w:val="28"/>
          <w:szCs w:val="28"/>
        </w:rPr>
        <w:t xml:space="preserve">9) для промышленных предприятий - 10 метров от ограждения по периметру; </w:t>
      </w:r>
    </w:p>
    <w:p w:rsidR="00AE7BCD" w:rsidRPr="004B0EA3" w:rsidRDefault="00AE7BCD" w:rsidP="004B0EA3">
      <w:pPr>
        <w:ind w:firstLine="567"/>
        <w:rPr>
          <w:spacing w:val="-2"/>
          <w:sz w:val="28"/>
        </w:rPr>
      </w:pPr>
      <w:r w:rsidRPr="004B0EA3">
        <w:rPr>
          <w:spacing w:val="-2"/>
          <w:sz w:val="28"/>
          <w:szCs w:val="28"/>
        </w:rPr>
        <w:t>10) для строительных площадок - 10 метров от ограждения по периметру;</w:t>
      </w:r>
    </w:p>
    <w:p w:rsidR="00AE7BCD" w:rsidRPr="004B0EA3" w:rsidRDefault="00AE7BCD" w:rsidP="004B0EA3">
      <w:pPr>
        <w:ind w:firstLine="567"/>
        <w:rPr>
          <w:spacing w:val="-2"/>
          <w:sz w:val="28"/>
        </w:rPr>
      </w:pPr>
      <w:r w:rsidRPr="004B0EA3">
        <w:rPr>
          <w:spacing w:val="-2"/>
          <w:sz w:val="28"/>
          <w:szCs w:val="28"/>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AE7BCD" w:rsidRPr="004B0EA3" w:rsidRDefault="00AE7BCD" w:rsidP="004B0EA3">
      <w:pPr>
        <w:rPr>
          <w:spacing w:val="-2"/>
          <w:sz w:val="28"/>
        </w:rPr>
      </w:pPr>
      <w:r w:rsidRPr="004B0EA3">
        <w:rPr>
          <w:spacing w:val="-2"/>
          <w:sz w:val="28"/>
          <w:szCs w:val="28"/>
        </w:rPr>
        <w:t>12) для автозаправочных станций, автогазозаправочных станций - 10 метров по периметру от границ земельного участка, и подъезды к объектам;</w:t>
      </w:r>
    </w:p>
    <w:p w:rsidR="00AE7BCD" w:rsidRPr="004B0EA3" w:rsidRDefault="00AE7BCD" w:rsidP="004B0EA3">
      <w:pPr>
        <w:ind w:firstLine="567"/>
        <w:rPr>
          <w:spacing w:val="-2"/>
          <w:sz w:val="28"/>
        </w:rPr>
      </w:pPr>
      <w:r w:rsidRPr="004B0EA3">
        <w:rPr>
          <w:spacing w:val="-2"/>
          <w:sz w:val="28"/>
          <w:szCs w:val="28"/>
        </w:rPr>
        <w:t>13) для территорий, прилегающих к рекламным конструкциям, - 2 метра по периметру от границ основания рекламной конструкции;</w:t>
      </w:r>
    </w:p>
    <w:p w:rsidR="00AE7BCD" w:rsidRPr="004B0EA3" w:rsidRDefault="00AE7BCD" w:rsidP="004B0EA3">
      <w:pPr>
        <w:ind w:firstLine="567"/>
        <w:rPr>
          <w:spacing w:val="-2"/>
          <w:sz w:val="28"/>
        </w:rPr>
      </w:pPr>
      <w:r w:rsidRPr="004B0EA3">
        <w:rPr>
          <w:spacing w:val="-2"/>
          <w:sz w:val="28"/>
          <w:szCs w:val="28"/>
        </w:rPr>
        <w:t>14) для общеобразовательных организаций - 5 метров от ограждения по периметру;</w:t>
      </w:r>
    </w:p>
    <w:p w:rsidR="00AE7BCD" w:rsidRPr="004B0EA3" w:rsidRDefault="00AE7BCD" w:rsidP="004B0EA3">
      <w:pPr>
        <w:ind w:firstLine="567"/>
        <w:rPr>
          <w:spacing w:val="-2"/>
          <w:sz w:val="28"/>
        </w:rPr>
      </w:pPr>
      <w:r w:rsidRPr="004B0EA3">
        <w:rPr>
          <w:spacing w:val="-2"/>
          <w:sz w:val="28"/>
          <w:szCs w:val="28"/>
        </w:rPr>
        <w:t>15) для дошкольных образовательных организаций - 5 метров от ограждения по периметру.</w:t>
      </w:r>
    </w:p>
    <w:p w:rsidR="00AE7BCD" w:rsidRPr="004B0EA3" w:rsidRDefault="00AE7BCD" w:rsidP="004B0EA3">
      <w:pPr>
        <w:ind w:firstLine="567"/>
        <w:rPr>
          <w:spacing w:val="-2"/>
          <w:sz w:val="28"/>
        </w:rPr>
      </w:pPr>
      <w:r w:rsidRPr="004B0EA3">
        <w:rPr>
          <w:spacing w:val="-2"/>
          <w:sz w:val="28"/>
          <w:szCs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AE7BCD" w:rsidRPr="004B0EA3" w:rsidRDefault="00AE7BCD" w:rsidP="004B0EA3">
      <w:pPr>
        <w:ind w:firstLine="567"/>
        <w:rPr>
          <w:spacing w:val="-2"/>
          <w:sz w:val="28"/>
        </w:rPr>
      </w:pPr>
      <w:r w:rsidRPr="004B0EA3">
        <w:rPr>
          <w:spacing w:val="-2"/>
          <w:sz w:val="28"/>
          <w:szCs w:val="28"/>
        </w:rPr>
        <w:lastRenderedPageBreak/>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E7BCD" w:rsidRPr="004B0EA3" w:rsidRDefault="00AE7BCD" w:rsidP="004B0EA3">
      <w:pPr>
        <w:ind w:firstLine="567"/>
        <w:rPr>
          <w:spacing w:val="-2"/>
          <w:sz w:val="28"/>
        </w:rPr>
      </w:pPr>
      <w:r w:rsidRPr="004B0EA3">
        <w:rPr>
          <w:spacing w:val="-2"/>
          <w:sz w:val="28"/>
          <w:szCs w:val="28"/>
        </w:rPr>
        <w:t>3.10. Карты – схемы подлежат систематизации и поддержанию в актуальном состоянии.</w:t>
      </w:r>
    </w:p>
    <w:p w:rsidR="00AE7BCD" w:rsidRPr="004B0EA3" w:rsidRDefault="00AE7BCD" w:rsidP="004B0EA3">
      <w:pPr>
        <w:ind w:firstLine="567"/>
        <w:rPr>
          <w:spacing w:val="-2"/>
          <w:sz w:val="28"/>
        </w:rPr>
      </w:pPr>
      <w:r w:rsidRPr="004B0EA3">
        <w:rPr>
          <w:spacing w:val="-2"/>
          <w:sz w:val="28"/>
          <w:szCs w:val="28"/>
        </w:rPr>
        <w:t>Работу по систематизации карт-схем осуществляет уполномоченный орган на постоянной основе.</w:t>
      </w:r>
    </w:p>
    <w:p w:rsidR="00AE7BCD" w:rsidRPr="004B0EA3" w:rsidRDefault="00AE7BCD" w:rsidP="004B0EA3">
      <w:pPr>
        <w:ind w:firstLine="567"/>
        <w:rPr>
          <w:spacing w:val="-2"/>
          <w:sz w:val="28"/>
        </w:rPr>
      </w:pPr>
      <w:r w:rsidRPr="004B0EA3">
        <w:rPr>
          <w:spacing w:val="-2"/>
          <w:sz w:val="28"/>
          <w:szCs w:val="28"/>
        </w:rPr>
        <w:t>Карты – схемы систематизируются по территориальной принадлежности к одному населенному пункту, входящему в состав поселения.</w:t>
      </w:r>
    </w:p>
    <w:p w:rsidR="00AE7BCD" w:rsidRPr="004B0EA3" w:rsidRDefault="00AE7BCD" w:rsidP="004B0EA3">
      <w:pPr>
        <w:ind w:firstLine="567"/>
        <w:rPr>
          <w:spacing w:val="-2"/>
          <w:sz w:val="28"/>
        </w:rPr>
      </w:pPr>
      <w:r w:rsidRPr="004B0EA3">
        <w:rPr>
          <w:spacing w:val="-2"/>
          <w:sz w:val="28"/>
          <w:szCs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AE7BCD" w:rsidRPr="004B0EA3" w:rsidRDefault="00AE7BCD" w:rsidP="004B0EA3">
      <w:pPr>
        <w:rPr>
          <w:spacing w:val="-2"/>
          <w:sz w:val="28"/>
          <w:szCs w:val="28"/>
        </w:rPr>
      </w:pPr>
    </w:p>
    <w:p w:rsidR="00AE7BCD" w:rsidRPr="004B0EA3" w:rsidRDefault="00AE7BCD" w:rsidP="004B0EA3">
      <w:pPr>
        <w:ind w:firstLine="567"/>
        <w:jc w:val="center"/>
        <w:rPr>
          <w:spacing w:val="-2"/>
          <w:sz w:val="28"/>
          <w:szCs w:val="28"/>
        </w:rPr>
      </w:pPr>
      <w:r w:rsidRPr="004B0EA3">
        <w:rPr>
          <w:b/>
          <w:spacing w:val="-2"/>
          <w:sz w:val="28"/>
          <w:szCs w:val="28"/>
        </w:rPr>
        <w:t>Глава 4. Общие требования к организации уборки территории поселения</w:t>
      </w:r>
    </w:p>
    <w:p w:rsidR="00AE7BCD" w:rsidRPr="004B0EA3" w:rsidRDefault="00AE7BCD" w:rsidP="004B0EA3">
      <w:pPr>
        <w:ind w:firstLine="567"/>
        <w:rPr>
          <w:spacing w:val="-2"/>
          <w:sz w:val="28"/>
        </w:rPr>
      </w:pPr>
      <w:r w:rsidRPr="004B0EA3">
        <w:rPr>
          <w:spacing w:val="-2"/>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AE7BCD" w:rsidRPr="004B0EA3" w:rsidRDefault="00AE7BCD" w:rsidP="004B0EA3">
      <w:pPr>
        <w:ind w:firstLine="567"/>
        <w:rPr>
          <w:spacing w:val="-2"/>
          <w:sz w:val="28"/>
        </w:rPr>
      </w:pPr>
      <w:r w:rsidRPr="004B0EA3">
        <w:rPr>
          <w:spacing w:val="-2"/>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E7BCD" w:rsidRPr="004B0EA3" w:rsidRDefault="009D1D48" w:rsidP="004B0EA3">
      <w:pPr>
        <w:ind w:firstLine="567"/>
        <w:rPr>
          <w:spacing w:val="-2"/>
          <w:sz w:val="28"/>
        </w:rPr>
      </w:pPr>
      <w:r w:rsidRPr="004B0EA3">
        <w:rPr>
          <w:spacing w:val="-2"/>
          <w:sz w:val="28"/>
          <w:szCs w:val="28"/>
        </w:rPr>
        <w:t xml:space="preserve">4.3. </w:t>
      </w:r>
      <w:r w:rsidR="00AE7BCD" w:rsidRPr="004B0EA3">
        <w:rPr>
          <w:spacing w:val="-2"/>
          <w:sz w:val="28"/>
          <w:szCs w:val="28"/>
        </w:rPr>
        <w:t xml:space="preserve">На территориях охранных зон и зон эксплуатационной ответственности электро-, газо-, водо- и </w:t>
      </w:r>
      <w:r w:rsidRPr="004B0EA3">
        <w:rPr>
          <w:spacing w:val="-2"/>
          <w:sz w:val="28"/>
          <w:szCs w:val="28"/>
        </w:rPr>
        <w:t>теплосетей,</w:t>
      </w:r>
      <w:r w:rsidR="00AE7BCD" w:rsidRPr="004B0EA3">
        <w:rPr>
          <w:spacing w:val="-2"/>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Pr="004B0EA3">
        <w:rPr>
          <w:spacing w:val="-2"/>
          <w:sz w:val="28"/>
          <w:szCs w:val="28"/>
        </w:rPr>
        <w:t>иным зданиям,</w:t>
      </w:r>
      <w:r w:rsidR="00AE7BCD" w:rsidRPr="004B0EA3">
        <w:rPr>
          <w:spacing w:val="-2"/>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AE7BCD" w:rsidRPr="004B0EA3" w:rsidRDefault="00AE7BCD" w:rsidP="004B0EA3">
      <w:pPr>
        <w:ind w:firstLine="567"/>
        <w:rPr>
          <w:spacing w:val="-2"/>
          <w:sz w:val="28"/>
        </w:rPr>
      </w:pPr>
      <w:r w:rsidRPr="004B0EA3">
        <w:rPr>
          <w:spacing w:val="-2"/>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AE7BCD" w:rsidRPr="004B0EA3" w:rsidRDefault="00AE7BCD" w:rsidP="004B0EA3">
      <w:pPr>
        <w:ind w:firstLine="567"/>
        <w:rPr>
          <w:spacing w:val="-2"/>
          <w:sz w:val="28"/>
        </w:rPr>
      </w:pPr>
      <w:r w:rsidRPr="004B0EA3">
        <w:rPr>
          <w:spacing w:val="-2"/>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AE7BCD" w:rsidRPr="004B0EA3" w:rsidRDefault="00AE7BCD" w:rsidP="004B0EA3">
      <w:pPr>
        <w:ind w:firstLine="567"/>
        <w:rPr>
          <w:spacing w:val="-2"/>
          <w:sz w:val="28"/>
        </w:rPr>
      </w:pPr>
      <w:r w:rsidRPr="004B0EA3">
        <w:rPr>
          <w:spacing w:val="-2"/>
          <w:sz w:val="28"/>
          <w:szCs w:val="28"/>
        </w:rPr>
        <w:lastRenderedPageBreak/>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AE7BCD" w:rsidRPr="004B0EA3" w:rsidRDefault="00AE7BCD" w:rsidP="004B0EA3">
      <w:pPr>
        <w:ind w:firstLine="567"/>
        <w:rPr>
          <w:spacing w:val="-2"/>
          <w:sz w:val="28"/>
        </w:rPr>
      </w:pPr>
      <w:r w:rsidRPr="004B0EA3">
        <w:rPr>
          <w:spacing w:val="-2"/>
          <w:sz w:val="28"/>
          <w:szCs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AE7BCD" w:rsidRPr="004B0EA3" w:rsidRDefault="00AE7BCD" w:rsidP="004B0EA3">
      <w:pPr>
        <w:ind w:firstLine="567"/>
        <w:rPr>
          <w:spacing w:val="-2"/>
          <w:sz w:val="28"/>
        </w:rPr>
      </w:pPr>
      <w:r w:rsidRPr="004B0EA3">
        <w:rPr>
          <w:spacing w:val="-2"/>
          <w:sz w:val="28"/>
          <w:szCs w:val="28"/>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AE7BCD" w:rsidRPr="004B0EA3" w:rsidRDefault="00AE7BCD" w:rsidP="004B0EA3">
      <w:pPr>
        <w:ind w:firstLine="567"/>
        <w:rPr>
          <w:spacing w:val="-2"/>
          <w:sz w:val="28"/>
        </w:rPr>
      </w:pPr>
      <w:r w:rsidRPr="004B0EA3">
        <w:rPr>
          <w:spacing w:val="-2"/>
          <w:sz w:val="28"/>
          <w:szCs w:val="28"/>
        </w:rPr>
        <w:t>При уборке территории поселения в ночное время необходимо принимать меры, предупреждающие шум.</w:t>
      </w:r>
    </w:p>
    <w:p w:rsidR="00AE7BCD" w:rsidRPr="004B0EA3" w:rsidRDefault="00AE7BCD" w:rsidP="004B0EA3">
      <w:pPr>
        <w:ind w:firstLine="567"/>
        <w:rPr>
          <w:spacing w:val="-2"/>
          <w:sz w:val="28"/>
        </w:rPr>
      </w:pPr>
      <w:r w:rsidRPr="004B0EA3">
        <w:rPr>
          <w:spacing w:val="-2"/>
          <w:sz w:val="28"/>
          <w:szCs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AE7BCD" w:rsidRPr="004B0EA3" w:rsidRDefault="00AE7BCD" w:rsidP="004B0EA3">
      <w:pPr>
        <w:ind w:firstLine="567"/>
        <w:rPr>
          <w:spacing w:val="-2"/>
          <w:sz w:val="28"/>
        </w:rPr>
      </w:pPr>
      <w:r w:rsidRPr="004B0EA3">
        <w:rPr>
          <w:spacing w:val="-2"/>
          <w:sz w:val="28"/>
          <w:szCs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AE7BCD" w:rsidRPr="004B0EA3" w:rsidRDefault="00AE7BCD" w:rsidP="004B0EA3">
      <w:pPr>
        <w:ind w:firstLine="567"/>
        <w:rPr>
          <w:spacing w:val="-2"/>
          <w:sz w:val="28"/>
        </w:rPr>
      </w:pPr>
      <w:r w:rsidRPr="004B0EA3">
        <w:rPr>
          <w:spacing w:val="-2"/>
          <w:sz w:val="28"/>
          <w:szCs w:val="28"/>
        </w:rPr>
        <w:t>4.10. 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AE7BCD" w:rsidRPr="004B0EA3" w:rsidRDefault="00AE7BCD" w:rsidP="004B0EA3">
      <w:pPr>
        <w:ind w:firstLine="567"/>
        <w:rPr>
          <w:spacing w:val="-2"/>
          <w:sz w:val="28"/>
        </w:rPr>
      </w:pPr>
      <w:r w:rsidRPr="004B0EA3">
        <w:rPr>
          <w:spacing w:val="-2"/>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AE7BCD" w:rsidRPr="004B0EA3" w:rsidRDefault="00AE7BCD" w:rsidP="004B0EA3">
      <w:pPr>
        <w:ind w:firstLine="567"/>
        <w:rPr>
          <w:spacing w:val="-2"/>
          <w:sz w:val="28"/>
        </w:rPr>
      </w:pPr>
      <w:r w:rsidRPr="004B0EA3">
        <w:rPr>
          <w:spacing w:val="-2"/>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AE7BCD" w:rsidRPr="004B0EA3" w:rsidRDefault="00AE7BCD" w:rsidP="004B0EA3">
      <w:pPr>
        <w:ind w:firstLine="567"/>
        <w:rPr>
          <w:spacing w:val="-2"/>
          <w:sz w:val="28"/>
        </w:rPr>
      </w:pPr>
      <w:r w:rsidRPr="004B0EA3">
        <w:rPr>
          <w:spacing w:val="-2"/>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AE7BCD" w:rsidRPr="004B0EA3" w:rsidRDefault="00AE7BCD" w:rsidP="004B0EA3">
      <w:pPr>
        <w:ind w:firstLine="567"/>
        <w:rPr>
          <w:spacing w:val="-2"/>
          <w:sz w:val="28"/>
        </w:rPr>
      </w:pPr>
      <w:r w:rsidRPr="004B0EA3">
        <w:rPr>
          <w:spacing w:val="-2"/>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AE7BCD" w:rsidRPr="004B0EA3" w:rsidRDefault="00AE7BCD" w:rsidP="004B0EA3">
      <w:pPr>
        <w:ind w:firstLine="567"/>
        <w:rPr>
          <w:spacing w:val="-2"/>
          <w:sz w:val="28"/>
        </w:rPr>
      </w:pPr>
      <w:r w:rsidRPr="004B0EA3">
        <w:rPr>
          <w:spacing w:val="-2"/>
          <w:sz w:val="28"/>
          <w:szCs w:val="28"/>
        </w:rPr>
        <w:t xml:space="preserve">4.13. Собственники </w:t>
      </w:r>
      <w:bookmarkStart w:id="26" w:name="_Hlk22210955"/>
      <w:r w:rsidRPr="004B0EA3">
        <w:rPr>
          <w:spacing w:val="-2"/>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6"/>
      <w:r w:rsidRPr="004B0EA3">
        <w:rPr>
          <w:spacing w:val="-2"/>
          <w:sz w:val="28"/>
          <w:szCs w:val="28"/>
        </w:rPr>
        <w:t>обязаны в соответствии с настоящими Правилами, заключенными соглашениями:</w:t>
      </w:r>
    </w:p>
    <w:p w:rsidR="00AE7BCD" w:rsidRPr="004B0EA3" w:rsidRDefault="00AE7BCD" w:rsidP="004B0EA3">
      <w:pPr>
        <w:ind w:firstLine="567"/>
        <w:rPr>
          <w:spacing w:val="-2"/>
          <w:sz w:val="28"/>
        </w:rPr>
      </w:pPr>
      <w:r w:rsidRPr="004B0EA3">
        <w:rPr>
          <w:spacing w:val="-2"/>
          <w:sz w:val="28"/>
          <w:szCs w:val="28"/>
        </w:rPr>
        <w:lastRenderedPageBreak/>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bookmarkEnd w:id="27"/>
    </w:p>
    <w:p w:rsidR="00AE7BCD" w:rsidRPr="004B0EA3" w:rsidRDefault="00AE7BCD" w:rsidP="004B0EA3">
      <w:pPr>
        <w:ind w:firstLine="567"/>
        <w:rPr>
          <w:spacing w:val="-2"/>
          <w:sz w:val="28"/>
        </w:rPr>
      </w:pPr>
      <w:r w:rsidRPr="004B0EA3">
        <w:rPr>
          <w:spacing w:val="-2"/>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AE7BCD" w:rsidRPr="004B0EA3" w:rsidRDefault="00AE7BCD" w:rsidP="004B0EA3">
      <w:pPr>
        <w:ind w:firstLine="567"/>
        <w:rPr>
          <w:spacing w:val="-2"/>
          <w:sz w:val="28"/>
        </w:rPr>
      </w:pPr>
      <w:r w:rsidRPr="004B0EA3">
        <w:rPr>
          <w:spacing w:val="-2"/>
          <w:sz w:val="28"/>
          <w:szCs w:val="28"/>
        </w:rPr>
        <w:t>3) обрабатывать прилегающие территории противогололедными реагентами;</w:t>
      </w:r>
    </w:p>
    <w:p w:rsidR="00AE7BCD" w:rsidRPr="004B0EA3" w:rsidRDefault="00AE7BCD" w:rsidP="004B0EA3">
      <w:pPr>
        <w:ind w:firstLine="567"/>
        <w:rPr>
          <w:spacing w:val="-2"/>
          <w:sz w:val="28"/>
        </w:rPr>
      </w:pPr>
      <w:r w:rsidRPr="004B0EA3">
        <w:rPr>
          <w:spacing w:val="-2"/>
          <w:sz w:val="28"/>
          <w:szCs w:val="28"/>
        </w:rPr>
        <w:t>4) осуществлять покос травы и обрезку поросли. Высота травы не должна превышать 15 сантиметров от поверхности земли;</w:t>
      </w:r>
    </w:p>
    <w:p w:rsidR="00AE7BCD" w:rsidRPr="004B0EA3" w:rsidRDefault="00AE7BCD" w:rsidP="004B0EA3">
      <w:pPr>
        <w:ind w:firstLine="567"/>
        <w:rPr>
          <w:spacing w:val="-2"/>
          <w:sz w:val="28"/>
        </w:rPr>
      </w:pPr>
      <w:r w:rsidRPr="004B0EA3">
        <w:rPr>
          <w:spacing w:val="-2"/>
          <w:sz w:val="28"/>
          <w:szCs w:val="28"/>
        </w:rPr>
        <w:t xml:space="preserve">5) устанавливать, ремонтировать, окрашивать урны, а также очищать урны </w:t>
      </w:r>
      <w:bookmarkStart w:id="28" w:name="_Hlk8137221"/>
      <w:bookmarkEnd w:id="28"/>
      <w:r w:rsidRPr="004B0EA3">
        <w:rPr>
          <w:spacing w:val="-2"/>
          <w:sz w:val="28"/>
          <w:szCs w:val="28"/>
        </w:rPr>
        <w:t>от отходов в течение дня по мере необходимости, но не реже одного раза в сутки, а во время утренней уборки периодически промыть.</w:t>
      </w:r>
    </w:p>
    <w:p w:rsidR="00AE7BCD" w:rsidRPr="004B0EA3" w:rsidRDefault="00AE7BCD" w:rsidP="004B0EA3">
      <w:pPr>
        <w:ind w:firstLine="567"/>
        <w:rPr>
          <w:spacing w:val="-2"/>
          <w:sz w:val="28"/>
        </w:rPr>
      </w:pPr>
      <w:r w:rsidRPr="004B0EA3">
        <w:rPr>
          <w:spacing w:val="-2"/>
          <w:sz w:val="28"/>
          <w:szCs w:val="28"/>
        </w:rPr>
        <w:t>4.14.</w:t>
      </w:r>
      <w:r w:rsidRPr="004B0EA3">
        <w:rPr>
          <w:b/>
          <w:spacing w:val="-2"/>
          <w:sz w:val="28"/>
          <w:szCs w:val="28"/>
        </w:rPr>
        <w:t xml:space="preserve"> На территории поселения запрещается:</w:t>
      </w:r>
    </w:p>
    <w:p w:rsidR="00AE7BCD" w:rsidRPr="004B0EA3" w:rsidRDefault="00AE7BCD" w:rsidP="004B0EA3">
      <w:pPr>
        <w:ind w:firstLine="567"/>
        <w:rPr>
          <w:spacing w:val="-2"/>
          <w:sz w:val="28"/>
        </w:rPr>
      </w:pPr>
      <w:r w:rsidRPr="004B0EA3">
        <w:rPr>
          <w:spacing w:val="-2"/>
          <w:sz w:val="28"/>
          <w:szCs w:val="28"/>
        </w:rPr>
        <w:t>- 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AE7BCD" w:rsidRPr="004B0EA3" w:rsidRDefault="00AE7BCD" w:rsidP="004B0EA3">
      <w:pPr>
        <w:pStyle w:val="aff"/>
        <w:ind w:firstLine="567"/>
        <w:rPr>
          <w:spacing w:val="-2"/>
          <w:sz w:val="28"/>
        </w:rPr>
      </w:pPr>
      <w:r w:rsidRPr="004B0EA3">
        <w:rPr>
          <w:spacing w:val="-2"/>
          <w:sz w:val="28"/>
          <w:szCs w:val="28"/>
        </w:rPr>
        <w:t>- 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w:t>
      </w:r>
      <w:r w:rsidR="009D1D48" w:rsidRPr="004B0EA3">
        <w:rPr>
          <w:spacing w:val="-2"/>
          <w:sz w:val="28"/>
          <w:szCs w:val="28"/>
        </w:rPr>
        <w:t xml:space="preserve"> </w:t>
      </w:r>
      <w:r w:rsidRPr="004B0EA3">
        <w:rPr>
          <w:spacing w:val="-2"/>
          <w:sz w:val="28"/>
          <w:szCs w:val="28"/>
        </w:rPr>
        <w:t>в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AE7BCD" w:rsidRPr="004B0EA3" w:rsidRDefault="00AE7BCD" w:rsidP="004B0EA3">
      <w:pPr>
        <w:pStyle w:val="aff"/>
        <w:ind w:firstLine="567"/>
        <w:rPr>
          <w:spacing w:val="-2"/>
          <w:sz w:val="28"/>
        </w:rPr>
      </w:pPr>
      <w:r w:rsidRPr="004B0EA3">
        <w:rPr>
          <w:spacing w:val="-2"/>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AE7BCD" w:rsidRPr="004B0EA3" w:rsidRDefault="00AE7BCD" w:rsidP="004B0EA3">
      <w:pPr>
        <w:ind w:firstLine="567"/>
        <w:rPr>
          <w:spacing w:val="-2"/>
          <w:sz w:val="28"/>
        </w:rPr>
      </w:pPr>
      <w:r w:rsidRPr="004B0EA3">
        <w:rPr>
          <w:spacing w:val="-2"/>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w:t>
      </w:r>
      <w:r w:rsidR="009D1D48" w:rsidRPr="004B0EA3">
        <w:rPr>
          <w:spacing w:val="-2"/>
          <w:sz w:val="28"/>
        </w:rPr>
        <w:t>Покровского</w:t>
      </w:r>
      <w:r w:rsidRPr="004B0EA3">
        <w:rPr>
          <w:spacing w:val="-2"/>
          <w:sz w:val="28"/>
          <w:szCs w:val="28"/>
        </w:rPr>
        <w:t xml:space="preserve"> сельского поселения; и не согласованные с органами санитарно-эпидемиологического надзора и органом по охране окружающей среды;</w:t>
      </w:r>
    </w:p>
    <w:p w:rsidR="00AE7BCD" w:rsidRPr="004B0EA3" w:rsidRDefault="00AE7BCD" w:rsidP="004B0EA3">
      <w:pPr>
        <w:ind w:firstLine="567"/>
        <w:rPr>
          <w:spacing w:val="-2"/>
          <w:sz w:val="28"/>
        </w:rPr>
      </w:pPr>
      <w:r w:rsidRPr="004B0EA3">
        <w:rPr>
          <w:spacing w:val="-2"/>
          <w:sz w:val="28"/>
          <w:szCs w:val="28"/>
        </w:rPr>
        <w:t>- сбрасывать в водоемы бытовые, производственные отходы и загрязнять воду и прилегающую к водоему территорию;</w:t>
      </w:r>
    </w:p>
    <w:p w:rsidR="00AE7BCD" w:rsidRPr="004B0EA3" w:rsidRDefault="00AE7BCD" w:rsidP="004B0EA3">
      <w:pPr>
        <w:ind w:firstLine="567"/>
        <w:rPr>
          <w:spacing w:val="-2"/>
          <w:sz w:val="28"/>
        </w:rPr>
      </w:pPr>
      <w:r w:rsidRPr="004B0EA3">
        <w:rPr>
          <w:spacing w:val="-2"/>
          <w:sz w:val="28"/>
          <w:szCs w:val="28"/>
        </w:rPr>
        <w:t>- сметать мусор на проезжую часть улиц, в ливне-приемники ливневой канализации;</w:t>
      </w:r>
    </w:p>
    <w:p w:rsidR="00AE7BCD" w:rsidRPr="004B0EA3" w:rsidRDefault="00AE7BCD" w:rsidP="004B0EA3">
      <w:pPr>
        <w:ind w:firstLine="567"/>
        <w:rPr>
          <w:spacing w:val="-2"/>
          <w:sz w:val="28"/>
        </w:rPr>
      </w:pPr>
      <w:r w:rsidRPr="004B0EA3">
        <w:rPr>
          <w:spacing w:val="-2"/>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E7BCD" w:rsidRPr="004B0EA3" w:rsidRDefault="00AE7BCD" w:rsidP="004B0EA3">
      <w:pPr>
        <w:ind w:firstLine="567"/>
        <w:rPr>
          <w:spacing w:val="-2"/>
          <w:sz w:val="28"/>
        </w:rPr>
      </w:pPr>
      <w:r w:rsidRPr="004B0EA3">
        <w:rPr>
          <w:spacing w:val="-2"/>
          <w:sz w:val="28"/>
          <w:szCs w:val="28"/>
        </w:rPr>
        <w:t>- складировать около торговых точек тару, запасы товаров;</w:t>
      </w:r>
    </w:p>
    <w:p w:rsidR="00AE7BCD" w:rsidRPr="004B0EA3" w:rsidRDefault="00AE7BCD" w:rsidP="004B0EA3">
      <w:pPr>
        <w:ind w:firstLine="567"/>
        <w:rPr>
          <w:spacing w:val="-2"/>
          <w:sz w:val="28"/>
        </w:rPr>
      </w:pPr>
      <w:r w:rsidRPr="004B0EA3">
        <w:rPr>
          <w:spacing w:val="-2"/>
          <w:sz w:val="28"/>
          <w:szCs w:val="28"/>
        </w:rPr>
        <w:t>- ограждать строительные площадки с уменьшением пешеходных дорожек (тротуаров);</w:t>
      </w:r>
    </w:p>
    <w:p w:rsidR="00AE7BCD" w:rsidRPr="004B0EA3" w:rsidRDefault="00AE7BCD" w:rsidP="004B0EA3">
      <w:pPr>
        <w:ind w:firstLine="567"/>
        <w:rPr>
          <w:spacing w:val="-2"/>
          <w:sz w:val="28"/>
        </w:rPr>
      </w:pPr>
      <w:r w:rsidRPr="004B0EA3">
        <w:rPr>
          <w:spacing w:val="-2"/>
          <w:sz w:val="28"/>
          <w:szCs w:val="28"/>
        </w:rPr>
        <w:t>- повреждать или вырубать зеленые насаждения на землях или земельных участках, находящихся в муниципальной собственности;</w:t>
      </w:r>
    </w:p>
    <w:p w:rsidR="00AE7BCD" w:rsidRPr="004B0EA3" w:rsidRDefault="00AE7BCD" w:rsidP="004B0EA3">
      <w:pPr>
        <w:ind w:firstLine="567"/>
        <w:rPr>
          <w:spacing w:val="-2"/>
          <w:sz w:val="28"/>
        </w:rPr>
      </w:pPr>
      <w:r w:rsidRPr="004B0EA3">
        <w:rPr>
          <w:spacing w:val="-2"/>
          <w:sz w:val="28"/>
          <w:szCs w:val="28"/>
        </w:rPr>
        <w:lastRenderedPageBreak/>
        <w:t>- захламлять придомовые, дворовые территории общего пользования металлическим ломом, строительным, бытовым мусором и другими материалами;</w:t>
      </w:r>
    </w:p>
    <w:p w:rsidR="00AE7BCD" w:rsidRPr="004B0EA3" w:rsidRDefault="00AE7BCD" w:rsidP="004B0EA3">
      <w:pPr>
        <w:ind w:firstLine="567"/>
        <w:rPr>
          <w:spacing w:val="-2"/>
          <w:sz w:val="28"/>
        </w:rPr>
      </w:pPr>
      <w:r w:rsidRPr="004B0EA3">
        <w:rPr>
          <w:spacing w:val="-2"/>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AE7BCD" w:rsidRPr="004B0EA3" w:rsidRDefault="00AE7BCD" w:rsidP="004B0EA3">
      <w:pPr>
        <w:ind w:firstLine="567"/>
        <w:rPr>
          <w:spacing w:val="-2"/>
          <w:sz w:val="28"/>
        </w:rPr>
      </w:pPr>
      <w:r w:rsidRPr="004B0EA3">
        <w:rPr>
          <w:spacing w:val="-2"/>
          <w:sz w:val="28"/>
          <w:szCs w:val="28"/>
        </w:rPr>
        <w:t xml:space="preserve">- размещать транспортные средства на газоне или иной </w:t>
      </w:r>
      <w:r w:rsidR="009D1D48" w:rsidRPr="004B0EA3">
        <w:rPr>
          <w:spacing w:val="-2"/>
          <w:sz w:val="28"/>
          <w:szCs w:val="28"/>
        </w:rPr>
        <w:t>озеленённой,</w:t>
      </w:r>
      <w:r w:rsidRPr="004B0EA3">
        <w:rPr>
          <w:spacing w:val="-2"/>
          <w:sz w:val="28"/>
          <w:szCs w:val="28"/>
        </w:rPr>
        <w:t xml:space="preserve"> или рекреационной территории;</w:t>
      </w:r>
    </w:p>
    <w:p w:rsidR="00AE7BCD" w:rsidRPr="004B0EA3" w:rsidRDefault="00AE7BCD" w:rsidP="004B0EA3">
      <w:pPr>
        <w:rPr>
          <w:spacing w:val="-2"/>
          <w:sz w:val="28"/>
          <w:highlight w:val="yellow"/>
        </w:rPr>
      </w:pPr>
      <w:r w:rsidRPr="004B0EA3">
        <w:rPr>
          <w:spacing w:val="-2"/>
          <w:sz w:val="28"/>
          <w:szCs w:val="28"/>
        </w:rPr>
        <w:t xml:space="preserve"> - 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p>
    <w:p w:rsidR="00AE7BCD" w:rsidRPr="004B0EA3" w:rsidRDefault="00AE7BCD" w:rsidP="004B0EA3">
      <w:pPr>
        <w:ind w:firstLine="567"/>
        <w:rPr>
          <w:spacing w:val="-2"/>
          <w:sz w:val="28"/>
        </w:rPr>
      </w:pPr>
      <w:r w:rsidRPr="004B0EA3">
        <w:rPr>
          <w:spacing w:val="-2"/>
          <w:sz w:val="28"/>
          <w:szCs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AE7BCD" w:rsidRPr="004B0EA3" w:rsidRDefault="00AE7BCD" w:rsidP="004B0EA3">
      <w:pPr>
        <w:ind w:firstLine="567"/>
        <w:rPr>
          <w:spacing w:val="-2"/>
          <w:sz w:val="28"/>
        </w:rPr>
      </w:pPr>
      <w:r w:rsidRPr="004B0EA3">
        <w:rPr>
          <w:spacing w:val="-2"/>
          <w:sz w:val="28"/>
          <w:szCs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AE7BCD" w:rsidRPr="004B0EA3" w:rsidRDefault="00AE7BCD" w:rsidP="004B0EA3">
      <w:pPr>
        <w:ind w:firstLine="567"/>
        <w:rPr>
          <w:spacing w:val="-2"/>
          <w:sz w:val="28"/>
        </w:rPr>
      </w:pPr>
      <w:r w:rsidRPr="004B0EA3">
        <w:rPr>
          <w:spacing w:val="-2"/>
          <w:sz w:val="28"/>
          <w:szCs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AE7BCD" w:rsidRPr="004B0EA3" w:rsidRDefault="00AE7BCD" w:rsidP="004B0EA3">
      <w:pPr>
        <w:ind w:firstLine="567"/>
        <w:rPr>
          <w:spacing w:val="-2"/>
          <w:sz w:val="28"/>
        </w:rPr>
      </w:pPr>
      <w:r w:rsidRPr="004B0EA3">
        <w:rPr>
          <w:spacing w:val="-2"/>
          <w:sz w:val="28"/>
          <w:szCs w:val="28"/>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w:t>
      </w:r>
      <w:r w:rsidR="009D1D48" w:rsidRPr="004B0EA3">
        <w:rPr>
          <w:spacing w:val="-2"/>
          <w:sz w:val="28"/>
          <w:szCs w:val="28"/>
        </w:rPr>
        <w:t xml:space="preserve">ез соответствующего разрешения </w:t>
      </w:r>
      <w:r w:rsidRPr="004B0EA3">
        <w:rPr>
          <w:spacing w:val="-2"/>
          <w:sz w:val="28"/>
          <w:szCs w:val="28"/>
        </w:rPr>
        <w:t xml:space="preserve">Администрации </w:t>
      </w:r>
      <w:r w:rsidR="009D1D48" w:rsidRPr="004B0EA3">
        <w:rPr>
          <w:spacing w:val="-2"/>
          <w:sz w:val="28"/>
        </w:rPr>
        <w:t>Покровского</w:t>
      </w:r>
      <w:r w:rsidRPr="004B0EA3">
        <w:rPr>
          <w:spacing w:val="-2"/>
          <w:sz w:val="28"/>
          <w:szCs w:val="28"/>
        </w:rPr>
        <w:t xml:space="preserve"> сельского поселения;</w:t>
      </w:r>
    </w:p>
    <w:p w:rsidR="009D1D48" w:rsidRPr="004B0EA3" w:rsidRDefault="00AE7BCD" w:rsidP="004B0EA3">
      <w:pPr>
        <w:ind w:firstLine="567"/>
        <w:rPr>
          <w:spacing w:val="-2"/>
          <w:sz w:val="28"/>
          <w:szCs w:val="28"/>
        </w:rPr>
      </w:pPr>
      <w:r w:rsidRPr="004B0EA3">
        <w:rPr>
          <w:spacing w:val="-2"/>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p>
    <w:p w:rsidR="009D1D48" w:rsidRPr="004B0EA3" w:rsidRDefault="00AE7BCD" w:rsidP="004B0EA3">
      <w:pPr>
        <w:ind w:firstLine="567"/>
        <w:rPr>
          <w:spacing w:val="-2"/>
          <w:sz w:val="28"/>
          <w:szCs w:val="28"/>
        </w:rPr>
      </w:pPr>
      <w:r w:rsidRPr="004B0EA3">
        <w:rPr>
          <w:spacing w:val="-2"/>
          <w:sz w:val="28"/>
          <w:szCs w:val="28"/>
        </w:rPr>
        <w:t>-производить посадку на газонах улиц овощей всех видов;</w:t>
      </w:r>
    </w:p>
    <w:p w:rsidR="00AE7BCD" w:rsidRPr="004B0EA3" w:rsidRDefault="00AE7BCD" w:rsidP="004B0EA3">
      <w:pPr>
        <w:ind w:firstLine="567"/>
        <w:rPr>
          <w:spacing w:val="-2"/>
          <w:sz w:val="28"/>
        </w:rPr>
      </w:pPr>
      <w:r w:rsidRPr="004B0EA3">
        <w:rPr>
          <w:spacing w:val="-2"/>
          <w:sz w:val="28"/>
          <w:szCs w:val="28"/>
        </w:rPr>
        <w:t>- устраивать цветники, огородики с применением автопокрышек, пластиковых бутылок и аналогичных материалов;</w:t>
      </w:r>
    </w:p>
    <w:p w:rsidR="009D1D48" w:rsidRPr="004B0EA3" w:rsidRDefault="009D1D48" w:rsidP="004B0EA3">
      <w:pPr>
        <w:ind w:firstLine="567"/>
        <w:rPr>
          <w:spacing w:val="-2"/>
          <w:sz w:val="28"/>
          <w:szCs w:val="28"/>
        </w:rPr>
      </w:pPr>
      <w:r w:rsidRPr="004B0EA3">
        <w:rPr>
          <w:spacing w:val="-2"/>
          <w:sz w:val="28"/>
          <w:szCs w:val="28"/>
        </w:rPr>
        <w:t xml:space="preserve">- </w:t>
      </w:r>
      <w:r w:rsidR="00AE7BCD" w:rsidRPr="004B0EA3">
        <w:rPr>
          <w:spacing w:val="-2"/>
          <w:sz w:val="28"/>
          <w:szCs w:val="28"/>
        </w:rPr>
        <w:t xml:space="preserve">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9D1D48" w:rsidRPr="004B0EA3" w:rsidRDefault="009D1D48" w:rsidP="004B0EA3">
      <w:pPr>
        <w:ind w:firstLine="567"/>
        <w:rPr>
          <w:spacing w:val="-2"/>
          <w:sz w:val="28"/>
          <w:szCs w:val="28"/>
        </w:rPr>
      </w:pPr>
      <w:r w:rsidRPr="004B0EA3">
        <w:rPr>
          <w:spacing w:val="-2"/>
          <w:sz w:val="28"/>
          <w:szCs w:val="28"/>
        </w:rPr>
        <w:t xml:space="preserve">- загромождать прилегающую </w:t>
      </w:r>
      <w:r w:rsidR="00AE7BCD" w:rsidRPr="004B0EA3">
        <w:rPr>
          <w:spacing w:val="-2"/>
          <w:sz w:val="28"/>
          <w:szCs w:val="28"/>
        </w:rPr>
        <w:t xml:space="preserve">территорию шлаком, золой. </w:t>
      </w:r>
    </w:p>
    <w:p w:rsidR="009D1D48" w:rsidRPr="004B0EA3" w:rsidRDefault="00AE7BCD" w:rsidP="004B0EA3">
      <w:pPr>
        <w:ind w:firstLine="567"/>
        <w:rPr>
          <w:spacing w:val="-2"/>
          <w:sz w:val="28"/>
          <w:szCs w:val="28"/>
        </w:rPr>
      </w:pPr>
      <w:r w:rsidRPr="004B0EA3">
        <w:rPr>
          <w:spacing w:val="-2"/>
          <w:sz w:val="28"/>
          <w:szCs w:val="28"/>
        </w:rPr>
        <w:t>- посыпка солью тротуаров и проезжей части улицы при гололеде;</w:t>
      </w:r>
    </w:p>
    <w:p w:rsidR="00AE7BCD" w:rsidRPr="004B0EA3" w:rsidRDefault="00AE7BCD" w:rsidP="004B0EA3">
      <w:pPr>
        <w:ind w:firstLine="567"/>
        <w:rPr>
          <w:spacing w:val="-2"/>
          <w:sz w:val="28"/>
          <w:highlight w:val="yellow"/>
        </w:rPr>
      </w:pPr>
      <w:r w:rsidRPr="004B0EA3">
        <w:rPr>
          <w:spacing w:val="-2"/>
          <w:sz w:val="28"/>
          <w:szCs w:val="28"/>
        </w:rPr>
        <w:t>- не допускать длительного (свыше 3 дней) хранения топлива и других материалов на фасадной части, прилегающей к домовладению территории.</w:t>
      </w:r>
    </w:p>
    <w:p w:rsidR="00AE7BCD" w:rsidRPr="004B0EA3" w:rsidRDefault="00AE7BCD" w:rsidP="004B0EA3">
      <w:pPr>
        <w:ind w:firstLine="567"/>
        <w:rPr>
          <w:spacing w:val="-2"/>
          <w:sz w:val="28"/>
          <w:szCs w:val="28"/>
        </w:rPr>
      </w:pPr>
      <w:r w:rsidRPr="004B0EA3">
        <w:rPr>
          <w:spacing w:val="-2"/>
          <w:sz w:val="28"/>
          <w:szCs w:val="28"/>
        </w:rPr>
        <w:t xml:space="preserve">4.15. Все виды благоустройства на территориях общего пользования поселения разрешается производить с согласованием Администрации </w:t>
      </w:r>
      <w:r w:rsidR="009D1D48" w:rsidRPr="004B0EA3">
        <w:rPr>
          <w:spacing w:val="-2"/>
          <w:sz w:val="28"/>
        </w:rPr>
        <w:t>Покровского</w:t>
      </w:r>
      <w:r w:rsidRPr="004B0EA3">
        <w:rPr>
          <w:spacing w:val="-2"/>
          <w:sz w:val="28"/>
          <w:szCs w:val="28"/>
        </w:rPr>
        <w:t xml:space="preserve"> сельского поселения.</w:t>
      </w:r>
    </w:p>
    <w:p w:rsidR="00AE7BCD" w:rsidRPr="004B0EA3" w:rsidRDefault="00AE7BCD" w:rsidP="004B0EA3">
      <w:pPr>
        <w:ind w:firstLine="567"/>
        <w:rPr>
          <w:spacing w:val="-2"/>
          <w:sz w:val="28"/>
        </w:rPr>
      </w:pPr>
      <w:r w:rsidRPr="004B0EA3">
        <w:rPr>
          <w:spacing w:val="-2"/>
          <w:sz w:val="28"/>
          <w:szCs w:val="28"/>
        </w:rP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w:t>
      </w:r>
      <w:r w:rsidRPr="004B0EA3">
        <w:rPr>
          <w:spacing w:val="-2"/>
          <w:sz w:val="28"/>
          <w:szCs w:val="28"/>
        </w:rPr>
        <w:lastRenderedPageBreak/>
        <w:t>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AE7BCD" w:rsidRPr="004B0EA3" w:rsidRDefault="00AE7BCD" w:rsidP="004B0EA3">
      <w:pPr>
        <w:ind w:firstLine="567"/>
        <w:rPr>
          <w:spacing w:val="-2"/>
          <w:sz w:val="28"/>
        </w:rPr>
      </w:pPr>
      <w:r w:rsidRPr="004B0EA3">
        <w:rPr>
          <w:spacing w:val="-2"/>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AE7BCD" w:rsidRPr="004B0EA3" w:rsidRDefault="00AE7BCD" w:rsidP="004B0EA3">
      <w:pPr>
        <w:ind w:firstLine="567"/>
        <w:rPr>
          <w:spacing w:val="-2"/>
          <w:sz w:val="28"/>
        </w:rPr>
      </w:pPr>
      <w:r w:rsidRPr="004B0EA3">
        <w:rPr>
          <w:spacing w:val="-2"/>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AE7BCD" w:rsidRPr="004B0EA3" w:rsidRDefault="00AE7BCD" w:rsidP="004B0EA3">
      <w:pPr>
        <w:ind w:firstLine="567"/>
        <w:rPr>
          <w:spacing w:val="-2"/>
          <w:sz w:val="28"/>
        </w:rPr>
      </w:pPr>
      <w:r w:rsidRPr="004B0EA3">
        <w:rPr>
          <w:spacing w:val="-2"/>
          <w:sz w:val="28"/>
          <w:szCs w:val="28"/>
        </w:rPr>
        <w:t>- складирование строительных материалов, техники способом, исключающим возможность их падения, опрокидывания, разваливания;</w:t>
      </w:r>
    </w:p>
    <w:p w:rsidR="00AE7BCD" w:rsidRPr="004B0EA3" w:rsidRDefault="00AE7BCD" w:rsidP="004B0EA3">
      <w:pPr>
        <w:ind w:firstLine="567"/>
        <w:rPr>
          <w:spacing w:val="-2"/>
          <w:sz w:val="28"/>
        </w:rPr>
      </w:pPr>
      <w:r w:rsidRPr="004B0EA3">
        <w:rPr>
          <w:spacing w:val="-2"/>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AE7BCD" w:rsidRPr="004B0EA3" w:rsidRDefault="00AE7BCD" w:rsidP="004B0EA3">
      <w:pPr>
        <w:ind w:firstLine="567"/>
        <w:rPr>
          <w:spacing w:val="-2"/>
          <w:sz w:val="28"/>
        </w:rPr>
      </w:pPr>
      <w:r w:rsidRPr="004B0EA3">
        <w:rPr>
          <w:spacing w:val="-2"/>
          <w:sz w:val="28"/>
          <w:szCs w:val="28"/>
        </w:rPr>
        <w:t>- складирование строительных материалов, техники не должно не нарушать требования противопожарной безопасности;</w:t>
      </w:r>
    </w:p>
    <w:p w:rsidR="00AE7BCD" w:rsidRPr="004B0EA3" w:rsidRDefault="00AE7BCD" w:rsidP="004B0EA3">
      <w:pPr>
        <w:ind w:firstLine="567"/>
        <w:rPr>
          <w:spacing w:val="-2"/>
          <w:sz w:val="28"/>
        </w:rPr>
      </w:pPr>
      <w:r w:rsidRPr="004B0EA3">
        <w:rPr>
          <w:spacing w:val="-2"/>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AE7BCD" w:rsidRPr="004B0EA3" w:rsidRDefault="00AE7BCD" w:rsidP="004B0EA3">
      <w:pPr>
        <w:ind w:firstLine="567"/>
        <w:rPr>
          <w:spacing w:val="-2"/>
          <w:sz w:val="28"/>
        </w:rPr>
      </w:pPr>
      <w:r w:rsidRPr="004B0EA3">
        <w:rPr>
          <w:spacing w:val="-2"/>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AE7BCD" w:rsidRPr="004B0EA3" w:rsidRDefault="00AE7BCD" w:rsidP="004B0EA3">
      <w:pPr>
        <w:ind w:firstLine="567"/>
        <w:rPr>
          <w:spacing w:val="-2"/>
          <w:sz w:val="28"/>
        </w:rPr>
      </w:pPr>
      <w:r w:rsidRPr="004B0EA3">
        <w:rPr>
          <w:spacing w:val="-2"/>
          <w:sz w:val="28"/>
          <w:szCs w:val="28"/>
        </w:rPr>
        <w:t xml:space="preserve">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w:t>
      </w:r>
      <w:r w:rsidR="009D1D48" w:rsidRPr="004B0EA3">
        <w:rPr>
          <w:spacing w:val="-2"/>
          <w:sz w:val="28"/>
          <w:szCs w:val="28"/>
        </w:rPr>
        <w:t>оздоровления детей и молодежи,</w:t>
      </w:r>
      <w:r w:rsidRPr="004B0EA3">
        <w:rPr>
          <w:spacing w:val="-2"/>
          <w:sz w:val="28"/>
          <w:szCs w:val="28"/>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AE7BCD" w:rsidRPr="004B0EA3" w:rsidRDefault="00AE7BCD" w:rsidP="004B0EA3">
      <w:pPr>
        <w:ind w:firstLine="567"/>
        <w:rPr>
          <w:spacing w:val="-2"/>
          <w:sz w:val="28"/>
        </w:rPr>
      </w:pPr>
      <w:r w:rsidRPr="004B0EA3">
        <w:rPr>
          <w:spacing w:val="-2"/>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AE7BCD" w:rsidRPr="004B0EA3" w:rsidRDefault="00AE7BCD" w:rsidP="004B0EA3">
      <w:pPr>
        <w:ind w:firstLine="567"/>
        <w:rPr>
          <w:spacing w:val="-2"/>
          <w:sz w:val="28"/>
        </w:rPr>
      </w:pPr>
      <w:r w:rsidRPr="004B0EA3">
        <w:rPr>
          <w:spacing w:val="-2"/>
          <w:sz w:val="28"/>
          <w:szCs w:val="28"/>
        </w:rPr>
        <w:t>4.19.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AE7BCD" w:rsidRPr="004B0EA3" w:rsidRDefault="00AE7BCD" w:rsidP="004B0EA3">
      <w:pPr>
        <w:ind w:firstLine="567"/>
        <w:rPr>
          <w:spacing w:val="-2"/>
          <w:sz w:val="28"/>
        </w:rPr>
      </w:pPr>
      <w:r w:rsidRPr="004B0EA3">
        <w:rPr>
          <w:spacing w:val="-2"/>
          <w:sz w:val="28"/>
          <w:szCs w:val="28"/>
        </w:rPr>
        <w:t>4.20.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AE7BCD" w:rsidRPr="004B0EA3" w:rsidRDefault="00AE7BCD" w:rsidP="004B0EA3">
      <w:pPr>
        <w:ind w:firstLine="567"/>
        <w:rPr>
          <w:spacing w:val="-2"/>
          <w:sz w:val="28"/>
        </w:rPr>
      </w:pPr>
      <w:r w:rsidRPr="004B0EA3">
        <w:rPr>
          <w:spacing w:val="-2"/>
          <w:sz w:val="28"/>
          <w:szCs w:val="28"/>
        </w:rPr>
        <w:t>4.21. Не допускается вывоз ЖБО в места, не предназначенные для приема и (или) очистки ЖБО.</w:t>
      </w:r>
    </w:p>
    <w:p w:rsidR="00AE7BCD" w:rsidRPr="004B0EA3" w:rsidRDefault="00AE7BCD" w:rsidP="004B0EA3">
      <w:pPr>
        <w:ind w:firstLine="567"/>
        <w:rPr>
          <w:spacing w:val="-2"/>
          <w:sz w:val="28"/>
        </w:rPr>
      </w:pPr>
      <w:r w:rsidRPr="004B0EA3">
        <w:rPr>
          <w:spacing w:val="-2"/>
          <w:sz w:val="28"/>
          <w:szCs w:val="28"/>
        </w:rPr>
        <w:lastRenderedPageBreak/>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AE7BCD" w:rsidRPr="004B0EA3" w:rsidRDefault="00AE7BCD" w:rsidP="004B0EA3">
      <w:pPr>
        <w:ind w:firstLine="567"/>
        <w:rPr>
          <w:spacing w:val="-2"/>
          <w:sz w:val="28"/>
          <w:szCs w:val="28"/>
        </w:rPr>
      </w:pPr>
      <w:r w:rsidRPr="004B0EA3">
        <w:rPr>
          <w:spacing w:val="-2"/>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9D1D48" w:rsidRPr="004B0EA3" w:rsidRDefault="009D1D48" w:rsidP="004B0EA3">
      <w:pPr>
        <w:ind w:firstLine="567"/>
        <w:rPr>
          <w:spacing w:val="-2"/>
          <w:sz w:val="28"/>
        </w:rPr>
      </w:pPr>
    </w:p>
    <w:p w:rsidR="00AE7BCD" w:rsidRPr="004B0EA3" w:rsidRDefault="00AE7BCD" w:rsidP="004B0EA3">
      <w:pPr>
        <w:ind w:firstLine="567"/>
        <w:jc w:val="center"/>
        <w:rPr>
          <w:spacing w:val="-2"/>
          <w:sz w:val="28"/>
          <w:szCs w:val="28"/>
        </w:rPr>
      </w:pPr>
      <w:r w:rsidRPr="004B0EA3">
        <w:rPr>
          <w:b/>
          <w:spacing w:val="-2"/>
          <w:sz w:val="28"/>
          <w:szCs w:val="28"/>
        </w:rPr>
        <w:t>Глава 5. Особенности организации уборки территории поселения в зимний период</w:t>
      </w:r>
    </w:p>
    <w:p w:rsidR="00AE7BCD" w:rsidRPr="004B0EA3" w:rsidRDefault="00AE7BCD" w:rsidP="004B0EA3">
      <w:pPr>
        <w:ind w:firstLine="567"/>
        <w:rPr>
          <w:spacing w:val="-2"/>
          <w:sz w:val="28"/>
        </w:rPr>
      </w:pPr>
      <w:r w:rsidRPr="004B0EA3">
        <w:rPr>
          <w:spacing w:val="-2"/>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AE7BCD" w:rsidRPr="004B0EA3" w:rsidRDefault="00AE7BCD" w:rsidP="004B0EA3">
      <w:pPr>
        <w:ind w:firstLine="567"/>
        <w:rPr>
          <w:spacing w:val="-2"/>
          <w:sz w:val="28"/>
        </w:rPr>
      </w:pPr>
      <w:r w:rsidRPr="004B0EA3">
        <w:rPr>
          <w:spacing w:val="-2"/>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AE7BCD" w:rsidRPr="004B0EA3" w:rsidRDefault="00AE7BCD" w:rsidP="004B0EA3">
      <w:pPr>
        <w:ind w:firstLine="567"/>
        <w:rPr>
          <w:spacing w:val="-2"/>
          <w:sz w:val="28"/>
        </w:rPr>
      </w:pPr>
      <w:r w:rsidRPr="004B0EA3">
        <w:rPr>
          <w:spacing w:val="-2"/>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9D1D48" w:rsidRPr="004B0EA3" w:rsidRDefault="00AE7BCD" w:rsidP="004B0EA3">
      <w:pPr>
        <w:ind w:firstLine="567"/>
        <w:rPr>
          <w:spacing w:val="-2"/>
        </w:rPr>
      </w:pPr>
      <w:r w:rsidRPr="004B0EA3">
        <w:rPr>
          <w:spacing w:val="-2"/>
          <w:sz w:val="28"/>
          <w:szCs w:val="28"/>
        </w:rPr>
        <w:t>5.3.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9D1D48" w:rsidRPr="004B0EA3" w:rsidRDefault="00AE7BCD" w:rsidP="004B0EA3">
      <w:pPr>
        <w:ind w:firstLine="567"/>
        <w:rPr>
          <w:spacing w:val="-2"/>
        </w:rPr>
      </w:pPr>
      <w:r w:rsidRPr="004B0EA3">
        <w:rPr>
          <w:spacing w:val="-2"/>
          <w:sz w:val="28"/>
          <w:szCs w:val="28"/>
        </w:rPr>
        <w:t>5.4. Запрещается загромождение территорий автобусных остановок, проездов, проходов, укладка снега и льда на газоны;</w:t>
      </w:r>
    </w:p>
    <w:p w:rsidR="009D1D48" w:rsidRPr="004B0EA3" w:rsidRDefault="00AE7BCD" w:rsidP="004B0EA3">
      <w:pPr>
        <w:ind w:firstLine="567"/>
        <w:rPr>
          <w:spacing w:val="-2"/>
          <w:sz w:val="28"/>
          <w:szCs w:val="28"/>
        </w:rPr>
      </w:pPr>
      <w:r w:rsidRPr="004B0EA3">
        <w:rPr>
          <w:spacing w:val="-2"/>
          <w:sz w:val="28"/>
          <w:szCs w:val="28"/>
        </w:rPr>
        <w:t>5.5.В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9D1D48" w:rsidRPr="004B0EA3" w:rsidRDefault="00AE7BCD" w:rsidP="004B0EA3">
      <w:pPr>
        <w:ind w:firstLine="567"/>
        <w:rPr>
          <w:spacing w:val="-2"/>
          <w:sz w:val="28"/>
        </w:rPr>
      </w:pPr>
      <w:r w:rsidRPr="004B0EA3">
        <w:rPr>
          <w:spacing w:val="-2"/>
          <w:sz w:val="28"/>
          <w:szCs w:val="28"/>
        </w:rPr>
        <w:t>5.6. Антигололедные мероприятия (посыпка противогололедными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9D1D48" w:rsidRPr="004B0EA3" w:rsidRDefault="00AE7BCD" w:rsidP="004B0EA3">
      <w:pPr>
        <w:ind w:firstLine="567"/>
        <w:rPr>
          <w:spacing w:val="-2"/>
          <w:sz w:val="28"/>
        </w:rPr>
      </w:pPr>
      <w:r w:rsidRPr="004B0EA3">
        <w:rPr>
          <w:spacing w:val="-2"/>
          <w:sz w:val="28"/>
          <w:szCs w:val="28"/>
        </w:rPr>
        <w:t xml:space="preserve">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утра, </w:t>
      </w:r>
      <w:r w:rsidR="009D1D48" w:rsidRPr="004B0EA3">
        <w:rPr>
          <w:spacing w:val="-2"/>
          <w:sz w:val="28"/>
          <w:szCs w:val="28"/>
        </w:rPr>
        <w:t>в границах,</w:t>
      </w:r>
      <w:r w:rsidRPr="004B0EA3">
        <w:rPr>
          <w:spacing w:val="-2"/>
          <w:sz w:val="28"/>
          <w:szCs w:val="28"/>
        </w:rPr>
        <w:t xml:space="preserve"> указанных в п. 2.3.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AE7BCD" w:rsidRPr="004B0EA3" w:rsidRDefault="00AE7BCD" w:rsidP="004B0EA3">
      <w:pPr>
        <w:ind w:firstLine="567"/>
        <w:rPr>
          <w:spacing w:val="-2"/>
          <w:sz w:val="28"/>
          <w:highlight w:val="yellow"/>
        </w:rPr>
      </w:pPr>
      <w:r w:rsidRPr="004B0EA3">
        <w:rPr>
          <w:spacing w:val="-2"/>
          <w:sz w:val="28"/>
          <w:szCs w:val="28"/>
        </w:rPr>
        <w:lastRenderedPageBreak/>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E7BCD" w:rsidRPr="004B0EA3" w:rsidRDefault="00AE7BCD" w:rsidP="004B0EA3">
      <w:pPr>
        <w:ind w:firstLine="567"/>
        <w:rPr>
          <w:spacing w:val="-2"/>
          <w:sz w:val="28"/>
        </w:rPr>
      </w:pPr>
      <w:r w:rsidRPr="004B0EA3">
        <w:rPr>
          <w:spacing w:val="-2"/>
          <w:sz w:val="28"/>
          <w:szCs w:val="28"/>
        </w:rPr>
        <w:t>Запрещается сбрасывать снег, наледь, сосульки и мусор в воронки водосточных труб.</w:t>
      </w:r>
    </w:p>
    <w:p w:rsidR="00AE7BCD" w:rsidRPr="004B0EA3" w:rsidRDefault="00AE7BCD" w:rsidP="004B0EA3">
      <w:pPr>
        <w:ind w:firstLine="567"/>
        <w:rPr>
          <w:spacing w:val="-2"/>
          <w:sz w:val="28"/>
        </w:rPr>
      </w:pPr>
      <w:r w:rsidRPr="004B0EA3">
        <w:rPr>
          <w:spacing w:val="-2"/>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AE7BCD" w:rsidRPr="004B0EA3" w:rsidRDefault="00AE7BCD" w:rsidP="004B0EA3">
      <w:pPr>
        <w:ind w:firstLine="567"/>
        <w:rPr>
          <w:spacing w:val="-2"/>
          <w:sz w:val="28"/>
          <w:szCs w:val="28"/>
        </w:rPr>
      </w:pPr>
    </w:p>
    <w:p w:rsidR="00AE7BCD" w:rsidRPr="004B0EA3" w:rsidRDefault="00AE7BCD" w:rsidP="004B0EA3">
      <w:pPr>
        <w:ind w:firstLine="567"/>
        <w:jc w:val="center"/>
        <w:rPr>
          <w:spacing w:val="-2"/>
          <w:sz w:val="28"/>
          <w:szCs w:val="28"/>
        </w:rPr>
      </w:pPr>
      <w:bookmarkStart w:id="29" w:name="7"/>
      <w:bookmarkEnd w:id="29"/>
      <w:r w:rsidRPr="004B0EA3">
        <w:rPr>
          <w:b/>
          <w:spacing w:val="-2"/>
          <w:sz w:val="28"/>
          <w:szCs w:val="28"/>
        </w:rPr>
        <w:t xml:space="preserve">Глава 6. Особенности организации уборки территории поселения </w:t>
      </w:r>
      <w:r w:rsidRPr="004B0EA3">
        <w:rPr>
          <w:b/>
          <w:spacing w:val="-2"/>
          <w:sz w:val="28"/>
          <w:szCs w:val="28"/>
        </w:rPr>
        <w:br/>
        <w:t>в летний период</w:t>
      </w:r>
    </w:p>
    <w:p w:rsidR="00AE7BCD" w:rsidRPr="004B0EA3" w:rsidRDefault="00AE7BCD" w:rsidP="004B0EA3">
      <w:pPr>
        <w:ind w:firstLine="567"/>
        <w:rPr>
          <w:spacing w:val="-2"/>
          <w:sz w:val="28"/>
        </w:rPr>
      </w:pPr>
      <w:r w:rsidRPr="004B0EA3">
        <w:rPr>
          <w:spacing w:val="-2"/>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AE7BCD" w:rsidRPr="004B0EA3" w:rsidRDefault="00AE7BCD" w:rsidP="004B0EA3">
      <w:pPr>
        <w:ind w:firstLine="567"/>
        <w:rPr>
          <w:spacing w:val="-2"/>
          <w:sz w:val="28"/>
        </w:rPr>
      </w:pPr>
      <w:r w:rsidRPr="004B0EA3">
        <w:rPr>
          <w:spacing w:val="-2"/>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AE7BCD" w:rsidRPr="004B0EA3" w:rsidRDefault="00AE7BCD" w:rsidP="004B0EA3">
      <w:pPr>
        <w:ind w:firstLine="567"/>
        <w:rPr>
          <w:spacing w:val="-2"/>
          <w:sz w:val="28"/>
        </w:rPr>
      </w:pPr>
      <w:r w:rsidRPr="004B0EA3">
        <w:rPr>
          <w:spacing w:val="-2"/>
          <w:sz w:val="28"/>
          <w:szCs w:val="28"/>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AE7BCD" w:rsidRPr="004B0EA3" w:rsidRDefault="00AE7BCD" w:rsidP="004B0EA3">
      <w:pPr>
        <w:ind w:firstLine="567"/>
        <w:rPr>
          <w:spacing w:val="-2"/>
          <w:sz w:val="28"/>
        </w:rPr>
      </w:pPr>
      <w:r w:rsidRPr="004B0EA3">
        <w:rPr>
          <w:spacing w:val="-2"/>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0" w:name="8"/>
      <w:bookmarkEnd w:id="30"/>
    </w:p>
    <w:p w:rsidR="00AE7BCD" w:rsidRPr="004B0EA3" w:rsidRDefault="00AE7BCD" w:rsidP="004B0EA3">
      <w:pPr>
        <w:ind w:firstLine="567"/>
        <w:rPr>
          <w:spacing w:val="-2"/>
          <w:sz w:val="28"/>
        </w:rPr>
      </w:pPr>
      <w:r w:rsidRPr="004B0EA3">
        <w:rPr>
          <w:spacing w:val="-2"/>
          <w:sz w:val="28"/>
          <w:szCs w:val="28"/>
        </w:rPr>
        <w:t xml:space="preserve">6.4. Проезжая часть должна быть полностью очищена от всякого вида загрязнений. </w:t>
      </w:r>
    </w:p>
    <w:p w:rsidR="00AE7BCD" w:rsidRPr="004B0EA3" w:rsidRDefault="00AE7BCD" w:rsidP="004B0EA3">
      <w:pPr>
        <w:ind w:firstLine="567"/>
        <w:rPr>
          <w:spacing w:val="-2"/>
          <w:sz w:val="28"/>
        </w:rPr>
      </w:pPr>
      <w:r w:rsidRPr="004B0EA3">
        <w:rPr>
          <w:spacing w:val="-2"/>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1" w:name="9"/>
      <w:bookmarkEnd w:id="31"/>
    </w:p>
    <w:p w:rsidR="00AE7BCD" w:rsidRPr="004B0EA3" w:rsidRDefault="00AE7BCD" w:rsidP="004B0EA3">
      <w:pPr>
        <w:ind w:firstLine="567"/>
        <w:rPr>
          <w:spacing w:val="-2"/>
          <w:sz w:val="28"/>
        </w:rPr>
      </w:pPr>
      <w:r w:rsidRPr="004B0EA3">
        <w:rPr>
          <w:spacing w:val="-2"/>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AE7BCD" w:rsidRPr="004B0EA3" w:rsidRDefault="00AE7BCD" w:rsidP="004B0EA3">
      <w:pPr>
        <w:ind w:firstLine="567"/>
        <w:rPr>
          <w:spacing w:val="-2"/>
          <w:sz w:val="28"/>
        </w:rPr>
      </w:pPr>
      <w:r w:rsidRPr="004B0EA3">
        <w:rPr>
          <w:spacing w:val="-2"/>
          <w:sz w:val="28"/>
          <w:szCs w:val="28"/>
        </w:rPr>
        <w:lastRenderedPageBreak/>
        <w:t>6.7.</w:t>
      </w:r>
      <w:r w:rsidRPr="004B0EA3">
        <w:rPr>
          <w:b/>
          <w:spacing w:val="-2"/>
          <w:sz w:val="28"/>
          <w:szCs w:val="28"/>
        </w:rPr>
        <w:t xml:space="preserve"> </w:t>
      </w:r>
      <w:r w:rsidRPr="004B0EA3">
        <w:rPr>
          <w:spacing w:val="-2"/>
          <w:sz w:val="28"/>
          <w:szCs w:val="28"/>
        </w:rPr>
        <w:t>Сжигание листьев деревьев, кустарников на территории населенных пунктов поселения запрещено.</w:t>
      </w:r>
    </w:p>
    <w:p w:rsidR="00AE7BCD" w:rsidRPr="004B0EA3" w:rsidRDefault="00AE7BCD" w:rsidP="004B0EA3">
      <w:pPr>
        <w:ind w:firstLine="567"/>
        <w:rPr>
          <w:spacing w:val="-2"/>
          <w:sz w:val="28"/>
        </w:rPr>
      </w:pPr>
      <w:r w:rsidRPr="004B0EA3">
        <w:rPr>
          <w:spacing w:val="-2"/>
          <w:sz w:val="28"/>
          <w:szCs w:val="28"/>
        </w:rPr>
        <w:t>Собранные листья деревьев, кустарников подлежат вывозу на объекты размещения, обезвреживания или утилизации отходов.</w:t>
      </w:r>
    </w:p>
    <w:p w:rsidR="00AE7BCD" w:rsidRPr="004B0EA3" w:rsidRDefault="00AE7BCD" w:rsidP="004B0EA3">
      <w:pPr>
        <w:ind w:firstLine="567"/>
        <w:rPr>
          <w:spacing w:val="-2"/>
          <w:sz w:val="28"/>
        </w:rPr>
      </w:pPr>
      <w:r w:rsidRPr="004B0EA3">
        <w:rPr>
          <w:spacing w:val="-2"/>
          <w:sz w:val="28"/>
          <w:szCs w:val="28"/>
        </w:rPr>
        <w:t>6.8. Владельцы земельных участков обязаны:</w:t>
      </w:r>
    </w:p>
    <w:p w:rsidR="00AE7BCD" w:rsidRPr="004B0EA3" w:rsidRDefault="00AE7BCD" w:rsidP="004B0EA3">
      <w:pPr>
        <w:ind w:firstLine="567"/>
        <w:rPr>
          <w:spacing w:val="-2"/>
          <w:sz w:val="28"/>
        </w:rPr>
      </w:pPr>
      <w:r w:rsidRPr="004B0EA3">
        <w:rPr>
          <w:spacing w:val="-2"/>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E7BCD" w:rsidRPr="004B0EA3" w:rsidRDefault="00AE7BCD" w:rsidP="004B0EA3">
      <w:pPr>
        <w:ind w:firstLine="567"/>
        <w:rPr>
          <w:spacing w:val="-2"/>
          <w:sz w:val="28"/>
        </w:rPr>
      </w:pPr>
      <w:r w:rsidRPr="004B0EA3">
        <w:rPr>
          <w:spacing w:val="-2"/>
          <w:sz w:val="28"/>
          <w:szCs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E7BCD" w:rsidRPr="004B0EA3" w:rsidRDefault="00AE7BCD" w:rsidP="004B0EA3">
      <w:pPr>
        <w:ind w:firstLine="567"/>
        <w:rPr>
          <w:spacing w:val="-2"/>
          <w:sz w:val="28"/>
        </w:rPr>
      </w:pPr>
      <w:r w:rsidRPr="004B0EA3">
        <w:rPr>
          <w:spacing w:val="-2"/>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E7BCD" w:rsidRPr="004B0EA3" w:rsidRDefault="00AE7BCD" w:rsidP="004B0EA3">
      <w:pPr>
        <w:ind w:firstLine="567"/>
        <w:jc w:val="center"/>
        <w:rPr>
          <w:b/>
          <w:spacing w:val="-2"/>
          <w:sz w:val="28"/>
          <w:szCs w:val="28"/>
        </w:rPr>
      </w:pPr>
    </w:p>
    <w:p w:rsidR="00AE7BCD" w:rsidRPr="004B0EA3" w:rsidRDefault="00AE7BCD" w:rsidP="004B0EA3">
      <w:pPr>
        <w:ind w:firstLine="567"/>
        <w:jc w:val="center"/>
        <w:rPr>
          <w:spacing w:val="-2"/>
          <w:sz w:val="28"/>
          <w:szCs w:val="28"/>
        </w:rPr>
      </w:pPr>
      <w:bookmarkStart w:id="32" w:name="10"/>
      <w:bookmarkEnd w:id="32"/>
      <w:r w:rsidRPr="004B0EA3">
        <w:rPr>
          <w:b/>
          <w:spacing w:val="-2"/>
          <w:sz w:val="28"/>
          <w:szCs w:val="28"/>
        </w:rPr>
        <w:t xml:space="preserve">Глава 7. Обеспечение надлежащего содержания объектов благоустройства </w:t>
      </w:r>
    </w:p>
    <w:p w:rsidR="00AE7BCD" w:rsidRPr="004B0EA3" w:rsidRDefault="00AE7BCD" w:rsidP="004B0EA3">
      <w:pPr>
        <w:ind w:firstLine="567"/>
        <w:rPr>
          <w:spacing w:val="-2"/>
          <w:sz w:val="28"/>
        </w:rPr>
      </w:pPr>
      <w:r w:rsidRPr="004B0EA3">
        <w:rPr>
          <w:spacing w:val="-2"/>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AE7BCD" w:rsidRPr="004B0EA3" w:rsidRDefault="00AE7BCD" w:rsidP="004B0EA3">
      <w:pPr>
        <w:ind w:firstLine="567"/>
        <w:rPr>
          <w:spacing w:val="-2"/>
          <w:sz w:val="28"/>
        </w:rPr>
      </w:pPr>
      <w:r w:rsidRPr="004B0EA3">
        <w:rPr>
          <w:spacing w:val="-2"/>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AE7BCD" w:rsidRPr="004B0EA3" w:rsidRDefault="00AE7BCD" w:rsidP="004B0EA3">
      <w:pPr>
        <w:ind w:firstLine="567"/>
        <w:rPr>
          <w:spacing w:val="-2"/>
          <w:sz w:val="28"/>
        </w:rPr>
      </w:pPr>
      <w:r w:rsidRPr="004B0EA3">
        <w:rPr>
          <w:spacing w:val="-2"/>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AE7BCD" w:rsidRPr="004B0EA3" w:rsidRDefault="00AE7BCD" w:rsidP="004B0EA3">
      <w:pPr>
        <w:ind w:firstLine="567"/>
        <w:rPr>
          <w:spacing w:val="-2"/>
          <w:sz w:val="28"/>
        </w:rPr>
      </w:pPr>
      <w:r w:rsidRPr="004B0EA3">
        <w:rPr>
          <w:spacing w:val="-2"/>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AE7BCD" w:rsidRPr="004B0EA3" w:rsidRDefault="00AE7BCD" w:rsidP="004B0EA3">
      <w:pPr>
        <w:ind w:firstLine="567"/>
        <w:rPr>
          <w:spacing w:val="-2"/>
          <w:sz w:val="28"/>
        </w:rPr>
      </w:pPr>
      <w:r w:rsidRPr="004B0EA3">
        <w:rPr>
          <w:spacing w:val="-2"/>
          <w:sz w:val="28"/>
          <w:szCs w:val="28"/>
        </w:rPr>
        <w:t>Расклейка газет, афиш, плакатов, различного рода объявлений и рекламы разрешается на специально установленных стендах.</w:t>
      </w:r>
    </w:p>
    <w:p w:rsidR="00AE7BCD" w:rsidRPr="004B0EA3" w:rsidRDefault="00AE7BCD" w:rsidP="004B0EA3">
      <w:pPr>
        <w:ind w:firstLine="567"/>
        <w:rPr>
          <w:spacing w:val="-2"/>
          <w:sz w:val="28"/>
        </w:rPr>
      </w:pPr>
      <w:r w:rsidRPr="004B0EA3">
        <w:rPr>
          <w:spacing w:val="-2"/>
          <w:sz w:val="28"/>
          <w:szCs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AE7BCD" w:rsidRPr="004B0EA3" w:rsidRDefault="00AE7BCD" w:rsidP="004B0EA3">
      <w:pPr>
        <w:ind w:firstLine="567"/>
        <w:rPr>
          <w:spacing w:val="-2"/>
          <w:sz w:val="28"/>
        </w:rPr>
      </w:pPr>
      <w:r w:rsidRPr="004B0EA3">
        <w:rPr>
          <w:spacing w:val="-2"/>
          <w:sz w:val="28"/>
          <w:szCs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7926F6" w:rsidRPr="004B0EA3" w:rsidRDefault="00AE7BCD" w:rsidP="004B0EA3">
      <w:pPr>
        <w:ind w:firstLine="567"/>
        <w:rPr>
          <w:spacing w:val="-2"/>
          <w:sz w:val="28"/>
        </w:rPr>
      </w:pPr>
      <w:r w:rsidRPr="004B0EA3">
        <w:rPr>
          <w:spacing w:val="-2"/>
          <w:sz w:val="28"/>
          <w:szCs w:val="28"/>
        </w:rPr>
        <w:t>7.4. На жилых и нежилых зданиях размещаются знаки адресации (аншлаги).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AE7BCD" w:rsidRPr="004B0EA3" w:rsidRDefault="00AE7BCD" w:rsidP="004B0EA3">
      <w:pPr>
        <w:ind w:firstLine="567"/>
        <w:rPr>
          <w:spacing w:val="-2"/>
          <w:sz w:val="28"/>
          <w:highlight w:val="yellow"/>
        </w:rPr>
      </w:pPr>
      <w:r w:rsidRPr="004B0EA3">
        <w:rPr>
          <w:spacing w:val="-2"/>
          <w:sz w:val="28"/>
          <w:szCs w:val="28"/>
        </w:rPr>
        <w:t>Основными видами знаков адресации являются:</w:t>
      </w:r>
    </w:p>
    <w:p w:rsidR="00AE7BCD" w:rsidRPr="004B0EA3" w:rsidRDefault="00AE7BCD" w:rsidP="004B0EA3">
      <w:pPr>
        <w:ind w:firstLine="851"/>
        <w:contextualSpacing/>
        <w:rPr>
          <w:spacing w:val="-2"/>
          <w:sz w:val="28"/>
          <w:highlight w:val="yellow"/>
        </w:rPr>
      </w:pPr>
      <w:r w:rsidRPr="004B0EA3">
        <w:rPr>
          <w:spacing w:val="-2"/>
          <w:sz w:val="28"/>
          <w:szCs w:val="28"/>
        </w:rPr>
        <w:t>- номерные знаки, обозначающие наименование улицы и номер дома; в случае размещения на угловых домах - названия пересекающихся улиц;</w:t>
      </w:r>
    </w:p>
    <w:p w:rsidR="00AE7BCD" w:rsidRPr="004B0EA3" w:rsidRDefault="00AE7BCD" w:rsidP="004B0EA3">
      <w:pPr>
        <w:ind w:firstLine="851"/>
        <w:contextualSpacing/>
        <w:rPr>
          <w:spacing w:val="-2"/>
          <w:sz w:val="28"/>
          <w:highlight w:val="yellow"/>
        </w:rPr>
      </w:pPr>
      <w:r w:rsidRPr="004B0EA3">
        <w:rPr>
          <w:spacing w:val="-2"/>
          <w:sz w:val="28"/>
          <w:szCs w:val="28"/>
        </w:rPr>
        <w:lastRenderedPageBreak/>
        <w:t>- указатели названия улицы, площади, обозначающие, в том числе, нумерацию домов на участке улицы, в квартале.</w:t>
      </w:r>
    </w:p>
    <w:p w:rsidR="00AE7BCD" w:rsidRPr="004B0EA3" w:rsidRDefault="00AE7BCD" w:rsidP="004B0EA3">
      <w:pPr>
        <w:ind w:firstLine="851"/>
        <w:contextualSpacing/>
        <w:rPr>
          <w:spacing w:val="-2"/>
          <w:sz w:val="28"/>
          <w:highlight w:val="yellow"/>
        </w:rPr>
      </w:pPr>
      <w:r w:rsidRPr="004B0EA3">
        <w:rPr>
          <w:spacing w:val="-2"/>
          <w:sz w:val="28"/>
          <w:szCs w:val="28"/>
        </w:rPr>
        <w:t>7.4.1. Номерные знаки размещаются:</w:t>
      </w:r>
    </w:p>
    <w:p w:rsidR="00AE7BCD" w:rsidRPr="004B0EA3" w:rsidRDefault="00AE7BCD" w:rsidP="004B0EA3">
      <w:pPr>
        <w:ind w:firstLine="851"/>
        <w:contextualSpacing/>
        <w:rPr>
          <w:spacing w:val="-2"/>
          <w:sz w:val="28"/>
          <w:highlight w:val="yellow"/>
        </w:rPr>
      </w:pPr>
      <w:r w:rsidRPr="004B0EA3">
        <w:rPr>
          <w:spacing w:val="-2"/>
          <w:sz w:val="28"/>
          <w:szCs w:val="28"/>
        </w:rPr>
        <w:t>- на лицевом фасаде - в простенке с правой стороны фасада;</w:t>
      </w:r>
    </w:p>
    <w:p w:rsidR="00AE7BCD" w:rsidRPr="004B0EA3" w:rsidRDefault="00AE7BCD" w:rsidP="004B0EA3">
      <w:pPr>
        <w:ind w:firstLine="851"/>
        <w:contextualSpacing/>
        <w:rPr>
          <w:spacing w:val="-2"/>
          <w:sz w:val="28"/>
          <w:highlight w:val="yellow"/>
        </w:rPr>
      </w:pPr>
      <w:r w:rsidRPr="004B0EA3">
        <w:rPr>
          <w:spacing w:val="-2"/>
          <w:sz w:val="28"/>
          <w:szCs w:val="28"/>
        </w:rPr>
        <w:t>- на улицах с односторонним движением транспорта - на стороне фасада, ближней по направлению движения транспорта;</w:t>
      </w:r>
    </w:p>
    <w:p w:rsidR="00AE7BCD" w:rsidRPr="004B0EA3" w:rsidRDefault="00AE7BCD" w:rsidP="004B0EA3">
      <w:pPr>
        <w:ind w:firstLine="851"/>
        <w:contextualSpacing/>
        <w:rPr>
          <w:spacing w:val="-2"/>
          <w:sz w:val="28"/>
          <w:highlight w:val="yellow"/>
        </w:rPr>
      </w:pPr>
      <w:r w:rsidRPr="004B0EA3">
        <w:rPr>
          <w:spacing w:val="-2"/>
          <w:sz w:val="28"/>
          <w:szCs w:val="28"/>
        </w:rPr>
        <w:t>- у арки или главного входа - с правой стороны или над проемом;</w:t>
      </w:r>
    </w:p>
    <w:p w:rsidR="00AE7BCD" w:rsidRPr="004B0EA3" w:rsidRDefault="00AE7BCD" w:rsidP="004B0EA3">
      <w:pPr>
        <w:ind w:firstLine="851"/>
        <w:contextualSpacing/>
        <w:rPr>
          <w:spacing w:val="-2"/>
          <w:sz w:val="28"/>
          <w:highlight w:val="yellow"/>
        </w:rPr>
      </w:pPr>
      <w:r w:rsidRPr="004B0EA3">
        <w:rPr>
          <w:spacing w:val="-2"/>
          <w:sz w:val="28"/>
          <w:szCs w:val="28"/>
        </w:rPr>
        <w:t>- на дворовых фасадах - в простенке со стороны внутриквартального проезда;</w:t>
      </w:r>
    </w:p>
    <w:p w:rsidR="00AE7BCD" w:rsidRPr="004B0EA3" w:rsidRDefault="00AE7BCD" w:rsidP="004B0EA3">
      <w:pPr>
        <w:ind w:firstLine="851"/>
        <w:contextualSpacing/>
        <w:rPr>
          <w:spacing w:val="-2"/>
          <w:sz w:val="28"/>
          <w:highlight w:val="yellow"/>
        </w:rPr>
      </w:pPr>
      <w:r w:rsidRPr="004B0EA3">
        <w:rPr>
          <w:spacing w:val="-2"/>
          <w:sz w:val="28"/>
          <w:szCs w:val="28"/>
        </w:rPr>
        <w:t>- при длине фасада более 100 м - на его противоположных сторонах;</w:t>
      </w:r>
    </w:p>
    <w:p w:rsidR="00AE7BCD" w:rsidRPr="004B0EA3" w:rsidRDefault="00AE7BCD" w:rsidP="004B0EA3">
      <w:pPr>
        <w:ind w:firstLine="851"/>
        <w:contextualSpacing/>
        <w:rPr>
          <w:spacing w:val="-2"/>
          <w:sz w:val="28"/>
          <w:highlight w:val="yellow"/>
        </w:rPr>
      </w:pPr>
      <w:r w:rsidRPr="004B0EA3">
        <w:rPr>
          <w:spacing w:val="-2"/>
          <w:sz w:val="28"/>
          <w:szCs w:val="28"/>
        </w:rPr>
        <w:t>- на оградах и корпусах промышленных предприятий - справа от главного входа, въезда.</w:t>
      </w:r>
    </w:p>
    <w:p w:rsidR="00AE7BCD" w:rsidRPr="004B0EA3" w:rsidRDefault="00AE7BCD" w:rsidP="004B0EA3">
      <w:pPr>
        <w:ind w:firstLine="851"/>
        <w:contextualSpacing/>
        <w:rPr>
          <w:spacing w:val="-2"/>
          <w:sz w:val="28"/>
          <w:highlight w:val="yellow"/>
        </w:rPr>
      </w:pPr>
      <w:r w:rsidRPr="004B0EA3">
        <w:rPr>
          <w:spacing w:val="-2"/>
          <w:sz w:val="28"/>
          <w:szCs w:val="28"/>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AE7BCD" w:rsidRPr="004B0EA3" w:rsidRDefault="00AE7BCD" w:rsidP="004B0EA3">
      <w:pPr>
        <w:ind w:firstLine="851"/>
        <w:contextualSpacing/>
        <w:rPr>
          <w:spacing w:val="-2"/>
          <w:sz w:val="28"/>
          <w:highlight w:val="yellow"/>
        </w:rPr>
      </w:pPr>
      <w:r w:rsidRPr="004B0EA3">
        <w:rPr>
          <w:spacing w:val="-2"/>
          <w:sz w:val="28"/>
          <w:szCs w:val="28"/>
        </w:rPr>
        <w:t>7.4.3. Запрещается:</w:t>
      </w:r>
    </w:p>
    <w:p w:rsidR="00AE7BCD" w:rsidRPr="004B0EA3" w:rsidRDefault="00AE7BCD" w:rsidP="004B0EA3">
      <w:pPr>
        <w:ind w:firstLine="851"/>
        <w:contextualSpacing/>
        <w:rPr>
          <w:spacing w:val="-2"/>
          <w:sz w:val="28"/>
          <w:highlight w:val="yellow"/>
        </w:rPr>
      </w:pPr>
      <w:r w:rsidRPr="004B0EA3">
        <w:rPr>
          <w:spacing w:val="-2"/>
          <w:sz w:val="28"/>
          <w:szCs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E7BCD" w:rsidRPr="004B0EA3" w:rsidRDefault="00AE7BCD" w:rsidP="004B0EA3">
      <w:pPr>
        <w:ind w:firstLine="851"/>
        <w:contextualSpacing/>
        <w:rPr>
          <w:spacing w:val="-2"/>
          <w:sz w:val="28"/>
          <w:highlight w:val="yellow"/>
        </w:rPr>
      </w:pPr>
      <w:r w:rsidRPr="004B0EA3">
        <w:rPr>
          <w:spacing w:val="-2"/>
          <w:sz w:val="28"/>
          <w:szCs w:val="28"/>
        </w:rPr>
        <w:t>- размещение рядом с номерными знаками выступающих вывесок, консолей, а также наземных объектов, затрудняющих их обозрение;</w:t>
      </w:r>
    </w:p>
    <w:p w:rsidR="00AE7BCD" w:rsidRPr="004B0EA3" w:rsidRDefault="00AE7BCD" w:rsidP="004B0EA3">
      <w:pPr>
        <w:ind w:firstLine="851"/>
        <w:contextualSpacing/>
        <w:rPr>
          <w:spacing w:val="-2"/>
          <w:sz w:val="28"/>
          <w:highlight w:val="yellow"/>
        </w:rPr>
      </w:pPr>
      <w:r w:rsidRPr="004B0EA3">
        <w:rPr>
          <w:spacing w:val="-2"/>
          <w:sz w:val="28"/>
          <w:szCs w:val="28"/>
        </w:rPr>
        <w:t>- произвольное перемещение знаков адресации с установленного места.</w:t>
      </w:r>
    </w:p>
    <w:p w:rsidR="00AE7BCD" w:rsidRPr="004B0EA3" w:rsidRDefault="00AE7BCD" w:rsidP="004B0EA3">
      <w:pPr>
        <w:ind w:firstLine="851"/>
        <w:contextualSpacing/>
        <w:rPr>
          <w:spacing w:val="-2"/>
          <w:sz w:val="28"/>
          <w:szCs w:val="28"/>
        </w:rPr>
      </w:pPr>
      <w:r w:rsidRPr="004B0EA3">
        <w:rPr>
          <w:spacing w:val="-2"/>
          <w:sz w:val="28"/>
          <w:szCs w:val="28"/>
        </w:rPr>
        <w:t>7.4.5.</w:t>
      </w:r>
      <w:r w:rsidR="007926F6" w:rsidRPr="004B0EA3">
        <w:rPr>
          <w:spacing w:val="-2"/>
          <w:sz w:val="28"/>
          <w:szCs w:val="28"/>
        </w:rPr>
        <w:t xml:space="preserve"> </w:t>
      </w:r>
      <w:r w:rsidRPr="004B0EA3">
        <w:rPr>
          <w:spacing w:val="-2"/>
          <w:sz w:val="28"/>
          <w:szCs w:val="28"/>
        </w:rPr>
        <w:t>Собственники</w:t>
      </w:r>
      <w:r w:rsidR="007926F6" w:rsidRPr="004B0EA3">
        <w:rPr>
          <w:spacing w:val="-2"/>
          <w:sz w:val="28"/>
          <w:szCs w:val="28"/>
        </w:rPr>
        <w:t xml:space="preserve"> </w:t>
      </w:r>
      <w:r w:rsidRPr="004B0EA3">
        <w:rPr>
          <w:spacing w:val="-2"/>
          <w:sz w:val="28"/>
          <w:szCs w:val="28"/>
        </w:rPr>
        <w:t>(владельцы)</w:t>
      </w:r>
      <w:r w:rsidR="007926F6" w:rsidRPr="004B0EA3">
        <w:rPr>
          <w:spacing w:val="-2"/>
          <w:sz w:val="28"/>
          <w:szCs w:val="28"/>
        </w:rPr>
        <w:t xml:space="preserve"> </w:t>
      </w:r>
      <w:r w:rsidRPr="004B0EA3">
        <w:rPr>
          <w:spacing w:val="-2"/>
          <w:sz w:val="28"/>
          <w:szCs w:val="28"/>
        </w:rPr>
        <w:t>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w:t>
      </w:r>
      <w:r w:rsidR="007926F6" w:rsidRPr="004B0EA3">
        <w:rPr>
          <w:spacing w:val="-2"/>
          <w:sz w:val="28"/>
          <w:szCs w:val="28"/>
        </w:rPr>
        <w:t xml:space="preserve"> </w:t>
      </w:r>
      <w:r w:rsidRPr="004B0EA3">
        <w:rPr>
          <w:spacing w:val="-2"/>
          <w:sz w:val="28"/>
          <w:szCs w:val="28"/>
        </w:rPr>
        <w:t>на фасадах зданий и сооружений; поддерживать надлежащий вид, периодически очищать знаки.</w:t>
      </w:r>
    </w:p>
    <w:p w:rsidR="00AE7BCD" w:rsidRPr="004B0EA3" w:rsidRDefault="00AE7BCD" w:rsidP="004B0EA3">
      <w:pPr>
        <w:ind w:firstLine="567"/>
        <w:rPr>
          <w:spacing w:val="-2"/>
          <w:sz w:val="28"/>
        </w:rPr>
      </w:pPr>
      <w:r w:rsidRPr="004B0EA3">
        <w:rPr>
          <w:spacing w:val="-2"/>
          <w:sz w:val="28"/>
          <w:szCs w:val="28"/>
        </w:rPr>
        <w:t>7.5. Содержание фасадов объектов включает:</w:t>
      </w:r>
    </w:p>
    <w:p w:rsidR="00AE7BCD" w:rsidRPr="004B0EA3" w:rsidRDefault="00AE7BCD" w:rsidP="004B0EA3">
      <w:pPr>
        <w:ind w:firstLine="567"/>
        <w:rPr>
          <w:spacing w:val="-2"/>
          <w:sz w:val="28"/>
        </w:rPr>
      </w:pPr>
      <w:r w:rsidRPr="004B0EA3">
        <w:rPr>
          <w:spacing w:val="-2"/>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E7BCD" w:rsidRPr="004B0EA3" w:rsidRDefault="00AE7BCD" w:rsidP="004B0EA3">
      <w:pPr>
        <w:ind w:firstLine="567"/>
        <w:rPr>
          <w:spacing w:val="-2"/>
          <w:sz w:val="28"/>
        </w:rPr>
      </w:pPr>
      <w:r w:rsidRPr="004B0EA3">
        <w:rPr>
          <w:spacing w:val="-2"/>
          <w:sz w:val="28"/>
          <w:szCs w:val="28"/>
        </w:rPr>
        <w:t>- обеспечение наличия и содержания в исправном состоянии водостоков, водосточных труб и сливов;</w:t>
      </w:r>
    </w:p>
    <w:p w:rsidR="00AE7BCD" w:rsidRPr="004B0EA3" w:rsidRDefault="00AE7BCD" w:rsidP="004B0EA3">
      <w:pPr>
        <w:ind w:firstLine="567"/>
        <w:rPr>
          <w:spacing w:val="-2"/>
          <w:sz w:val="28"/>
        </w:rPr>
      </w:pPr>
      <w:r w:rsidRPr="004B0EA3">
        <w:rPr>
          <w:spacing w:val="-2"/>
          <w:sz w:val="28"/>
          <w:szCs w:val="28"/>
        </w:rPr>
        <w:t>- герметизацию, заделку и расшивку швов, трещин и выбоин;</w:t>
      </w:r>
    </w:p>
    <w:p w:rsidR="007926F6" w:rsidRPr="004B0EA3" w:rsidRDefault="00AE7BCD" w:rsidP="004B0EA3">
      <w:pPr>
        <w:ind w:firstLine="567"/>
        <w:rPr>
          <w:spacing w:val="-2"/>
          <w:sz w:val="28"/>
        </w:rPr>
      </w:pPr>
      <w:r w:rsidRPr="004B0EA3">
        <w:rPr>
          <w:spacing w:val="-2"/>
          <w:sz w:val="28"/>
          <w:szCs w:val="28"/>
        </w:rPr>
        <w:t>- восстановление, ремонт и своевременную очистку входных групп, отмосток, приямков цокольных окон и входов в подвалы;</w:t>
      </w:r>
    </w:p>
    <w:p w:rsidR="00AE7BCD" w:rsidRPr="004B0EA3" w:rsidRDefault="00AE7BCD" w:rsidP="004B0EA3">
      <w:pPr>
        <w:ind w:firstLine="567"/>
        <w:rPr>
          <w:spacing w:val="-2"/>
          <w:sz w:val="28"/>
        </w:rPr>
      </w:pPr>
      <w:r w:rsidRPr="004B0EA3">
        <w:rPr>
          <w:spacing w:val="-2"/>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AE7BCD" w:rsidRPr="004B0EA3" w:rsidRDefault="00AE7BCD" w:rsidP="004B0EA3">
      <w:pPr>
        <w:ind w:firstLine="567"/>
        <w:rPr>
          <w:spacing w:val="-2"/>
          <w:sz w:val="28"/>
        </w:rPr>
      </w:pPr>
      <w:r w:rsidRPr="004B0EA3">
        <w:rPr>
          <w:spacing w:val="-2"/>
          <w:sz w:val="28"/>
          <w:szCs w:val="28"/>
        </w:rPr>
        <w:t>- очистку поверхностей фасадов, в том числе элементов фасадов, в зависимости от их состояния и условий эксплуатации;</w:t>
      </w:r>
    </w:p>
    <w:p w:rsidR="00AE7BCD" w:rsidRPr="004B0EA3" w:rsidRDefault="00AE7BCD" w:rsidP="004B0EA3">
      <w:pPr>
        <w:ind w:firstLine="567"/>
        <w:rPr>
          <w:spacing w:val="-2"/>
          <w:sz w:val="28"/>
        </w:rPr>
      </w:pPr>
      <w:r w:rsidRPr="004B0EA3">
        <w:rPr>
          <w:spacing w:val="-2"/>
          <w:sz w:val="28"/>
          <w:szCs w:val="28"/>
        </w:rPr>
        <w:t>- поддержание в чистоте и исправном состоянии, расположенных на фасадах аншлагов, памятных досок;</w:t>
      </w:r>
    </w:p>
    <w:p w:rsidR="00AE7BCD" w:rsidRPr="004B0EA3" w:rsidRDefault="00AE7BCD" w:rsidP="004B0EA3">
      <w:pPr>
        <w:ind w:firstLine="567"/>
        <w:rPr>
          <w:spacing w:val="-2"/>
          <w:sz w:val="28"/>
        </w:rPr>
      </w:pPr>
      <w:r w:rsidRPr="004B0EA3">
        <w:rPr>
          <w:spacing w:val="-2"/>
          <w:sz w:val="28"/>
          <w:szCs w:val="28"/>
        </w:rPr>
        <w:t>- очистку от надписей, рисунков, объявлений, плакатов и иной информационно - печатной продукции, а также нанесённых граффити.</w:t>
      </w:r>
    </w:p>
    <w:p w:rsidR="00AE7BCD" w:rsidRPr="004B0EA3" w:rsidRDefault="00AE7BCD" w:rsidP="004B0EA3">
      <w:pPr>
        <w:ind w:firstLine="567"/>
        <w:rPr>
          <w:spacing w:val="-2"/>
          <w:sz w:val="28"/>
        </w:rPr>
      </w:pPr>
      <w:r w:rsidRPr="004B0EA3">
        <w:rPr>
          <w:spacing w:val="-2"/>
          <w:sz w:val="28"/>
          <w:szCs w:val="28"/>
        </w:rPr>
        <w:lastRenderedPageBreak/>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AE7BCD" w:rsidRPr="004B0EA3" w:rsidRDefault="00AE7BCD" w:rsidP="004B0EA3">
      <w:pPr>
        <w:ind w:firstLine="567"/>
        <w:rPr>
          <w:spacing w:val="-2"/>
          <w:sz w:val="28"/>
        </w:rPr>
      </w:pPr>
      <w:r w:rsidRPr="004B0EA3">
        <w:rPr>
          <w:spacing w:val="-2"/>
          <w:sz w:val="28"/>
          <w:szCs w:val="28"/>
        </w:rPr>
        <w:t>- уничтожение, порча, искажение архитектурных деталей фасадов зданий (сооружений, строений);</w:t>
      </w:r>
    </w:p>
    <w:p w:rsidR="00AE7BCD" w:rsidRPr="004B0EA3" w:rsidRDefault="00AE7BCD" w:rsidP="004B0EA3">
      <w:pPr>
        <w:ind w:firstLine="567"/>
        <w:rPr>
          <w:spacing w:val="-2"/>
          <w:sz w:val="28"/>
        </w:rPr>
      </w:pPr>
      <w:r w:rsidRPr="004B0EA3">
        <w:rPr>
          <w:spacing w:val="-2"/>
          <w:sz w:val="28"/>
          <w:szCs w:val="28"/>
        </w:rPr>
        <w:t>- произведение надписей на фасадах зданий (сооружений, строений);</w:t>
      </w:r>
    </w:p>
    <w:p w:rsidR="00AE7BCD" w:rsidRPr="004B0EA3" w:rsidRDefault="00AE7BCD" w:rsidP="004B0EA3">
      <w:pPr>
        <w:ind w:firstLine="567"/>
        <w:rPr>
          <w:spacing w:val="-2"/>
          <w:sz w:val="28"/>
        </w:rPr>
      </w:pPr>
      <w:r w:rsidRPr="004B0EA3">
        <w:rPr>
          <w:spacing w:val="-2"/>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3" w:name="_Hlk14967236"/>
      <w:bookmarkEnd w:id="33"/>
    </w:p>
    <w:p w:rsidR="00AE7BCD" w:rsidRPr="004B0EA3" w:rsidRDefault="00AE7BCD" w:rsidP="004B0EA3">
      <w:pPr>
        <w:ind w:firstLine="567"/>
        <w:rPr>
          <w:spacing w:val="-2"/>
          <w:sz w:val="28"/>
        </w:rPr>
      </w:pPr>
      <w:r w:rsidRPr="004B0EA3">
        <w:rPr>
          <w:spacing w:val="-2"/>
          <w:sz w:val="28"/>
          <w:szCs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AE7BCD" w:rsidRPr="004B0EA3" w:rsidRDefault="00AE7BCD" w:rsidP="004B0EA3">
      <w:pPr>
        <w:ind w:firstLine="567"/>
        <w:rPr>
          <w:spacing w:val="-2"/>
          <w:sz w:val="28"/>
        </w:rPr>
      </w:pPr>
      <w:r w:rsidRPr="004B0EA3">
        <w:rPr>
          <w:spacing w:val="-2"/>
          <w:sz w:val="28"/>
          <w:szCs w:val="28"/>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AE7BCD" w:rsidRPr="004B0EA3" w:rsidRDefault="00AE7BCD" w:rsidP="004B0EA3">
      <w:pPr>
        <w:ind w:firstLine="567"/>
        <w:rPr>
          <w:spacing w:val="-2"/>
          <w:sz w:val="28"/>
        </w:rPr>
      </w:pPr>
      <w:r w:rsidRPr="004B0EA3">
        <w:rPr>
          <w:spacing w:val="-2"/>
          <w:sz w:val="28"/>
          <w:szCs w:val="28"/>
        </w:rPr>
        <w:t>К вывескам предъявляются следующие требования:</w:t>
      </w:r>
    </w:p>
    <w:p w:rsidR="00AE7BCD" w:rsidRPr="004B0EA3" w:rsidRDefault="00AE7BCD" w:rsidP="004B0EA3">
      <w:pPr>
        <w:ind w:firstLine="567"/>
        <w:rPr>
          <w:spacing w:val="-2"/>
          <w:sz w:val="28"/>
        </w:rPr>
      </w:pPr>
      <w:r w:rsidRPr="004B0EA3">
        <w:rPr>
          <w:spacing w:val="-2"/>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AE7BCD" w:rsidRPr="004B0EA3" w:rsidRDefault="00AE7BCD" w:rsidP="004B0EA3">
      <w:pPr>
        <w:ind w:firstLine="567"/>
        <w:rPr>
          <w:spacing w:val="-2"/>
          <w:sz w:val="28"/>
        </w:rPr>
      </w:pPr>
      <w:r w:rsidRPr="004B0EA3">
        <w:rPr>
          <w:spacing w:val="-2"/>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AE7BCD" w:rsidRPr="004B0EA3" w:rsidRDefault="00AE7BCD" w:rsidP="004B0EA3">
      <w:pPr>
        <w:ind w:firstLine="567"/>
        <w:rPr>
          <w:spacing w:val="-2"/>
          <w:sz w:val="28"/>
        </w:rPr>
      </w:pPr>
      <w:r w:rsidRPr="004B0EA3">
        <w:rPr>
          <w:spacing w:val="-2"/>
          <w:sz w:val="28"/>
          <w:szCs w:val="28"/>
        </w:rPr>
        <w:t>3) вывески должны размещаться на участке фасада, свободном от архитектурных деталей;</w:t>
      </w:r>
    </w:p>
    <w:p w:rsidR="00AE7BCD" w:rsidRPr="004B0EA3" w:rsidRDefault="00AE7BCD" w:rsidP="004B0EA3">
      <w:pPr>
        <w:ind w:firstLine="567"/>
        <w:rPr>
          <w:spacing w:val="-2"/>
          <w:sz w:val="28"/>
          <w:szCs w:val="28"/>
        </w:rPr>
      </w:pPr>
      <w:r w:rsidRPr="004B0EA3">
        <w:rPr>
          <w:spacing w:val="-2"/>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4B0EA3">
        <w:rPr>
          <w:i/>
          <w:spacing w:val="-2"/>
          <w:sz w:val="28"/>
          <w:szCs w:val="28"/>
        </w:rPr>
        <w:t>в два</w:t>
      </w:r>
      <w:r w:rsidRPr="004B0EA3">
        <w:rPr>
          <w:spacing w:val="-2"/>
          <w:sz w:val="28"/>
          <w:szCs w:val="28"/>
        </w:rPr>
        <w:t xml:space="preserve"> раза. Элементы одного информационного поля (текстовой части) вывески должны иметь одинаковую высоту и глубину;</w:t>
      </w:r>
    </w:p>
    <w:p w:rsidR="00AE7BCD" w:rsidRPr="004B0EA3" w:rsidRDefault="00AE7BCD" w:rsidP="004B0EA3">
      <w:pPr>
        <w:ind w:firstLine="567"/>
        <w:rPr>
          <w:spacing w:val="-2"/>
          <w:sz w:val="28"/>
        </w:rPr>
      </w:pPr>
      <w:r w:rsidRPr="004B0EA3">
        <w:rPr>
          <w:spacing w:val="-2"/>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AE7BCD" w:rsidRPr="004B0EA3" w:rsidRDefault="00AE7BCD" w:rsidP="004B0EA3">
      <w:pPr>
        <w:ind w:firstLine="567"/>
        <w:rPr>
          <w:spacing w:val="-2"/>
          <w:sz w:val="28"/>
        </w:rPr>
      </w:pPr>
      <w:r w:rsidRPr="004B0EA3">
        <w:rPr>
          <w:spacing w:val="-2"/>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AE7BCD" w:rsidRPr="004B0EA3" w:rsidRDefault="00AE7BCD" w:rsidP="004B0EA3">
      <w:pPr>
        <w:ind w:firstLine="567"/>
        <w:rPr>
          <w:spacing w:val="-2"/>
          <w:sz w:val="28"/>
        </w:rPr>
      </w:pPr>
      <w:r w:rsidRPr="004B0EA3">
        <w:rPr>
          <w:spacing w:val="-2"/>
          <w:sz w:val="28"/>
          <w:szCs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AE7BCD" w:rsidRPr="004B0EA3" w:rsidRDefault="00AE7BCD" w:rsidP="004B0EA3">
      <w:pPr>
        <w:ind w:firstLine="567"/>
        <w:rPr>
          <w:spacing w:val="-2"/>
          <w:sz w:val="28"/>
        </w:rPr>
      </w:pPr>
      <w:r w:rsidRPr="004B0EA3">
        <w:rPr>
          <w:spacing w:val="-2"/>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w:t>
      </w:r>
      <w:r w:rsidRPr="004B0EA3">
        <w:rPr>
          <w:spacing w:val="-2"/>
          <w:sz w:val="28"/>
          <w:szCs w:val="28"/>
        </w:rPr>
        <w:lastRenderedPageBreak/>
        <w:t>юридическим лицом, индивидуальным предпринимателем торговли, оказания услуг, выполнения работ вне его места нахождения.</w:t>
      </w:r>
    </w:p>
    <w:p w:rsidR="00AE7BCD" w:rsidRPr="004B0EA3" w:rsidRDefault="00AE7BCD" w:rsidP="004B0EA3">
      <w:pPr>
        <w:ind w:firstLine="567"/>
        <w:rPr>
          <w:spacing w:val="-2"/>
          <w:sz w:val="28"/>
          <w:szCs w:val="28"/>
        </w:rPr>
      </w:pPr>
      <w:r w:rsidRPr="004B0EA3">
        <w:rPr>
          <w:spacing w:val="-2"/>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AE7BCD" w:rsidRPr="004B0EA3" w:rsidRDefault="00AE7BCD" w:rsidP="004B0EA3">
      <w:pPr>
        <w:ind w:firstLine="567"/>
        <w:rPr>
          <w:spacing w:val="-2"/>
          <w:sz w:val="28"/>
        </w:rPr>
      </w:pPr>
      <w:r w:rsidRPr="004B0EA3">
        <w:rPr>
          <w:spacing w:val="-2"/>
          <w:sz w:val="28"/>
          <w:szCs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AE7BCD" w:rsidRPr="004B0EA3" w:rsidRDefault="00AE7BCD" w:rsidP="004B0EA3">
      <w:pPr>
        <w:ind w:firstLine="567"/>
        <w:rPr>
          <w:spacing w:val="-2"/>
          <w:sz w:val="28"/>
        </w:rPr>
      </w:pPr>
      <w:r w:rsidRPr="004B0EA3">
        <w:rPr>
          <w:spacing w:val="-2"/>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AE7BCD" w:rsidRPr="004B0EA3" w:rsidRDefault="00AE7BCD" w:rsidP="004B0EA3">
      <w:pPr>
        <w:ind w:firstLine="567"/>
        <w:rPr>
          <w:spacing w:val="-2"/>
          <w:sz w:val="28"/>
        </w:rPr>
      </w:pPr>
      <w:r w:rsidRPr="004B0EA3">
        <w:rPr>
          <w:spacing w:val="-2"/>
          <w:sz w:val="28"/>
          <w:szCs w:val="28"/>
        </w:rPr>
        <w:t>7.10. Вывески в форме настенных конструкций и консольных конструкций, предусмотренные пунктом 7.7 настоящих Правил, размещаются:</w:t>
      </w:r>
    </w:p>
    <w:p w:rsidR="00AE7BCD" w:rsidRPr="004B0EA3" w:rsidRDefault="00AE7BCD" w:rsidP="004B0EA3">
      <w:pPr>
        <w:ind w:firstLine="567"/>
        <w:rPr>
          <w:spacing w:val="-2"/>
          <w:sz w:val="28"/>
          <w:szCs w:val="28"/>
        </w:rPr>
      </w:pPr>
      <w:r w:rsidRPr="004B0EA3">
        <w:rPr>
          <w:spacing w:val="-2"/>
          <w:sz w:val="28"/>
          <w:szCs w:val="28"/>
        </w:rPr>
        <w:t>- не выше линии второго этажа (линии перекрытий между первым и вторым этажами) зданий, сооружений;</w:t>
      </w:r>
    </w:p>
    <w:p w:rsidR="00AE7BCD" w:rsidRPr="004B0EA3" w:rsidRDefault="00AE7BCD" w:rsidP="004B0EA3">
      <w:pPr>
        <w:ind w:firstLine="567"/>
        <w:rPr>
          <w:spacing w:val="-2"/>
          <w:sz w:val="28"/>
        </w:rPr>
      </w:pPr>
      <w:r w:rsidRPr="004B0EA3">
        <w:rPr>
          <w:spacing w:val="-2"/>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AE7BCD" w:rsidRPr="004B0EA3" w:rsidRDefault="00AE7BCD" w:rsidP="004B0EA3">
      <w:pPr>
        <w:ind w:firstLine="567"/>
        <w:rPr>
          <w:spacing w:val="-2"/>
          <w:sz w:val="28"/>
        </w:rPr>
      </w:pPr>
      <w:r w:rsidRPr="004B0EA3">
        <w:rPr>
          <w:spacing w:val="-2"/>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AE7BCD" w:rsidRPr="004B0EA3" w:rsidRDefault="00AE7BCD" w:rsidP="004B0EA3">
      <w:pPr>
        <w:ind w:firstLine="567"/>
        <w:rPr>
          <w:spacing w:val="-2"/>
          <w:sz w:val="28"/>
        </w:rPr>
      </w:pPr>
      <w:r w:rsidRPr="004B0EA3">
        <w:rPr>
          <w:spacing w:val="-2"/>
          <w:sz w:val="28"/>
          <w:szCs w:val="28"/>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AE7BCD" w:rsidRPr="004B0EA3" w:rsidRDefault="00AE7BCD" w:rsidP="004B0EA3">
      <w:pPr>
        <w:ind w:firstLine="567"/>
        <w:rPr>
          <w:spacing w:val="-2"/>
          <w:sz w:val="28"/>
          <w:szCs w:val="28"/>
        </w:rPr>
      </w:pPr>
      <w:r w:rsidRPr="004B0EA3">
        <w:rPr>
          <w:spacing w:val="-2"/>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AE7BCD" w:rsidRPr="004B0EA3" w:rsidRDefault="00AE7BCD" w:rsidP="004B0EA3">
      <w:pPr>
        <w:ind w:firstLine="567"/>
        <w:rPr>
          <w:spacing w:val="-2"/>
          <w:sz w:val="28"/>
          <w:szCs w:val="28"/>
        </w:rPr>
      </w:pPr>
      <w:r w:rsidRPr="004B0EA3">
        <w:rPr>
          <w:spacing w:val="-2"/>
          <w:sz w:val="28"/>
          <w:szCs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AE7BCD" w:rsidRPr="004B0EA3" w:rsidRDefault="00AE7BCD" w:rsidP="004B0EA3">
      <w:pPr>
        <w:ind w:firstLine="567"/>
        <w:rPr>
          <w:spacing w:val="-2"/>
          <w:sz w:val="28"/>
        </w:rPr>
      </w:pPr>
      <w:r w:rsidRPr="004B0EA3">
        <w:rPr>
          <w:spacing w:val="-2"/>
          <w:sz w:val="28"/>
          <w:szCs w:val="28"/>
        </w:rPr>
        <w:t xml:space="preserve">7.13.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4B0EA3">
        <w:rPr>
          <w:i/>
          <w:spacing w:val="-2"/>
          <w:sz w:val="28"/>
          <w:szCs w:val="28"/>
        </w:rPr>
        <w:t>2</w:t>
      </w:r>
      <w:r w:rsidRPr="004B0EA3">
        <w:rPr>
          <w:spacing w:val="-2"/>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AE7BCD" w:rsidRPr="004B0EA3" w:rsidRDefault="00AE7BCD" w:rsidP="004B0EA3">
      <w:pPr>
        <w:ind w:firstLine="567"/>
        <w:rPr>
          <w:spacing w:val="-2"/>
          <w:sz w:val="28"/>
        </w:rPr>
      </w:pPr>
      <w:r w:rsidRPr="004B0EA3">
        <w:rPr>
          <w:spacing w:val="-2"/>
          <w:sz w:val="28"/>
          <w:szCs w:val="28"/>
        </w:rPr>
        <w:lastRenderedPageBreak/>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AE7BCD" w:rsidRPr="004B0EA3" w:rsidRDefault="00AE7BCD" w:rsidP="004B0EA3">
      <w:pPr>
        <w:ind w:firstLine="567"/>
        <w:rPr>
          <w:spacing w:val="-2"/>
          <w:sz w:val="28"/>
        </w:rPr>
      </w:pPr>
      <w:r w:rsidRPr="004B0EA3">
        <w:rPr>
          <w:spacing w:val="-2"/>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AE7BCD" w:rsidRPr="004B0EA3" w:rsidRDefault="00AE7BCD" w:rsidP="004B0EA3">
      <w:pPr>
        <w:ind w:firstLine="567"/>
        <w:rPr>
          <w:spacing w:val="-2"/>
          <w:sz w:val="28"/>
          <w:szCs w:val="28"/>
        </w:rPr>
      </w:pPr>
      <w:r w:rsidRPr="004B0EA3">
        <w:rPr>
          <w:spacing w:val="-2"/>
          <w:sz w:val="28"/>
          <w:szCs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AE7BCD" w:rsidRPr="004B0EA3" w:rsidRDefault="00AE7BCD" w:rsidP="004B0EA3">
      <w:pPr>
        <w:ind w:firstLine="567"/>
        <w:rPr>
          <w:spacing w:val="-2"/>
          <w:sz w:val="28"/>
          <w:szCs w:val="28"/>
        </w:rPr>
      </w:pPr>
      <w:r w:rsidRPr="004B0EA3">
        <w:rPr>
          <w:spacing w:val="-2"/>
          <w:sz w:val="28"/>
          <w:szCs w:val="28"/>
        </w:rPr>
        <w:t>Высота вывесок, размещаемых на крышах зданий, сооружений, должна быть:</w:t>
      </w:r>
    </w:p>
    <w:p w:rsidR="00AE7BCD" w:rsidRPr="004B0EA3" w:rsidRDefault="00AE7BCD" w:rsidP="004B0EA3">
      <w:pPr>
        <w:ind w:firstLine="567"/>
        <w:rPr>
          <w:spacing w:val="-2"/>
          <w:sz w:val="28"/>
          <w:szCs w:val="28"/>
        </w:rPr>
      </w:pPr>
      <w:r w:rsidRPr="004B0EA3">
        <w:rPr>
          <w:spacing w:val="-2"/>
          <w:sz w:val="28"/>
          <w:szCs w:val="28"/>
        </w:rPr>
        <w:t>- не более 0,8 м для 1-2-этажных объектов;</w:t>
      </w:r>
    </w:p>
    <w:p w:rsidR="00AE7BCD" w:rsidRPr="004B0EA3" w:rsidRDefault="00AE7BCD" w:rsidP="004B0EA3">
      <w:pPr>
        <w:ind w:firstLine="567"/>
        <w:rPr>
          <w:spacing w:val="-2"/>
          <w:sz w:val="28"/>
          <w:szCs w:val="28"/>
        </w:rPr>
      </w:pPr>
      <w:r w:rsidRPr="004B0EA3">
        <w:rPr>
          <w:spacing w:val="-2"/>
          <w:sz w:val="28"/>
          <w:szCs w:val="28"/>
        </w:rPr>
        <w:t>- не более 1,2 м для 3-5-этажных объектов.</w:t>
      </w:r>
    </w:p>
    <w:p w:rsidR="00AE7BCD" w:rsidRPr="004B0EA3" w:rsidRDefault="00AE7BCD" w:rsidP="004B0EA3">
      <w:pPr>
        <w:ind w:firstLine="567"/>
        <w:rPr>
          <w:spacing w:val="-2"/>
          <w:sz w:val="28"/>
        </w:rPr>
      </w:pPr>
      <w:r w:rsidRPr="004B0EA3">
        <w:rPr>
          <w:spacing w:val="-2"/>
          <w:sz w:val="28"/>
          <w:szCs w:val="28"/>
        </w:rPr>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AE7BCD" w:rsidRPr="004B0EA3" w:rsidRDefault="00AE7BCD" w:rsidP="004B0EA3">
      <w:pPr>
        <w:ind w:firstLine="567"/>
        <w:rPr>
          <w:spacing w:val="-2"/>
          <w:sz w:val="28"/>
        </w:rPr>
      </w:pPr>
      <w:r w:rsidRPr="004B0EA3">
        <w:rPr>
          <w:spacing w:val="-2"/>
          <w:sz w:val="28"/>
          <w:szCs w:val="28"/>
        </w:rPr>
        <w:t>Установка и эксплуатация таких вывесок без проектной документации не допускается.</w:t>
      </w:r>
    </w:p>
    <w:p w:rsidR="00AE7BCD" w:rsidRPr="004B0EA3" w:rsidRDefault="00AE7BCD" w:rsidP="004B0EA3">
      <w:pPr>
        <w:ind w:firstLine="567"/>
        <w:rPr>
          <w:spacing w:val="-2"/>
          <w:sz w:val="28"/>
        </w:rPr>
      </w:pPr>
      <w:r w:rsidRPr="004B0EA3">
        <w:rPr>
          <w:spacing w:val="-2"/>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AE7BCD" w:rsidRPr="004B0EA3" w:rsidRDefault="00AE7BCD" w:rsidP="004B0EA3">
      <w:pPr>
        <w:ind w:firstLine="567"/>
        <w:rPr>
          <w:spacing w:val="-2"/>
          <w:sz w:val="28"/>
        </w:rPr>
      </w:pPr>
      <w:r w:rsidRPr="004B0EA3">
        <w:rPr>
          <w:spacing w:val="-2"/>
          <w:sz w:val="28"/>
          <w:szCs w:val="28"/>
        </w:rPr>
        <w:t>7.16. Не допускается:</w:t>
      </w:r>
    </w:p>
    <w:p w:rsidR="00AE7BCD" w:rsidRPr="004B0EA3" w:rsidRDefault="00AE7BCD" w:rsidP="004B0EA3">
      <w:pPr>
        <w:ind w:firstLine="567"/>
        <w:rPr>
          <w:spacing w:val="-2"/>
          <w:sz w:val="28"/>
        </w:rPr>
      </w:pPr>
      <w:r w:rsidRPr="004B0EA3">
        <w:rPr>
          <w:spacing w:val="-2"/>
          <w:sz w:val="28"/>
          <w:szCs w:val="28"/>
        </w:rPr>
        <w:t>- размещение вывесок, не соответствующих требованиям настоящих Правил;</w:t>
      </w:r>
    </w:p>
    <w:p w:rsidR="00AE7BCD" w:rsidRPr="004B0EA3" w:rsidRDefault="00AE7BCD" w:rsidP="004B0EA3">
      <w:pPr>
        <w:ind w:firstLine="567"/>
        <w:rPr>
          <w:spacing w:val="-2"/>
          <w:sz w:val="28"/>
        </w:rPr>
      </w:pPr>
      <w:r w:rsidRPr="004B0EA3">
        <w:rPr>
          <w:spacing w:val="-2"/>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AE7BCD" w:rsidRPr="004B0EA3" w:rsidRDefault="00AE7BCD" w:rsidP="004B0EA3">
      <w:pPr>
        <w:ind w:firstLine="567"/>
        <w:rPr>
          <w:spacing w:val="-2"/>
          <w:sz w:val="28"/>
        </w:rPr>
      </w:pPr>
      <w:r w:rsidRPr="004B0EA3">
        <w:rPr>
          <w:spacing w:val="-2"/>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AE7BCD" w:rsidRPr="004B0EA3" w:rsidRDefault="00AE7BCD" w:rsidP="004B0EA3">
      <w:pPr>
        <w:ind w:firstLine="567"/>
        <w:rPr>
          <w:spacing w:val="-2"/>
          <w:sz w:val="28"/>
        </w:rPr>
      </w:pPr>
      <w:r w:rsidRPr="004B0EA3">
        <w:rPr>
          <w:spacing w:val="-2"/>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AE7BCD" w:rsidRPr="004B0EA3" w:rsidRDefault="00AE7BCD" w:rsidP="004B0EA3">
      <w:pPr>
        <w:ind w:firstLine="567"/>
        <w:rPr>
          <w:spacing w:val="-2"/>
          <w:sz w:val="28"/>
        </w:rPr>
      </w:pPr>
      <w:r w:rsidRPr="004B0EA3">
        <w:rPr>
          <w:spacing w:val="-2"/>
          <w:sz w:val="28"/>
          <w:szCs w:val="28"/>
        </w:rPr>
        <w:t>- размещение вывесок на козырьках, лоджиях, балконах и эркерах зданий;</w:t>
      </w:r>
    </w:p>
    <w:p w:rsidR="00AE7BCD" w:rsidRPr="004B0EA3" w:rsidRDefault="00AE7BCD" w:rsidP="004B0EA3">
      <w:pPr>
        <w:ind w:firstLine="567"/>
        <w:rPr>
          <w:spacing w:val="-2"/>
          <w:sz w:val="28"/>
        </w:rPr>
      </w:pPr>
      <w:r w:rsidRPr="004B0EA3">
        <w:rPr>
          <w:spacing w:val="-2"/>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AE7BCD" w:rsidRPr="004B0EA3" w:rsidRDefault="00AE7BCD" w:rsidP="004B0EA3">
      <w:pPr>
        <w:ind w:firstLine="567"/>
        <w:rPr>
          <w:spacing w:val="-2"/>
          <w:sz w:val="28"/>
        </w:rPr>
      </w:pPr>
      <w:r w:rsidRPr="004B0EA3">
        <w:rPr>
          <w:spacing w:val="-2"/>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E7BCD" w:rsidRPr="004B0EA3" w:rsidRDefault="00AE7BCD" w:rsidP="004B0EA3">
      <w:pPr>
        <w:ind w:firstLine="567"/>
        <w:rPr>
          <w:spacing w:val="-2"/>
          <w:sz w:val="28"/>
        </w:rPr>
      </w:pPr>
      <w:r w:rsidRPr="004B0EA3">
        <w:rPr>
          <w:spacing w:val="-2"/>
          <w:sz w:val="28"/>
          <w:szCs w:val="28"/>
        </w:rPr>
        <w:t>- размещение вывесок на расстоянии ближе 2 м от мемориальных досок;</w:t>
      </w:r>
    </w:p>
    <w:p w:rsidR="00AE7BCD" w:rsidRPr="004B0EA3" w:rsidRDefault="00AE7BCD" w:rsidP="004B0EA3">
      <w:pPr>
        <w:ind w:firstLine="567"/>
        <w:rPr>
          <w:spacing w:val="-2"/>
          <w:sz w:val="28"/>
        </w:rPr>
      </w:pPr>
      <w:r w:rsidRPr="004B0EA3">
        <w:rPr>
          <w:spacing w:val="-2"/>
          <w:sz w:val="28"/>
          <w:szCs w:val="28"/>
        </w:rPr>
        <w:t xml:space="preserve">- размещение вывесок с помощью демонстрации постеров на динамических системах смены изображений (роллерные системы, призматроны и другие) или с </w:t>
      </w:r>
      <w:r w:rsidRPr="004B0EA3">
        <w:rPr>
          <w:spacing w:val="-2"/>
          <w:sz w:val="28"/>
          <w:szCs w:val="28"/>
        </w:rPr>
        <w:lastRenderedPageBreak/>
        <w:t>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AE7BCD" w:rsidRPr="004B0EA3" w:rsidRDefault="00AE7BCD" w:rsidP="004B0EA3">
      <w:pPr>
        <w:ind w:firstLine="567"/>
        <w:rPr>
          <w:spacing w:val="-2"/>
          <w:sz w:val="28"/>
        </w:rPr>
      </w:pPr>
      <w:r w:rsidRPr="004B0EA3">
        <w:rPr>
          <w:spacing w:val="-2"/>
          <w:sz w:val="28"/>
          <w:szCs w:val="28"/>
        </w:rPr>
        <w:t>- размещение в витрине вывесок в виде электронных носителей (экранов) на всю высоту и (или) длину остекления витрины;</w:t>
      </w:r>
    </w:p>
    <w:p w:rsidR="00AE7BCD" w:rsidRPr="004B0EA3" w:rsidRDefault="00AE7BCD" w:rsidP="004B0EA3">
      <w:pPr>
        <w:ind w:firstLine="567"/>
        <w:rPr>
          <w:spacing w:val="-2"/>
          <w:sz w:val="28"/>
        </w:rPr>
      </w:pPr>
      <w:r w:rsidRPr="004B0EA3">
        <w:rPr>
          <w:spacing w:val="-2"/>
          <w:sz w:val="28"/>
          <w:szCs w:val="28"/>
        </w:rPr>
        <w:t>- размещение вывесок на ограждающих конструкциях сезонных кафе при стационарных организациях общественного питания;</w:t>
      </w:r>
    </w:p>
    <w:p w:rsidR="00AE7BCD" w:rsidRPr="004B0EA3" w:rsidRDefault="00AE7BCD" w:rsidP="004B0EA3">
      <w:pPr>
        <w:ind w:firstLine="567"/>
        <w:rPr>
          <w:spacing w:val="-2"/>
          <w:sz w:val="28"/>
        </w:rPr>
      </w:pPr>
      <w:r w:rsidRPr="004B0EA3">
        <w:rPr>
          <w:spacing w:val="-2"/>
          <w:sz w:val="28"/>
          <w:szCs w:val="28"/>
        </w:rPr>
        <w:t>- размещение вывесок в виде надувных конструкций, штендеров.</w:t>
      </w:r>
    </w:p>
    <w:p w:rsidR="00AE7BCD" w:rsidRPr="004B0EA3" w:rsidRDefault="00AE7BCD" w:rsidP="004B0EA3">
      <w:pPr>
        <w:ind w:firstLine="567"/>
        <w:rPr>
          <w:spacing w:val="-2"/>
          <w:sz w:val="28"/>
        </w:rPr>
      </w:pPr>
      <w:r w:rsidRPr="004B0EA3">
        <w:rPr>
          <w:spacing w:val="-2"/>
          <w:sz w:val="28"/>
          <w:szCs w:val="28"/>
        </w:rPr>
        <w:t>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AE7BCD" w:rsidRPr="004B0EA3" w:rsidRDefault="00AE7BCD" w:rsidP="004B0EA3">
      <w:pPr>
        <w:ind w:firstLine="567"/>
        <w:rPr>
          <w:spacing w:val="-2"/>
          <w:sz w:val="28"/>
        </w:rPr>
      </w:pPr>
      <w:r w:rsidRPr="004B0EA3">
        <w:rPr>
          <w:spacing w:val="-2"/>
          <w:sz w:val="28"/>
          <w:szCs w:val="28"/>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AE7BCD" w:rsidRPr="004B0EA3" w:rsidRDefault="00AE7BCD" w:rsidP="004B0EA3">
      <w:pPr>
        <w:ind w:firstLine="567"/>
        <w:rPr>
          <w:spacing w:val="-2"/>
          <w:sz w:val="28"/>
        </w:rPr>
      </w:pPr>
      <w:r w:rsidRPr="004B0EA3">
        <w:rPr>
          <w:spacing w:val="-2"/>
          <w:sz w:val="28"/>
          <w:szCs w:val="28"/>
        </w:rPr>
        <w:t>7.19.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AE7BCD" w:rsidRPr="004B0EA3" w:rsidRDefault="00AE7BCD" w:rsidP="004B0EA3">
      <w:pPr>
        <w:ind w:firstLine="567"/>
        <w:rPr>
          <w:spacing w:val="-2"/>
          <w:sz w:val="28"/>
        </w:rPr>
      </w:pPr>
      <w:r w:rsidRPr="004B0EA3">
        <w:rPr>
          <w:spacing w:val="-2"/>
          <w:sz w:val="28"/>
          <w:szCs w:val="28"/>
        </w:rPr>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AE7BCD" w:rsidRPr="004B0EA3" w:rsidRDefault="00AE7BCD" w:rsidP="004B0EA3">
      <w:pPr>
        <w:ind w:firstLine="567"/>
        <w:rPr>
          <w:spacing w:val="-2"/>
          <w:sz w:val="28"/>
        </w:rPr>
      </w:pPr>
      <w:r w:rsidRPr="004B0EA3">
        <w:rPr>
          <w:spacing w:val="-2"/>
          <w:sz w:val="28"/>
          <w:szCs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AE7BCD" w:rsidRPr="004B0EA3" w:rsidRDefault="00AE7BCD" w:rsidP="004B0EA3">
      <w:pPr>
        <w:ind w:firstLine="567"/>
        <w:rPr>
          <w:spacing w:val="-2"/>
          <w:sz w:val="28"/>
        </w:rPr>
      </w:pPr>
      <w:r w:rsidRPr="004B0EA3">
        <w:rPr>
          <w:spacing w:val="-2"/>
          <w:sz w:val="28"/>
          <w:szCs w:val="28"/>
        </w:rPr>
        <w:t>7.22. При проектировании освещения и осветительного оборудования следует обеспечивать:</w:t>
      </w:r>
    </w:p>
    <w:p w:rsidR="00AE7BCD" w:rsidRPr="004B0EA3" w:rsidRDefault="00AE7BCD" w:rsidP="004B0EA3">
      <w:pPr>
        <w:ind w:firstLine="567"/>
        <w:rPr>
          <w:spacing w:val="-2"/>
          <w:sz w:val="28"/>
        </w:rPr>
      </w:pPr>
      <w:r w:rsidRPr="004B0EA3">
        <w:rPr>
          <w:spacing w:val="-2"/>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AE7BCD" w:rsidRPr="004B0EA3" w:rsidRDefault="00AE7BCD" w:rsidP="004B0EA3">
      <w:pPr>
        <w:ind w:firstLine="567"/>
        <w:rPr>
          <w:spacing w:val="-2"/>
          <w:sz w:val="28"/>
        </w:rPr>
      </w:pPr>
      <w:r w:rsidRPr="004B0EA3">
        <w:rPr>
          <w:spacing w:val="-2"/>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AE7BCD" w:rsidRPr="004B0EA3" w:rsidRDefault="00AE7BCD" w:rsidP="004B0EA3">
      <w:pPr>
        <w:ind w:firstLine="567"/>
        <w:rPr>
          <w:spacing w:val="-2"/>
          <w:sz w:val="28"/>
        </w:rPr>
      </w:pPr>
      <w:r w:rsidRPr="004B0EA3">
        <w:rPr>
          <w:spacing w:val="-2"/>
          <w:sz w:val="28"/>
          <w:szCs w:val="28"/>
        </w:rPr>
        <w:t>- удобство обслуживания и управления при разных режимах работы установок.</w:t>
      </w:r>
    </w:p>
    <w:p w:rsidR="00AE7BCD" w:rsidRPr="004B0EA3" w:rsidRDefault="00AE7BCD" w:rsidP="004B0EA3">
      <w:pPr>
        <w:rPr>
          <w:spacing w:val="-2"/>
          <w:highlight w:val="white"/>
        </w:rPr>
      </w:pPr>
      <w:r w:rsidRPr="004B0EA3">
        <w:rPr>
          <w:spacing w:val="-2"/>
          <w:sz w:val="28"/>
          <w:szCs w:val="28"/>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AE7BCD" w:rsidRPr="004B0EA3" w:rsidRDefault="00AE7BCD" w:rsidP="004B0EA3">
      <w:pPr>
        <w:ind w:firstLine="567"/>
        <w:rPr>
          <w:spacing w:val="-2"/>
          <w:highlight w:val="white"/>
        </w:rPr>
      </w:pPr>
      <w:r w:rsidRPr="004B0EA3">
        <w:rPr>
          <w:spacing w:val="-2"/>
          <w:sz w:val="28"/>
          <w:szCs w:val="28"/>
          <w:highlight w:val="white"/>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AE7BCD" w:rsidRPr="004B0EA3" w:rsidRDefault="00AE7BCD" w:rsidP="004B0EA3">
      <w:pPr>
        <w:ind w:firstLine="567"/>
        <w:rPr>
          <w:spacing w:val="-2"/>
          <w:highlight w:val="white"/>
        </w:rPr>
      </w:pPr>
      <w:r w:rsidRPr="004B0EA3">
        <w:rPr>
          <w:spacing w:val="-2"/>
          <w:sz w:val="28"/>
          <w:szCs w:val="28"/>
          <w:highlight w:val="white"/>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AE7BCD" w:rsidRPr="004B0EA3" w:rsidRDefault="00AE7BCD" w:rsidP="004B0EA3">
      <w:pPr>
        <w:ind w:firstLine="567"/>
        <w:rPr>
          <w:spacing w:val="-2"/>
          <w:highlight w:val="white"/>
        </w:rPr>
      </w:pPr>
      <w:r w:rsidRPr="004B0EA3">
        <w:rPr>
          <w:spacing w:val="-2"/>
          <w:sz w:val="28"/>
          <w:szCs w:val="28"/>
          <w:highlight w:val="white"/>
        </w:rPr>
        <w:lastRenderedPageBreak/>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AE7BCD" w:rsidRPr="004B0EA3" w:rsidRDefault="00AE7BCD" w:rsidP="004B0EA3">
      <w:pPr>
        <w:ind w:firstLine="567"/>
        <w:rPr>
          <w:spacing w:val="-2"/>
          <w:highlight w:val="white"/>
        </w:rPr>
      </w:pPr>
      <w:r w:rsidRPr="004B0EA3">
        <w:rPr>
          <w:spacing w:val="-2"/>
          <w:sz w:val="28"/>
          <w:szCs w:val="28"/>
          <w:highlight w:val="white"/>
        </w:rPr>
        <w:t>- газонные, которые допускается использовать для освещения газонов, цветников, пешеходных дорожек и площадок;</w:t>
      </w:r>
    </w:p>
    <w:p w:rsidR="00AE7BCD" w:rsidRPr="004B0EA3" w:rsidRDefault="00AE7BCD" w:rsidP="004B0EA3">
      <w:pPr>
        <w:ind w:firstLine="567"/>
        <w:rPr>
          <w:spacing w:val="-2"/>
          <w:highlight w:val="white"/>
        </w:rPr>
      </w:pPr>
      <w:r w:rsidRPr="004B0EA3">
        <w:rPr>
          <w:spacing w:val="-2"/>
          <w:sz w:val="28"/>
          <w:szCs w:val="28"/>
          <w:highlight w:val="white"/>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AE7BCD" w:rsidRPr="004B0EA3" w:rsidRDefault="00AE7BCD" w:rsidP="004B0EA3">
      <w:pPr>
        <w:ind w:firstLine="567"/>
        <w:rPr>
          <w:spacing w:val="-2"/>
          <w:highlight w:val="white"/>
        </w:rPr>
      </w:pPr>
      <w:r w:rsidRPr="004B0EA3">
        <w:rPr>
          <w:spacing w:val="-2"/>
          <w:sz w:val="28"/>
          <w:szCs w:val="28"/>
          <w:highlight w:val="white"/>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AE7BCD" w:rsidRPr="004B0EA3" w:rsidRDefault="00AE7BCD" w:rsidP="004B0EA3">
      <w:pPr>
        <w:ind w:firstLine="567"/>
        <w:rPr>
          <w:spacing w:val="-2"/>
          <w:highlight w:val="white"/>
        </w:rPr>
      </w:pPr>
      <w:r w:rsidRPr="004B0EA3">
        <w:rPr>
          <w:spacing w:val="-2"/>
          <w:sz w:val="28"/>
          <w:szCs w:val="28"/>
          <w:highlight w:val="white"/>
        </w:rPr>
        <w:t>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AE7BCD" w:rsidRPr="004B0EA3" w:rsidRDefault="00AE7BCD" w:rsidP="004B0EA3">
      <w:pPr>
        <w:ind w:firstLine="567"/>
        <w:rPr>
          <w:spacing w:val="-2"/>
          <w:sz w:val="28"/>
        </w:rPr>
      </w:pPr>
      <w:r w:rsidRPr="004B0EA3">
        <w:rPr>
          <w:spacing w:val="-2"/>
          <w:sz w:val="28"/>
          <w:szCs w:val="28"/>
          <w:highlight w:val="white"/>
        </w:rPr>
        <w:t>7.25.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sidRPr="004B0EA3">
        <w:rPr>
          <w:spacing w:val="-2"/>
          <w:sz w:val="28"/>
          <w:szCs w:val="28"/>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AE7BCD" w:rsidRPr="004B0EA3" w:rsidRDefault="00AE7BCD" w:rsidP="004B0EA3">
      <w:pPr>
        <w:ind w:firstLine="567"/>
        <w:rPr>
          <w:spacing w:val="-2"/>
          <w:sz w:val="28"/>
        </w:rPr>
      </w:pPr>
      <w:r w:rsidRPr="004B0EA3">
        <w:rPr>
          <w:spacing w:val="-2"/>
          <w:sz w:val="28"/>
          <w:szCs w:val="28"/>
        </w:rPr>
        <w:t>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AE7BCD" w:rsidRPr="004B0EA3" w:rsidRDefault="00AE7BCD" w:rsidP="004B0EA3">
      <w:pPr>
        <w:ind w:firstLine="567"/>
        <w:rPr>
          <w:spacing w:val="-2"/>
          <w:sz w:val="28"/>
        </w:rPr>
      </w:pPr>
      <w:r w:rsidRPr="004B0EA3">
        <w:rPr>
          <w:spacing w:val="-2"/>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AE7BCD" w:rsidRPr="004B0EA3" w:rsidRDefault="00AE7BCD" w:rsidP="004B0EA3">
      <w:pPr>
        <w:ind w:firstLine="567"/>
        <w:rPr>
          <w:spacing w:val="-2"/>
          <w:sz w:val="28"/>
        </w:rPr>
      </w:pPr>
      <w:r w:rsidRPr="004B0EA3">
        <w:rPr>
          <w:spacing w:val="-2"/>
          <w:sz w:val="28"/>
          <w:szCs w:val="28"/>
        </w:rPr>
        <w:t>7.27. При установке малых архитектурных форм и уличной мебели предусматривается обеспечение:</w:t>
      </w:r>
    </w:p>
    <w:p w:rsidR="00AE7BCD" w:rsidRPr="004B0EA3" w:rsidRDefault="00AE7BCD" w:rsidP="004B0EA3">
      <w:pPr>
        <w:ind w:firstLine="567"/>
        <w:rPr>
          <w:spacing w:val="-2"/>
          <w:sz w:val="28"/>
        </w:rPr>
      </w:pPr>
      <w:r w:rsidRPr="004B0EA3">
        <w:rPr>
          <w:spacing w:val="-2"/>
          <w:sz w:val="28"/>
          <w:szCs w:val="28"/>
        </w:rPr>
        <w:t>а) расположения малых архитектурных форм, не создающего препятствий для пешеходов;</w:t>
      </w:r>
    </w:p>
    <w:p w:rsidR="00AE7BCD" w:rsidRPr="004B0EA3" w:rsidRDefault="00AE7BCD" w:rsidP="004B0EA3">
      <w:pPr>
        <w:ind w:firstLine="567"/>
        <w:rPr>
          <w:spacing w:val="-2"/>
          <w:sz w:val="28"/>
        </w:rPr>
      </w:pPr>
      <w:r w:rsidRPr="004B0EA3">
        <w:rPr>
          <w:spacing w:val="-2"/>
          <w:sz w:val="28"/>
          <w:szCs w:val="28"/>
        </w:rPr>
        <w:t>б) приоритета компактной установки малых архитектурных форм на минимальной площади в местах большого скопления людей;</w:t>
      </w:r>
    </w:p>
    <w:p w:rsidR="00AE7BCD" w:rsidRPr="004B0EA3" w:rsidRDefault="00AE7BCD" w:rsidP="004B0EA3">
      <w:pPr>
        <w:ind w:firstLine="567"/>
        <w:rPr>
          <w:spacing w:val="-2"/>
          <w:sz w:val="28"/>
        </w:rPr>
      </w:pPr>
      <w:r w:rsidRPr="004B0EA3">
        <w:rPr>
          <w:spacing w:val="-2"/>
          <w:sz w:val="28"/>
          <w:szCs w:val="28"/>
        </w:rPr>
        <w:t>в) устойчивости конструкции;</w:t>
      </w:r>
    </w:p>
    <w:p w:rsidR="00AE7BCD" w:rsidRPr="004B0EA3" w:rsidRDefault="00AE7BCD" w:rsidP="004B0EA3">
      <w:pPr>
        <w:ind w:firstLine="567"/>
        <w:rPr>
          <w:spacing w:val="-2"/>
          <w:sz w:val="28"/>
        </w:rPr>
      </w:pPr>
      <w:r w:rsidRPr="004B0EA3">
        <w:rPr>
          <w:spacing w:val="-2"/>
          <w:sz w:val="28"/>
          <w:szCs w:val="28"/>
        </w:rPr>
        <w:lastRenderedPageBreak/>
        <w:t>г) надежной фиксации или возможности перемещения элементов в зависимости от типа малых архитектурных форм и условий расположения;</w:t>
      </w:r>
    </w:p>
    <w:p w:rsidR="00AE7BCD" w:rsidRPr="004B0EA3" w:rsidRDefault="00AE7BCD" w:rsidP="004B0EA3">
      <w:pPr>
        <w:ind w:firstLine="567"/>
        <w:rPr>
          <w:spacing w:val="-2"/>
          <w:sz w:val="28"/>
        </w:rPr>
      </w:pPr>
      <w:r w:rsidRPr="004B0EA3">
        <w:rPr>
          <w:spacing w:val="-2"/>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AE7BCD" w:rsidRPr="004B0EA3" w:rsidRDefault="00AE7BCD" w:rsidP="004B0EA3">
      <w:pPr>
        <w:ind w:firstLine="567"/>
        <w:rPr>
          <w:spacing w:val="-2"/>
          <w:sz w:val="28"/>
        </w:rPr>
      </w:pPr>
      <w:r w:rsidRPr="004B0EA3">
        <w:rPr>
          <w:spacing w:val="-2"/>
          <w:sz w:val="28"/>
          <w:szCs w:val="28"/>
        </w:rPr>
        <w:t>7.28. На тротуарах автомобильных дорог допускается использовать следующие типы малых архитектурных форм:</w:t>
      </w:r>
    </w:p>
    <w:p w:rsidR="00AE7BCD" w:rsidRPr="004B0EA3" w:rsidRDefault="00AE7BCD" w:rsidP="004B0EA3">
      <w:pPr>
        <w:ind w:firstLine="567"/>
        <w:rPr>
          <w:spacing w:val="-2"/>
          <w:sz w:val="28"/>
        </w:rPr>
      </w:pPr>
      <w:r w:rsidRPr="004B0EA3">
        <w:rPr>
          <w:spacing w:val="-2"/>
          <w:sz w:val="28"/>
          <w:szCs w:val="28"/>
        </w:rPr>
        <w:t>а) установки освещения;</w:t>
      </w:r>
    </w:p>
    <w:p w:rsidR="00AE7BCD" w:rsidRPr="004B0EA3" w:rsidRDefault="00AE7BCD" w:rsidP="004B0EA3">
      <w:pPr>
        <w:ind w:firstLine="567"/>
        <w:rPr>
          <w:spacing w:val="-2"/>
          <w:sz w:val="28"/>
        </w:rPr>
      </w:pPr>
      <w:r w:rsidRPr="004B0EA3">
        <w:rPr>
          <w:spacing w:val="-2"/>
          <w:sz w:val="28"/>
          <w:szCs w:val="28"/>
        </w:rPr>
        <w:t>б) скамьи без спинок, оборудованные местом для сумок;</w:t>
      </w:r>
    </w:p>
    <w:p w:rsidR="00AE7BCD" w:rsidRPr="004B0EA3" w:rsidRDefault="00AE7BCD" w:rsidP="004B0EA3">
      <w:pPr>
        <w:ind w:firstLine="567"/>
        <w:rPr>
          <w:spacing w:val="-2"/>
          <w:sz w:val="28"/>
        </w:rPr>
      </w:pPr>
      <w:r w:rsidRPr="004B0EA3">
        <w:rPr>
          <w:spacing w:val="-2"/>
          <w:sz w:val="28"/>
          <w:szCs w:val="28"/>
        </w:rPr>
        <w:t>в) опоры у скамеек, предназначенных для людей с ограниченными возможностями;</w:t>
      </w:r>
    </w:p>
    <w:p w:rsidR="00AE7BCD" w:rsidRPr="004B0EA3" w:rsidRDefault="00AE7BCD" w:rsidP="004B0EA3">
      <w:pPr>
        <w:ind w:firstLine="567"/>
        <w:rPr>
          <w:spacing w:val="-2"/>
          <w:sz w:val="28"/>
        </w:rPr>
      </w:pPr>
      <w:r w:rsidRPr="004B0EA3">
        <w:rPr>
          <w:spacing w:val="-2"/>
          <w:sz w:val="28"/>
          <w:szCs w:val="28"/>
        </w:rPr>
        <w:t>г) ограждения (в местах необходимости обеспечения защиты пешеходов от наезда автомобилей);</w:t>
      </w:r>
    </w:p>
    <w:p w:rsidR="00AE7BCD" w:rsidRPr="004B0EA3" w:rsidRDefault="00AE7BCD" w:rsidP="004B0EA3">
      <w:pPr>
        <w:ind w:firstLine="567"/>
        <w:rPr>
          <w:spacing w:val="-2"/>
          <w:sz w:val="28"/>
        </w:rPr>
      </w:pPr>
      <w:r w:rsidRPr="004B0EA3">
        <w:rPr>
          <w:spacing w:val="-2"/>
          <w:sz w:val="28"/>
          <w:szCs w:val="28"/>
        </w:rPr>
        <w:t>д) кадки, цветочницы, вазоны, кашпо, в том числе подвесные;</w:t>
      </w:r>
    </w:p>
    <w:p w:rsidR="00AE7BCD" w:rsidRPr="004B0EA3" w:rsidRDefault="00AE7BCD" w:rsidP="004B0EA3">
      <w:pPr>
        <w:ind w:firstLine="567"/>
        <w:rPr>
          <w:spacing w:val="-2"/>
          <w:sz w:val="28"/>
        </w:rPr>
      </w:pPr>
      <w:r w:rsidRPr="004B0EA3">
        <w:rPr>
          <w:spacing w:val="-2"/>
          <w:sz w:val="28"/>
          <w:szCs w:val="28"/>
        </w:rPr>
        <w:t>е) урны.</w:t>
      </w:r>
    </w:p>
    <w:p w:rsidR="00AE7BCD" w:rsidRPr="004B0EA3" w:rsidRDefault="00AE7BCD" w:rsidP="004B0EA3">
      <w:pPr>
        <w:ind w:firstLine="567"/>
        <w:rPr>
          <w:spacing w:val="-2"/>
          <w:sz w:val="28"/>
        </w:rPr>
      </w:pPr>
      <w:r w:rsidRPr="004B0EA3">
        <w:rPr>
          <w:spacing w:val="-2"/>
          <w:sz w:val="28"/>
          <w:szCs w:val="28"/>
        </w:rPr>
        <w:t>7.29. Для пешеходных зон и коммуникаций допускается использовать следующие типы малых архитектурных форм:</w:t>
      </w:r>
    </w:p>
    <w:p w:rsidR="00AE7BCD" w:rsidRPr="004B0EA3" w:rsidRDefault="00AE7BCD" w:rsidP="004B0EA3">
      <w:pPr>
        <w:ind w:firstLine="567"/>
        <w:rPr>
          <w:spacing w:val="-2"/>
          <w:sz w:val="28"/>
        </w:rPr>
      </w:pPr>
      <w:r w:rsidRPr="004B0EA3">
        <w:rPr>
          <w:spacing w:val="-2"/>
          <w:sz w:val="28"/>
          <w:szCs w:val="28"/>
        </w:rPr>
        <w:t>а) установки освещения;</w:t>
      </w:r>
    </w:p>
    <w:p w:rsidR="00AE7BCD" w:rsidRPr="004B0EA3" w:rsidRDefault="00AE7BCD" w:rsidP="004B0EA3">
      <w:pPr>
        <w:ind w:firstLine="567"/>
        <w:rPr>
          <w:spacing w:val="-2"/>
          <w:sz w:val="28"/>
        </w:rPr>
      </w:pPr>
      <w:r w:rsidRPr="004B0EA3">
        <w:rPr>
          <w:spacing w:val="-2"/>
          <w:sz w:val="28"/>
          <w:szCs w:val="28"/>
        </w:rPr>
        <w:t>б) скамьи, предполагающие длительное, комфортное сидение;</w:t>
      </w:r>
    </w:p>
    <w:p w:rsidR="00AE7BCD" w:rsidRPr="004B0EA3" w:rsidRDefault="00AE7BCD" w:rsidP="004B0EA3">
      <w:pPr>
        <w:ind w:firstLine="567"/>
        <w:rPr>
          <w:spacing w:val="-2"/>
          <w:sz w:val="28"/>
        </w:rPr>
      </w:pPr>
      <w:r w:rsidRPr="004B0EA3">
        <w:rPr>
          <w:spacing w:val="-2"/>
          <w:sz w:val="28"/>
          <w:szCs w:val="28"/>
        </w:rPr>
        <w:t>в) цветочницы, вазоны, кашпо;</w:t>
      </w:r>
    </w:p>
    <w:p w:rsidR="00AE7BCD" w:rsidRPr="004B0EA3" w:rsidRDefault="00AE7BCD" w:rsidP="004B0EA3">
      <w:pPr>
        <w:ind w:firstLine="567"/>
        <w:rPr>
          <w:spacing w:val="-2"/>
          <w:sz w:val="28"/>
        </w:rPr>
      </w:pPr>
      <w:r w:rsidRPr="004B0EA3">
        <w:rPr>
          <w:spacing w:val="-2"/>
          <w:sz w:val="28"/>
          <w:szCs w:val="28"/>
        </w:rPr>
        <w:t>г) информационные стенды;</w:t>
      </w:r>
    </w:p>
    <w:p w:rsidR="00AE7BCD" w:rsidRPr="004B0EA3" w:rsidRDefault="00AE7BCD" w:rsidP="004B0EA3">
      <w:pPr>
        <w:ind w:firstLine="567"/>
        <w:rPr>
          <w:spacing w:val="-2"/>
          <w:sz w:val="28"/>
        </w:rPr>
      </w:pPr>
      <w:r w:rsidRPr="004B0EA3">
        <w:rPr>
          <w:spacing w:val="-2"/>
          <w:sz w:val="28"/>
          <w:szCs w:val="28"/>
        </w:rPr>
        <w:t>д) ограждения (в местах необходимости обеспечения защиты пешеходов от наезда автомобилей);</w:t>
      </w:r>
    </w:p>
    <w:p w:rsidR="00AE7BCD" w:rsidRPr="004B0EA3" w:rsidRDefault="00AE7BCD" w:rsidP="004B0EA3">
      <w:pPr>
        <w:ind w:firstLine="567"/>
        <w:rPr>
          <w:spacing w:val="-2"/>
          <w:sz w:val="28"/>
        </w:rPr>
      </w:pPr>
      <w:r w:rsidRPr="004B0EA3">
        <w:rPr>
          <w:spacing w:val="-2"/>
          <w:sz w:val="28"/>
          <w:szCs w:val="28"/>
        </w:rPr>
        <w:t>е) столы для настольных игр;</w:t>
      </w:r>
    </w:p>
    <w:p w:rsidR="00AE7BCD" w:rsidRPr="004B0EA3" w:rsidRDefault="00AE7BCD" w:rsidP="004B0EA3">
      <w:pPr>
        <w:ind w:firstLine="567"/>
        <w:rPr>
          <w:spacing w:val="-2"/>
          <w:sz w:val="28"/>
        </w:rPr>
      </w:pPr>
      <w:r w:rsidRPr="004B0EA3">
        <w:rPr>
          <w:spacing w:val="-2"/>
          <w:sz w:val="28"/>
          <w:szCs w:val="28"/>
        </w:rPr>
        <w:t>ж) урны.</w:t>
      </w:r>
    </w:p>
    <w:p w:rsidR="00AE7BCD" w:rsidRPr="004B0EA3" w:rsidRDefault="00AE7BCD" w:rsidP="004B0EA3">
      <w:pPr>
        <w:ind w:firstLine="567"/>
        <w:rPr>
          <w:spacing w:val="-2"/>
          <w:sz w:val="28"/>
        </w:rPr>
      </w:pPr>
      <w:r w:rsidRPr="004B0EA3">
        <w:rPr>
          <w:spacing w:val="-2"/>
          <w:sz w:val="28"/>
          <w:szCs w:val="28"/>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E7BCD" w:rsidRPr="004B0EA3" w:rsidRDefault="00AE7BCD" w:rsidP="004B0EA3">
      <w:pPr>
        <w:ind w:firstLine="567"/>
        <w:rPr>
          <w:spacing w:val="-2"/>
          <w:sz w:val="28"/>
        </w:rPr>
      </w:pPr>
      <w:r w:rsidRPr="004B0EA3">
        <w:rPr>
          <w:spacing w:val="-2"/>
          <w:sz w:val="28"/>
          <w:szCs w:val="28"/>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AE7BCD" w:rsidRPr="004B0EA3" w:rsidRDefault="00AE7BCD" w:rsidP="004B0EA3">
      <w:pPr>
        <w:ind w:firstLine="567"/>
        <w:rPr>
          <w:spacing w:val="-2"/>
          <w:sz w:val="28"/>
        </w:rPr>
      </w:pPr>
      <w:r w:rsidRPr="004B0EA3">
        <w:rPr>
          <w:spacing w:val="-2"/>
          <w:sz w:val="28"/>
          <w:szCs w:val="28"/>
        </w:rPr>
        <w:t xml:space="preserve">7.32. В целях благоустройства на территории </w:t>
      </w:r>
      <w:r w:rsidR="007926F6" w:rsidRPr="004B0EA3">
        <w:rPr>
          <w:spacing w:val="-2"/>
          <w:sz w:val="28"/>
        </w:rPr>
        <w:t>Покровского</w:t>
      </w:r>
      <w:r w:rsidRPr="004B0EA3">
        <w:rPr>
          <w:spacing w:val="-2"/>
          <w:sz w:val="28"/>
          <w:szCs w:val="28"/>
        </w:rPr>
        <w:t xml:space="preserve"> сельского поселения устанавливаются ограждения.</w:t>
      </w:r>
    </w:p>
    <w:p w:rsidR="00AE7BCD" w:rsidRPr="004B0EA3" w:rsidRDefault="00AE7BCD" w:rsidP="004B0EA3">
      <w:pPr>
        <w:ind w:firstLine="567"/>
        <w:rPr>
          <w:spacing w:val="-2"/>
          <w:sz w:val="28"/>
        </w:rPr>
      </w:pPr>
      <w:r w:rsidRPr="004B0EA3">
        <w:rPr>
          <w:spacing w:val="-2"/>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AE7BCD" w:rsidRPr="004B0EA3" w:rsidRDefault="00AE7BCD" w:rsidP="004B0EA3">
      <w:pPr>
        <w:ind w:firstLine="567"/>
        <w:rPr>
          <w:spacing w:val="-2"/>
          <w:sz w:val="28"/>
        </w:rPr>
      </w:pPr>
      <w:r w:rsidRPr="004B0EA3">
        <w:rPr>
          <w:spacing w:val="-2"/>
          <w:sz w:val="28"/>
          <w:szCs w:val="28"/>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AE7BCD" w:rsidRPr="004B0EA3" w:rsidRDefault="00AE7BCD" w:rsidP="004B0EA3">
      <w:pPr>
        <w:ind w:firstLine="567"/>
        <w:rPr>
          <w:spacing w:val="-2"/>
          <w:sz w:val="28"/>
        </w:rPr>
      </w:pPr>
      <w:r w:rsidRPr="004B0EA3">
        <w:rPr>
          <w:spacing w:val="-2"/>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AE7BCD" w:rsidRPr="004B0EA3" w:rsidRDefault="00AE7BCD" w:rsidP="004B0EA3">
      <w:pPr>
        <w:ind w:firstLine="567"/>
        <w:rPr>
          <w:spacing w:val="-2"/>
          <w:sz w:val="28"/>
        </w:rPr>
      </w:pPr>
      <w:r w:rsidRPr="004B0EA3">
        <w:rPr>
          <w:spacing w:val="-2"/>
          <w:sz w:val="28"/>
          <w:szCs w:val="28"/>
        </w:rPr>
        <w:lastRenderedPageBreak/>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AE7BCD" w:rsidRPr="004B0EA3" w:rsidRDefault="00AE7BCD" w:rsidP="004B0EA3">
      <w:pPr>
        <w:ind w:firstLine="567"/>
        <w:rPr>
          <w:spacing w:val="-2"/>
          <w:sz w:val="28"/>
        </w:rPr>
      </w:pPr>
      <w:r w:rsidRPr="004B0EA3">
        <w:rPr>
          <w:spacing w:val="-2"/>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E7BCD" w:rsidRPr="004B0EA3" w:rsidRDefault="00AE7BCD" w:rsidP="004B0EA3">
      <w:pPr>
        <w:ind w:firstLine="567"/>
        <w:rPr>
          <w:spacing w:val="-2"/>
          <w:sz w:val="28"/>
        </w:rPr>
      </w:pPr>
      <w:r w:rsidRPr="004B0EA3">
        <w:rPr>
          <w:spacing w:val="-2"/>
          <w:sz w:val="28"/>
          <w:szCs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E7BCD" w:rsidRPr="004B0EA3" w:rsidRDefault="00AE7BCD" w:rsidP="004B0EA3">
      <w:pPr>
        <w:ind w:firstLine="567"/>
        <w:rPr>
          <w:spacing w:val="-2"/>
          <w:sz w:val="28"/>
        </w:rPr>
      </w:pPr>
      <w:r w:rsidRPr="004B0EA3">
        <w:rPr>
          <w:spacing w:val="-2"/>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AE7BCD" w:rsidRPr="004B0EA3" w:rsidRDefault="00AE7BCD" w:rsidP="004B0EA3">
      <w:pPr>
        <w:ind w:firstLine="567"/>
        <w:rPr>
          <w:spacing w:val="-2"/>
          <w:sz w:val="28"/>
        </w:rPr>
      </w:pPr>
      <w:r w:rsidRPr="004B0EA3">
        <w:rPr>
          <w:spacing w:val="-2"/>
          <w:sz w:val="28"/>
          <w:szCs w:val="28"/>
        </w:rPr>
        <w:t>7.36.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AE7BCD" w:rsidRPr="004B0EA3" w:rsidRDefault="00AE7BCD" w:rsidP="004B0EA3">
      <w:pPr>
        <w:ind w:firstLine="567"/>
        <w:rPr>
          <w:spacing w:val="-2"/>
          <w:sz w:val="28"/>
        </w:rPr>
      </w:pPr>
      <w:r w:rsidRPr="004B0EA3">
        <w:rPr>
          <w:spacing w:val="-2"/>
          <w:sz w:val="28"/>
          <w:szCs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AE7BCD" w:rsidRPr="004B0EA3" w:rsidRDefault="00AE7BCD" w:rsidP="004B0EA3">
      <w:pPr>
        <w:ind w:firstLine="567"/>
        <w:rPr>
          <w:spacing w:val="-2"/>
          <w:sz w:val="28"/>
        </w:rPr>
      </w:pPr>
      <w:r w:rsidRPr="004B0EA3">
        <w:rPr>
          <w:spacing w:val="-2"/>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AE7BCD" w:rsidRPr="004B0EA3" w:rsidRDefault="00AE7BCD" w:rsidP="004B0EA3">
      <w:pPr>
        <w:ind w:firstLine="567"/>
        <w:rPr>
          <w:spacing w:val="-2"/>
          <w:sz w:val="28"/>
        </w:rPr>
      </w:pPr>
      <w:r w:rsidRPr="004B0EA3">
        <w:rPr>
          <w:spacing w:val="-2"/>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AE7BCD" w:rsidRPr="004B0EA3" w:rsidRDefault="00AE7BCD" w:rsidP="004B0EA3">
      <w:pPr>
        <w:ind w:firstLine="567"/>
        <w:rPr>
          <w:spacing w:val="-2"/>
          <w:sz w:val="28"/>
        </w:rPr>
      </w:pPr>
      <w:r w:rsidRPr="004B0EA3">
        <w:rPr>
          <w:spacing w:val="-2"/>
          <w:sz w:val="28"/>
          <w:szCs w:val="28"/>
        </w:rPr>
        <w:t>Дорожные ограждения содержатся специализированной организацией, осуществляющей содержание и уборку дорог.</w:t>
      </w:r>
    </w:p>
    <w:p w:rsidR="00AE7BCD" w:rsidRPr="004B0EA3" w:rsidRDefault="00AE7BCD" w:rsidP="004B0EA3">
      <w:pPr>
        <w:ind w:firstLine="567"/>
        <w:rPr>
          <w:spacing w:val="-2"/>
          <w:sz w:val="28"/>
        </w:rPr>
      </w:pPr>
      <w:r w:rsidRPr="004B0EA3">
        <w:rPr>
          <w:spacing w:val="-2"/>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AE7BCD" w:rsidRPr="004B0EA3" w:rsidRDefault="00AE7BCD" w:rsidP="004B0EA3">
      <w:pPr>
        <w:ind w:firstLine="567"/>
        <w:rPr>
          <w:spacing w:val="-2"/>
          <w:sz w:val="28"/>
        </w:rPr>
      </w:pPr>
      <w:r w:rsidRPr="004B0EA3">
        <w:rPr>
          <w:spacing w:val="-2"/>
          <w:sz w:val="28"/>
          <w:szCs w:val="28"/>
        </w:rPr>
        <w:t>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E7BCD" w:rsidRPr="004B0EA3" w:rsidRDefault="00AE7BCD" w:rsidP="004B0EA3">
      <w:pPr>
        <w:ind w:firstLine="567"/>
        <w:rPr>
          <w:spacing w:val="-2"/>
          <w:sz w:val="28"/>
        </w:rPr>
      </w:pPr>
      <w:r w:rsidRPr="004B0EA3">
        <w:rPr>
          <w:spacing w:val="-2"/>
          <w:sz w:val="28"/>
          <w:szCs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E7BCD" w:rsidRPr="004B0EA3" w:rsidRDefault="00AE7BCD" w:rsidP="004B0EA3">
      <w:pPr>
        <w:ind w:firstLine="567"/>
        <w:rPr>
          <w:spacing w:val="-2"/>
          <w:sz w:val="28"/>
        </w:rPr>
      </w:pPr>
      <w:r w:rsidRPr="004B0EA3">
        <w:rPr>
          <w:spacing w:val="-2"/>
          <w:sz w:val="28"/>
          <w:szCs w:val="28"/>
        </w:rPr>
        <w:t xml:space="preserve">7.40.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w:t>
      </w:r>
      <w:r w:rsidRPr="004B0EA3">
        <w:rPr>
          <w:spacing w:val="-2"/>
          <w:sz w:val="28"/>
          <w:szCs w:val="28"/>
        </w:rPr>
        <w:lastRenderedPageBreak/>
        <w:t>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E7BCD" w:rsidRPr="004B0EA3" w:rsidRDefault="00AE7BCD" w:rsidP="004B0EA3">
      <w:pPr>
        <w:ind w:firstLine="567"/>
        <w:rPr>
          <w:spacing w:val="-2"/>
          <w:sz w:val="28"/>
        </w:rPr>
      </w:pPr>
      <w:r w:rsidRPr="004B0EA3">
        <w:rPr>
          <w:spacing w:val="-2"/>
          <w:sz w:val="28"/>
          <w:szCs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E7BCD" w:rsidRPr="004B0EA3" w:rsidRDefault="00AE7BCD" w:rsidP="004B0EA3">
      <w:pPr>
        <w:ind w:firstLine="567"/>
        <w:rPr>
          <w:spacing w:val="-2"/>
          <w:sz w:val="28"/>
        </w:rPr>
      </w:pPr>
      <w:r w:rsidRPr="004B0EA3">
        <w:rPr>
          <w:spacing w:val="-2"/>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E7BCD" w:rsidRPr="004B0EA3" w:rsidRDefault="00AE7BCD" w:rsidP="004B0EA3">
      <w:pPr>
        <w:ind w:firstLine="567"/>
        <w:rPr>
          <w:spacing w:val="-2"/>
          <w:sz w:val="28"/>
        </w:rPr>
      </w:pPr>
      <w:r w:rsidRPr="004B0EA3">
        <w:rPr>
          <w:spacing w:val="-2"/>
          <w:sz w:val="28"/>
          <w:szCs w:val="28"/>
        </w:rPr>
        <w:t>Некапитальные сооружения питания могут также оборудоваться туалетными кабинами.</w:t>
      </w:r>
    </w:p>
    <w:p w:rsidR="00AE7BCD" w:rsidRPr="004B0EA3" w:rsidRDefault="00AE7BCD" w:rsidP="004B0EA3">
      <w:pPr>
        <w:ind w:firstLine="567"/>
        <w:rPr>
          <w:spacing w:val="-2"/>
          <w:sz w:val="28"/>
        </w:rPr>
      </w:pPr>
      <w:r w:rsidRPr="004B0EA3">
        <w:rPr>
          <w:spacing w:val="-2"/>
          <w:sz w:val="28"/>
          <w:szCs w:val="28"/>
        </w:rPr>
        <w:t>7.42.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E7BCD" w:rsidRPr="004B0EA3" w:rsidRDefault="00AE7BCD" w:rsidP="004B0EA3">
      <w:pPr>
        <w:ind w:firstLine="567"/>
        <w:rPr>
          <w:spacing w:val="-2"/>
          <w:sz w:val="28"/>
        </w:rPr>
      </w:pPr>
      <w:r w:rsidRPr="004B0EA3">
        <w:rPr>
          <w:spacing w:val="-2"/>
          <w:sz w:val="28"/>
          <w:szCs w:val="28"/>
        </w:rPr>
        <w:t>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E7BCD" w:rsidRPr="004B0EA3" w:rsidRDefault="00AE7BCD" w:rsidP="004B0EA3">
      <w:pPr>
        <w:ind w:firstLine="567"/>
        <w:rPr>
          <w:spacing w:val="-2"/>
          <w:sz w:val="28"/>
          <w:szCs w:val="28"/>
        </w:rPr>
      </w:pPr>
    </w:p>
    <w:p w:rsidR="00AE7BCD" w:rsidRPr="004B0EA3" w:rsidRDefault="00AE7BCD" w:rsidP="004B0EA3">
      <w:pPr>
        <w:ind w:firstLine="567"/>
        <w:jc w:val="center"/>
        <w:rPr>
          <w:spacing w:val="-2"/>
          <w:sz w:val="28"/>
          <w:szCs w:val="28"/>
        </w:rPr>
      </w:pPr>
      <w:r w:rsidRPr="004B0EA3">
        <w:rPr>
          <w:b/>
          <w:spacing w:val="-2"/>
          <w:sz w:val="28"/>
          <w:szCs w:val="28"/>
        </w:rPr>
        <w:t>Глава 8. Организация пешеходных коммуникаций, в том числе тротуаров, аллей, дорожек, тропинок.</w:t>
      </w:r>
    </w:p>
    <w:p w:rsidR="00AE7BCD" w:rsidRPr="004B0EA3" w:rsidRDefault="00AE7BCD" w:rsidP="004B0EA3">
      <w:pPr>
        <w:widowControl w:val="0"/>
        <w:ind w:firstLine="567"/>
        <w:rPr>
          <w:spacing w:val="-2"/>
          <w:sz w:val="28"/>
        </w:rPr>
      </w:pPr>
      <w:r w:rsidRPr="004B0EA3">
        <w:rPr>
          <w:spacing w:val="-2"/>
          <w:sz w:val="28"/>
          <w:szCs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AE7BCD" w:rsidRPr="004B0EA3" w:rsidRDefault="00AE7BCD" w:rsidP="004B0EA3">
      <w:pPr>
        <w:widowControl w:val="0"/>
        <w:ind w:firstLine="567"/>
        <w:rPr>
          <w:spacing w:val="-2"/>
          <w:sz w:val="28"/>
        </w:rPr>
      </w:pPr>
      <w:r w:rsidRPr="004B0EA3">
        <w:rPr>
          <w:spacing w:val="-2"/>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AE7BCD" w:rsidRPr="004B0EA3" w:rsidRDefault="00AE7BCD" w:rsidP="004B0EA3">
      <w:pPr>
        <w:widowControl w:val="0"/>
        <w:ind w:firstLine="567"/>
        <w:rPr>
          <w:spacing w:val="-2"/>
          <w:sz w:val="28"/>
        </w:rPr>
      </w:pPr>
      <w:r w:rsidRPr="004B0EA3">
        <w:rPr>
          <w:spacing w:val="-2"/>
          <w:sz w:val="28"/>
          <w:szCs w:val="28"/>
        </w:rPr>
        <w:t xml:space="preserve">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w:t>
      </w:r>
      <w:r w:rsidRPr="004B0EA3">
        <w:rPr>
          <w:spacing w:val="-2"/>
          <w:sz w:val="28"/>
          <w:szCs w:val="28"/>
        </w:rPr>
        <w:lastRenderedPageBreak/>
        <w:t>территориях.</w:t>
      </w:r>
    </w:p>
    <w:p w:rsidR="00AE7BCD" w:rsidRPr="004B0EA3" w:rsidRDefault="00AE7BCD" w:rsidP="004B0EA3">
      <w:pPr>
        <w:widowControl w:val="0"/>
        <w:ind w:firstLine="567"/>
        <w:rPr>
          <w:spacing w:val="-2"/>
          <w:sz w:val="28"/>
        </w:rPr>
      </w:pPr>
      <w:r w:rsidRPr="004B0EA3">
        <w:rPr>
          <w:spacing w:val="-2"/>
          <w:sz w:val="28"/>
          <w:szCs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AE7BCD" w:rsidRPr="004B0EA3" w:rsidRDefault="00AE7BCD" w:rsidP="004B0EA3">
      <w:pPr>
        <w:widowControl w:val="0"/>
        <w:ind w:firstLine="567"/>
        <w:rPr>
          <w:spacing w:val="-2"/>
          <w:sz w:val="28"/>
        </w:rPr>
      </w:pPr>
      <w:r w:rsidRPr="004B0EA3">
        <w:rPr>
          <w:spacing w:val="-2"/>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AE7BCD" w:rsidRPr="004B0EA3" w:rsidRDefault="00AE7BCD" w:rsidP="004B0EA3">
      <w:pPr>
        <w:widowControl w:val="0"/>
        <w:ind w:firstLine="567"/>
        <w:rPr>
          <w:spacing w:val="-2"/>
          <w:sz w:val="28"/>
        </w:rPr>
      </w:pPr>
      <w:r w:rsidRPr="004B0EA3">
        <w:rPr>
          <w:spacing w:val="-2"/>
          <w:sz w:val="28"/>
          <w:szCs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AE7BCD" w:rsidRPr="004B0EA3" w:rsidRDefault="00AE7BCD" w:rsidP="004B0EA3">
      <w:pPr>
        <w:widowControl w:val="0"/>
        <w:ind w:firstLine="567"/>
        <w:rPr>
          <w:spacing w:val="-2"/>
          <w:sz w:val="28"/>
        </w:rPr>
      </w:pPr>
      <w:r w:rsidRPr="004B0EA3">
        <w:rPr>
          <w:spacing w:val="-2"/>
          <w:sz w:val="28"/>
          <w:szCs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AE7BCD" w:rsidRPr="004B0EA3" w:rsidRDefault="00AE7BCD" w:rsidP="004B0EA3">
      <w:pPr>
        <w:widowControl w:val="0"/>
        <w:ind w:firstLine="567"/>
        <w:rPr>
          <w:spacing w:val="-2"/>
          <w:sz w:val="28"/>
        </w:rPr>
      </w:pPr>
      <w:r w:rsidRPr="004B0EA3">
        <w:rPr>
          <w:spacing w:val="-2"/>
          <w:sz w:val="28"/>
          <w:szCs w:val="28"/>
        </w:rPr>
        <w:t>8.5. Покрытие пешеходных дорожек должно быть удобным при ходьбе и устойчивым к износу.</w:t>
      </w:r>
    </w:p>
    <w:p w:rsidR="00AE7BCD" w:rsidRPr="004B0EA3" w:rsidRDefault="00AE7BCD" w:rsidP="004B0EA3">
      <w:pPr>
        <w:widowControl w:val="0"/>
        <w:ind w:firstLine="567"/>
        <w:rPr>
          <w:spacing w:val="-2"/>
          <w:sz w:val="28"/>
        </w:rPr>
      </w:pPr>
      <w:r w:rsidRPr="004B0EA3">
        <w:rPr>
          <w:spacing w:val="-2"/>
          <w:sz w:val="28"/>
          <w:szCs w:val="28"/>
        </w:rPr>
        <w:t xml:space="preserve">8.6. Пешеходные дорожки и тротуары в составе активно используемых общественных территорий в целях </w:t>
      </w:r>
      <w:r w:rsidR="007926F6" w:rsidRPr="004B0EA3">
        <w:rPr>
          <w:spacing w:val="-2"/>
          <w:sz w:val="28"/>
          <w:szCs w:val="28"/>
        </w:rPr>
        <w:t>избегания</w:t>
      </w:r>
      <w:r w:rsidRPr="004B0EA3">
        <w:rPr>
          <w:spacing w:val="-2"/>
          <w:sz w:val="28"/>
          <w:szCs w:val="28"/>
        </w:rPr>
        <w:t xml:space="preserve"> скопления людей следует предусматривать шириной не менее 2 метров.</w:t>
      </w:r>
    </w:p>
    <w:p w:rsidR="00AE7BCD" w:rsidRPr="004B0EA3" w:rsidRDefault="00AE7BCD" w:rsidP="004B0EA3">
      <w:pPr>
        <w:widowControl w:val="0"/>
        <w:ind w:firstLine="567"/>
        <w:rPr>
          <w:spacing w:val="-2"/>
          <w:sz w:val="28"/>
        </w:rPr>
      </w:pPr>
      <w:r w:rsidRPr="004B0EA3">
        <w:rPr>
          <w:spacing w:val="-2"/>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AE7BCD" w:rsidRPr="004B0EA3" w:rsidRDefault="00AE7BCD" w:rsidP="004B0EA3">
      <w:pPr>
        <w:widowControl w:val="0"/>
        <w:ind w:firstLine="567"/>
        <w:rPr>
          <w:spacing w:val="-2"/>
          <w:sz w:val="28"/>
        </w:rPr>
      </w:pPr>
      <w:r w:rsidRPr="004B0EA3">
        <w:rPr>
          <w:spacing w:val="-2"/>
          <w:sz w:val="28"/>
          <w:szCs w:val="28"/>
        </w:rPr>
        <w:t>8.7. Пешеходные коммуникации в составе общественных территорий должны быть хорошо просматриваемыми и освещенными.</w:t>
      </w:r>
    </w:p>
    <w:p w:rsidR="00AE7BCD" w:rsidRPr="004B0EA3" w:rsidRDefault="00AE7BCD" w:rsidP="004B0EA3">
      <w:pPr>
        <w:widowControl w:val="0"/>
        <w:ind w:firstLine="567"/>
        <w:rPr>
          <w:spacing w:val="-2"/>
          <w:sz w:val="28"/>
        </w:rPr>
      </w:pPr>
      <w:r w:rsidRPr="004B0EA3">
        <w:rPr>
          <w:spacing w:val="-2"/>
          <w:sz w:val="28"/>
          <w:szCs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AE7BCD" w:rsidRPr="004B0EA3" w:rsidRDefault="00AE7BCD" w:rsidP="004B0EA3">
      <w:pPr>
        <w:widowControl w:val="0"/>
        <w:ind w:firstLine="567"/>
        <w:rPr>
          <w:spacing w:val="-2"/>
          <w:sz w:val="28"/>
        </w:rPr>
      </w:pPr>
      <w:r w:rsidRPr="004B0EA3">
        <w:rPr>
          <w:spacing w:val="-2"/>
          <w:sz w:val="28"/>
          <w:szCs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AE7BCD" w:rsidRPr="004B0EA3" w:rsidRDefault="00AE7BCD" w:rsidP="004B0EA3">
      <w:pPr>
        <w:widowControl w:val="0"/>
        <w:ind w:firstLine="567"/>
        <w:rPr>
          <w:spacing w:val="-2"/>
          <w:sz w:val="28"/>
        </w:rPr>
      </w:pPr>
      <w:r w:rsidRPr="004B0EA3">
        <w:rPr>
          <w:spacing w:val="-2"/>
          <w:sz w:val="28"/>
          <w:szCs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AE7BCD" w:rsidRPr="004B0EA3" w:rsidRDefault="00AE7BCD" w:rsidP="004B0EA3">
      <w:pPr>
        <w:widowControl w:val="0"/>
        <w:ind w:firstLine="567"/>
        <w:rPr>
          <w:spacing w:val="-2"/>
          <w:sz w:val="28"/>
        </w:rPr>
      </w:pPr>
      <w:r w:rsidRPr="004B0EA3">
        <w:rPr>
          <w:spacing w:val="-2"/>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AE7BCD" w:rsidRPr="004B0EA3" w:rsidRDefault="00AE7BCD" w:rsidP="004B0EA3">
      <w:pPr>
        <w:widowControl w:val="0"/>
        <w:ind w:firstLine="567"/>
        <w:rPr>
          <w:spacing w:val="-2"/>
          <w:sz w:val="28"/>
        </w:rPr>
      </w:pPr>
      <w:r w:rsidRPr="004B0EA3">
        <w:rPr>
          <w:spacing w:val="-2"/>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AE7BCD" w:rsidRPr="004B0EA3" w:rsidRDefault="00AE7BCD" w:rsidP="004B0EA3">
      <w:pPr>
        <w:widowControl w:val="0"/>
        <w:ind w:firstLine="567"/>
        <w:rPr>
          <w:spacing w:val="-2"/>
          <w:sz w:val="28"/>
        </w:rPr>
      </w:pPr>
      <w:r w:rsidRPr="004B0EA3">
        <w:rPr>
          <w:spacing w:val="-2"/>
          <w:sz w:val="28"/>
          <w:szCs w:val="28"/>
        </w:rPr>
        <w:lastRenderedPageBreak/>
        <w:t>8.11.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AE7BCD" w:rsidRPr="004B0EA3" w:rsidRDefault="00AE7BCD" w:rsidP="004B0EA3">
      <w:pPr>
        <w:ind w:firstLine="567"/>
        <w:rPr>
          <w:spacing w:val="-2"/>
          <w:sz w:val="28"/>
          <w:szCs w:val="28"/>
        </w:rPr>
      </w:pPr>
    </w:p>
    <w:p w:rsidR="004B0EA3" w:rsidRPr="004B0EA3" w:rsidRDefault="00AE7BCD" w:rsidP="004B0EA3">
      <w:pPr>
        <w:widowControl w:val="0"/>
        <w:ind w:firstLine="567"/>
        <w:jc w:val="center"/>
        <w:rPr>
          <w:b/>
          <w:spacing w:val="-2"/>
          <w:sz w:val="28"/>
          <w:szCs w:val="28"/>
        </w:rPr>
      </w:pPr>
      <w:r w:rsidRPr="004B0EA3">
        <w:rPr>
          <w:b/>
          <w:spacing w:val="-2"/>
          <w:sz w:val="28"/>
          <w:szCs w:val="28"/>
        </w:rPr>
        <w:t xml:space="preserve">Глава 9. Обустройство территории поселения в целях обеспечения беспрепятственного передвижения по ней инвалидов и других </w:t>
      </w:r>
    </w:p>
    <w:p w:rsidR="00AE7BCD" w:rsidRPr="004B0EA3" w:rsidRDefault="00AE7BCD" w:rsidP="004B0EA3">
      <w:pPr>
        <w:widowControl w:val="0"/>
        <w:ind w:firstLine="567"/>
        <w:jc w:val="center"/>
        <w:rPr>
          <w:spacing w:val="-2"/>
          <w:sz w:val="28"/>
          <w:szCs w:val="28"/>
        </w:rPr>
      </w:pPr>
      <w:r w:rsidRPr="004B0EA3">
        <w:rPr>
          <w:b/>
          <w:spacing w:val="-2"/>
          <w:sz w:val="28"/>
          <w:szCs w:val="28"/>
        </w:rPr>
        <w:t>маломобильных групп населения</w:t>
      </w:r>
    </w:p>
    <w:p w:rsidR="00AE7BCD" w:rsidRPr="004B0EA3" w:rsidRDefault="00AE7BCD" w:rsidP="004B0EA3">
      <w:pPr>
        <w:widowControl w:val="0"/>
        <w:ind w:firstLine="567"/>
        <w:rPr>
          <w:spacing w:val="-2"/>
          <w:sz w:val="28"/>
        </w:rPr>
      </w:pPr>
      <w:r w:rsidRPr="004B0EA3">
        <w:rPr>
          <w:spacing w:val="-2"/>
          <w:sz w:val="28"/>
          <w:szCs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AE7BCD" w:rsidRPr="004B0EA3" w:rsidRDefault="00AE7BCD" w:rsidP="004B0EA3">
      <w:pPr>
        <w:widowControl w:val="0"/>
        <w:ind w:firstLine="567"/>
        <w:rPr>
          <w:spacing w:val="-2"/>
          <w:sz w:val="28"/>
        </w:rPr>
      </w:pPr>
      <w:r w:rsidRPr="004B0EA3">
        <w:rPr>
          <w:spacing w:val="-2"/>
          <w:sz w:val="28"/>
          <w:szCs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AE7BCD" w:rsidRPr="004B0EA3" w:rsidRDefault="00AE7BCD" w:rsidP="004B0EA3">
      <w:pPr>
        <w:widowControl w:val="0"/>
        <w:ind w:firstLine="567"/>
        <w:rPr>
          <w:spacing w:val="-2"/>
          <w:sz w:val="28"/>
        </w:rPr>
      </w:pPr>
      <w:r w:rsidRPr="004B0EA3">
        <w:rPr>
          <w:spacing w:val="-2"/>
          <w:sz w:val="28"/>
          <w:szCs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AE7BCD" w:rsidRPr="004B0EA3" w:rsidRDefault="00AE7BCD" w:rsidP="004B0EA3">
      <w:pPr>
        <w:widowControl w:val="0"/>
        <w:ind w:firstLine="567"/>
        <w:rPr>
          <w:spacing w:val="-2"/>
          <w:sz w:val="28"/>
        </w:rPr>
      </w:pPr>
      <w:r w:rsidRPr="004B0EA3">
        <w:rPr>
          <w:spacing w:val="-2"/>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E7BCD" w:rsidRPr="004B0EA3" w:rsidRDefault="00AE7BCD" w:rsidP="004B0EA3">
      <w:pPr>
        <w:widowControl w:val="0"/>
        <w:ind w:firstLine="567"/>
        <w:rPr>
          <w:spacing w:val="-2"/>
          <w:sz w:val="28"/>
        </w:rPr>
      </w:pPr>
      <w:r w:rsidRPr="004B0EA3">
        <w:rPr>
          <w:spacing w:val="-2"/>
          <w:sz w:val="28"/>
          <w:szCs w:val="28"/>
        </w:rPr>
        <w:t>Тротуары, подходы к зданиям, строениям и сооружениям, ступени и пандусы необходимо выполнять с нескользящей поверхностью.</w:t>
      </w:r>
    </w:p>
    <w:p w:rsidR="00AE7BCD" w:rsidRPr="004B0EA3" w:rsidRDefault="00AE7BCD" w:rsidP="004B0EA3">
      <w:pPr>
        <w:widowControl w:val="0"/>
        <w:ind w:firstLine="567"/>
        <w:rPr>
          <w:spacing w:val="-2"/>
          <w:sz w:val="28"/>
        </w:rPr>
      </w:pPr>
      <w:r w:rsidRPr="004B0EA3">
        <w:rPr>
          <w:spacing w:val="-2"/>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AE7BCD" w:rsidRPr="004B0EA3" w:rsidRDefault="00AE7BCD" w:rsidP="004B0EA3">
      <w:pPr>
        <w:widowControl w:val="0"/>
        <w:ind w:firstLine="567"/>
        <w:rPr>
          <w:spacing w:val="-2"/>
          <w:sz w:val="28"/>
        </w:rPr>
      </w:pPr>
      <w:r w:rsidRPr="004B0EA3">
        <w:rPr>
          <w:spacing w:val="-2"/>
          <w:sz w:val="28"/>
          <w:szCs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AE7BCD" w:rsidRPr="004B0EA3" w:rsidRDefault="00AE7BCD" w:rsidP="004B0EA3">
      <w:pPr>
        <w:widowControl w:val="0"/>
        <w:ind w:firstLine="567"/>
        <w:rPr>
          <w:spacing w:val="-2"/>
          <w:sz w:val="28"/>
        </w:rPr>
      </w:pPr>
      <w:r w:rsidRPr="004B0EA3">
        <w:rPr>
          <w:spacing w:val="-2"/>
          <w:sz w:val="28"/>
          <w:szCs w:val="28"/>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r w:rsidRPr="004B0EA3">
        <w:rPr>
          <w:spacing w:val="-2"/>
          <w:sz w:val="28"/>
          <w:szCs w:val="28"/>
        </w:rPr>
        <w:lastRenderedPageBreak/>
        <w:t>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AE7BCD" w:rsidRPr="004B0EA3" w:rsidRDefault="00AE7BCD" w:rsidP="004B0EA3">
      <w:pPr>
        <w:widowControl w:val="0"/>
        <w:ind w:firstLine="567"/>
        <w:rPr>
          <w:spacing w:val="-2"/>
          <w:sz w:val="28"/>
        </w:rPr>
      </w:pPr>
      <w:r w:rsidRPr="004B0EA3">
        <w:rPr>
          <w:spacing w:val="-2"/>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AE7BCD" w:rsidRPr="004B0EA3" w:rsidRDefault="00AE7BCD" w:rsidP="004B0EA3">
      <w:pPr>
        <w:ind w:firstLine="567"/>
        <w:rPr>
          <w:spacing w:val="-2"/>
          <w:sz w:val="28"/>
        </w:rPr>
      </w:pPr>
      <w:r w:rsidRPr="004B0EA3">
        <w:rPr>
          <w:spacing w:val="-2"/>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AE7BCD" w:rsidRPr="004B0EA3" w:rsidRDefault="00AE7BCD" w:rsidP="004B0EA3">
      <w:pPr>
        <w:ind w:firstLine="567"/>
        <w:rPr>
          <w:spacing w:val="-2"/>
          <w:sz w:val="28"/>
          <w:szCs w:val="28"/>
        </w:rPr>
      </w:pPr>
    </w:p>
    <w:p w:rsidR="00AE7BCD" w:rsidRPr="004B0EA3" w:rsidRDefault="00AE7BCD" w:rsidP="004B0EA3">
      <w:pPr>
        <w:ind w:firstLine="567"/>
        <w:jc w:val="center"/>
        <w:rPr>
          <w:spacing w:val="-2"/>
          <w:sz w:val="28"/>
          <w:szCs w:val="28"/>
        </w:rPr>
      </w:pPr>
      <w:r w:rsidRPr="004B0EA3">
        <w:rPr>
          <w:b/>
          <w:spacing w:val="-2"/>
          <w:sz w:val="28"/>
          <w:szCs w:val="28"/>
        </w:rPr>
        <w:t>Глава 10. Детские и спортивные площадки.</w:t>
      </w:r>
    </w:p>
    <w:p w:rsidR="00AE7BCD" w:rsidRPr="004B0EA3" w:rsidRDefault="00AE7BCD" w:rsidP="004B0EA3">
      <w:pPr>
        <w:ind w:firstLine="567"/>
        <w:rPr>
          <w:spacing w:val="-2"/>
          <w:sz w:val="28"/>
        </w:rPr>
      </w:pPr>
      <w:r w:rsidRPr="004B0EA3">
        <w:rPr>
          <w:spacing w:val="-2"/>
          <w:sz w:val="28"/>
          <w:szCs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AE7BCD" w:rsidRPr="004B0EA3" w:rsidRDefault="00AE7BCD" w:rsidP="004B0EA3">
      <w:pPr>
        <w:ind w:firstLine="567"/>
        <w:rPr>
          <w:spacing w:val="-2"/>
          <w:sz w:val="28"/>
        </w:rPr>
      </w:pPr>
      <w:r w:rsidRPr="004B0EA3">
        <w:rPr>
          <w:spacing w:val="-2"/>
          <w:sz w:val="28"/>
          <w:szCs w:val="28"/>
        </w:rPr>
        <w:t>10.2. На общественных и дворовых территориях населенного пункта поселения могут размещаться в том числе площадки следующих видов:</w:t>
      </w:r>
    </w:p>
    <w:p w:rsidR="00AE7BCD" w:rsidRPr="004B0EA3" w:rsidRDefault="00AE7BCD" w:rsidP="004B0EA3">
      <w:pPr>
        <w:ind w:firstLine="567"/>
        <w:rPr>
          <w:spacing w:val="-2"/>
          <w:sz w:val="28"/>
        </w:rPr>
      </w:pPr>
      <w:r w:rsidRPr="004B0EA3">
        <w:rPr>
          <w:spacing w:val="-2"/>
          <w:sz w:val="28"/>
          <w:szCs w:val="28"/>
        </w:rPr>
        <w:t>- детские игровые площадки;</w:t>
      </w:r>
    </w:p>
    <w:p w:rsidR="00AE7BCD" w:rsidRPr="004B0EA3" w:rsidRDefault="00AE7BCD" w:rsidP="004B0EA3">
      <w:pPr>
        <w:ind w:firstLine="567"/>
        <w:rPr>
          <w:spacing w:val="-2"/>
          <w:sz w:val="28"/>
        </w:rPr>
      </w:pPr>
      <w:r w:rsidRPr="004B0EA3">
        <w:rPr>
          <w:spacing w:val="-2"/>
          <w:sz w:val="28"/>
          <w:szCs w:val="28"/>
        </w:rPr>
        <w:t>- детские спортивные площадки;</w:t>
      </w:r>
    </w:p>
    <w:p w:rsidR="00AE7BCD" w:rsidRPr="004B0EA3" w:rsidRDefault="00AE7BCD" w:rsidP="004B0EA3">
      <w:pPr>
        <w:ind w:firstLine="567"/>
        <w:rPr>
          <w:spacing w:val="-2"/>
          <w:sz w:val="28"/>
        </w:rPr>
      </w:pPr>
      <w:r w:rsidRPr="004B0EA3">
        <w:rPr>
          <w:spacing w:val="-2"/>
          <w:sz w:val="28"/>
          <w:szCs w:val="28"/>
        </w:rPr>
        <w:t>- спортивные площадки;</w:t>
      </w:r>
    </w:p>
    <w:p w:rsidR="00AE7BCD" w:rsidRPr="004B0EA3" w:rsidRDefault="00AE7BCD" w:rsidP="004B0EA3">
      <w:pPr>
        <w:ind w:firstLine="567"/>
        <w:rPr>
          <w:spacing w:val="-2"/>
          <w:sz w:val="28"/>
        </w:rPr>
      </w:pPr>
      <w:r w:rsidRPr="004B0EA3">
        <w:rPr>
          <w:spacing w:val="-2"/>
          <w:sz w:val="28"/>
          <w:szCs w:val="28"/>
        </w:rPr>
        <w:t>- детские инклюзивные площадки;</w:t>
      </w:r>
    </w:p>
    <w:p w:rsidR="00AE7BCD" w:rsidRPr="004B0EA3" w:rsidRDefault="00AE7BCD" w:rsidP="004B0EA3">
      <w:pPr>
        <w:ind w:firstLine="567"/>
        <w:rPr>
          <w:spacing w:val="-2"/>
          <w:sz w:val="28"/>
        </w:rPr>
      </w:pPr>
      <w:r w:rsidRPr="004B0EA3">
        <w:rPr>
          <w:spacing w:val="-2"/>
          <w:sz w:val="28"/>
          <w:szCs w:val="28"/>
        </w:rPr>
        <w:t>- инклюзивные спортивные площадки;</w:t>
      </w:r>
    </w:p>
    <w:p w:rsidR="00AE7BCD" w:rsidRPr="004B0EA3" w:rsidRDefault="00AE7BCD" w:rsidP="004B0EA3">
      <w:pPr>
        <w:ind w:firstLine="567"/>
        <w:rPr>
          <w:spacing w:val="-2"/>
          <w:sz w:val="28"/>
        </w:rPr>
      </w:pPr>
      <w:r w:rsidRPr="004B0EA3">
        <w:rPr>
          <w:spacing w:val="-2"/>
          <w:sz w:val="28"/>
          <w:szCs w:val="28"/>
        </w:rPr>
        <w:t>- площадки для занятий активными видами спорта, в том числе скейт-площадки.</w:t>
      </w:r>
    </w:p>
    <w:p w:rsidR="00AE7BCD" w:rsidRPr="004B0EA3" w:rsidRDefault="00AE7BCD" w:rsidP="004B0EA3">
      <w:pPr>
        <w:ind w:firstLine="567"/>
        <w:rPr>
          <w:spacing w:val="-2"/>
          <w:sz w:val="28"/>
        </w:rPr>
      </w:pPr>
      <w:r w:rsidRPr="004B0EA3">
        <w:rPr>
          <w:spacing w:val="-2"/>
          <w:sz w:val="28"/>
          <w:szCs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AE7BCD" w:rsidRPr="004B0EA3" w:rsidRDefault="00AE7BCD" w:rsidP="004B0EA3">
      <w:pPr>
        <w:ind w:firstLine="567"/>
        <w:rPr>
          <w:spacing w:val="-2"/>
          <w:sz w:val="28"/>
        </w:rPr>
      </w:pPr>
      <w:r w:rsidRPr="004B0EA3">
        <w:rPr>
          <w:spacing w:val="-2"/>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AE7BCD" w:rsidRPr="004B0EA3" w:rsidRDefault="00AE7BCD" w:rsidP="004B0EA3">
      <w:pPr>
        <w:ind w:firstLine="567"/>
        <w:rPr>
          <w:spacing w:val="-2"/>
          <w:sz w:val="28"/>
        </w:rPr>
      </w:pPr>
      <w:r w:rsidRPr="004B0EA3">
        <w:rPr>
          <w:spacing w:val="-2"/>
          <w:sz w:val="28"/>
          <w:szCs w:val="28"/>
        </w:rPr>
        <w:t xml:space="preserve">Вход на детские и спортивные площадки следует предусматривать со стороны пешеходных дорожек. </w:t>
      </w:r>
    </w:p>
    <w:p w:rsidR="00AE7BCD" w:rsidRPr="004B0EA3" w:rsidRDefault="00AE7BCD" w:rsidP="004B0EA3">
      <w:pPr>
        <w:ind w:firstLine="567"/>
        <w:rPr>
          <w:spacing w:val="-2"/>
          <w:sz w:val="28"/>
        </w:rPr>
      </w:pPr>
      <w:r w:rsidRPr="004B0EA3">
        <w:rPr>
          <w:spacing w:val="-2"/>
          <w:sz w:val="28"/>
          <w:szCs w:val="28"/>
        </w:rPr>
        <w:t>Детские площадки не должны быть проходными.</w:t>
      </w:r>
    </w:p>
    <w:p w:rsidR="00AE7BCD" w:rsidRPr="004B0EA3" w:rsidRDefault="00AE7BCD" w:rsidP="004B0EA3">
      <w:pPr>
        <w:ind w:firstLine="567"/>
        <w:rPr>
          <w:spacing w:val="-2"/>
          <w:sz w:val="28"/>
        </w:rPr>
      </w:pPr>
      <w:r w:rsidRPr="004B0EA3">
        <w:rPr>
          <w:spacing w:val="-2"/>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AE7BCD" w:rsidRPr="004B0EA3" w:rsidRDefault="00AE7BCD" w:rsidP="004B0EA3">
      <w:pPr>
        <w:ind w:firstLine="567"/>
        <w:rPr>
          <w:spacing w:val="-2"/>
          <w:sz w:val="28"/>
        </w:rPr>
      </w:pPr>
      <w:r w:rsidRPr="004B0EA3">
        <w:rPr>
          <w:spacing w:val="-2"/>
          <w:sz w:val="28"/>
          <w:szCs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E7BCD" w:rsidRPr="004B0EA3" w:rsidRDefault="00AE7BCD" w:rsidP="004B0EA3">
      <w:pPr>
        <w:ind w:firstLine="567"/>
        <w:rPr>
          <w:spacing w:val="-2"/>
          <w:sz w:val="28"/>
        </w:rPr>
      </w:pPr>
      <w:r w:rsidRPr="004B0EA3">
        <w:rPr>
          <w:spacing w:val="-2"/>
          <w:sz w:val="28"/>
          <w:szCs w:val="28"/>
        </w:rPr>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w:t>
      </w:r>
      <w:r w:rsidRPr="004B0EA3">
        <w:rPr>
          <w:spacing w:val="-2"/>
          <w:sz w:val="28"/>
          <w:szCs w:val="28"/>
        </w:rPr>
        <w:lastRenderedPageBreak/>
        <w:t>спортивные площадки, оснащение которых включает как игровые, так и физкультурно-оздоровительные, развивающие и обучающие элементы.</w:t>
      </w:r>
    </w:p>
    <w:p w:rsidR="00AE7BCD" w:rsidRPr="004B0EA3" w:rsidRDefault="00AE7BCD" w:rsidP="004B0EA3">
      <w:pPr>
        <w:ind w:firstLine="567"/>
        <w:rPr>
          <w:spacing w:val="-2"/>
          <w:sz w:val="28"/>
        </w:rPr>
      </w:pPr>
      <w:r w:rsidRPr="004B0EA3">
        <w:rPr>
          <w:spacing w:val="-2"/>
          <w:sz w:val="28"/>
          <w:szCs w:val="28"/>
        </w:rPr>
        <w:t>10.5.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AE7BCD" w:rsidRPr="004B0EA3" w:rsidRDefault="00AE7BCD" w:rsidP="004B0EA3">
      <w:pPr>
        <w:ind w:firstLine="567"/>
        <w:rPr>
          <w:spacing w:val="-2"/>
          <w:sz w:val="28"/>
          <w:szCs w:val="28"/>
        </w:rPr>
      </w:pPr>
    </w:p>
    <w:p w:rsidR="00AE7BCD" w:rsidRPr="004B0EA3" w:rsidRDefault="00AE7BCD" w:rsidP="004B0EA3">
      <w:pPr>
        <w:widowControl w:val="0"/>
        <w:ind w:firstLine="567"/>
        <w:jc w:val="center"/>
        <w:rPr>
          <w:spacing w:val="-2"/>
          <w:sz w:val="28"/>
          <w:szCs w:val="28"/>
        </w:rPr>
      </w:pPr>
      <w:r w:rsidRPr="004B0EA3">
        <w:rPr>
          <w:b/>
          <w:spacing w:val="-2"/>
          <w:sz w:val="28"/>
          <w:szCs w:val="28"/>
        </w:rPr>
        <w:t>Глава 11. Парковки (парковочные места).</w:t>
      </w:r>
    </w:p>
    <w:p w:rsidR="00AE7BCD" w:rsidRPr="004B0EA3" w:rsidRDefault="00AE7BCD" w:rsidP="004B0EA3">
      <w:pPr>
        <w:widowControl w:val="0"/>
        <w:ind w:firstLine="567"/>
        <w:rPr>
          <w:spacing w:val="-2"/>
          <w:sz w:val="28"/>
        </w:rPr>
      </w:pPr>
      <w:r w:rsidRPr="004B0EA3">
        <w:rPr>
          <w:spacing w:val="-2"/>
          <w:sz w:val="28"/>
          <w:szCs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E7BCD" w:rsidRPr="004B0EA3" w:rsidRDefault="00AE7BCD" w:rsidP="004B0EA3">
      <w:pPr>
        <w:widowControl w:val="0"/>
        <w:ind w:firstLine="567"/>
        <w:rPr>
          <w:spacing w:val="-2"/>
          <w:sz w:val="28"/>
        </w:rPr>
      </w:pPr>
      <w:r w:rsidRPr="004B0EA3">
        <w:rPr>
          <w:spacing w:val="-2"/>
          <w:sz w:val="28"/>
          <w:szCs w:val="28"/>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E7BCD" w:rsidRPr="004B0EA3" w:rsidRDefault="00AE7BCD" w:rsidP="004B0EA3">
      <w:pPr>
        <w:widowControl w:val="0"/>
        <w:ind w:firstLine="567"/>
        <w:rPr>
          <w:spacing w:val="-2"/>
          <w:sz w:val="28"/>
        </w:rPr>
      </w:pPr>
      <w:r w:rsidRPr="004B0EA3">
        <w:rPr>
          <w:spacing w:val="-2"/>
          <w:sz w:val="28"/>
          <w:szCs w:val="28"/>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E7BCD" w:rsidRPr="004B0EA3" w:rsidRDefault="00AE7BCD" w:rsidP="004B0EA3">
      <w:pPr>
        <w:widowControl w:val="0"/>
        <w:ind w:firstLine="567"/>
        <w:rPr>
          <w:spacing w:val="-2"/>
          <w:sz w:val="28"/>
        </w:rPr>
      </w:pPr>
      <w:r w:rsidRPr="004B0EA3">
        <w:rPr>
          <w:spacing w:val="-2"/>
          <w:sz w:val="28"/>
          <w:szCs w:val="28"/>
        </w:rPr>
        <w:t>11.4.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AE7BCD" w:rsidRPr="004B0EA3" w:rsidRDefault="00AE7BCD" w:rsidP="004B0EA3">
      <w:pPr>
        <w:widowControl w:val="0"/>
        <w:ind w:firstLine="567"/>
        <w:rPr>
          <w:spacing w:val="-2"/>
          <w:sz w:val="28"/>
        </w:rPr>
      </w:pPr>
      <w:r w:rsidRPr="004B0EA3">
        <w:rPr>
          <w:spacing w:val="-2"/>
          <w:sz w:val="28"/>
          <w:szCs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AE7BCD" w:rsidRPr="004B0EA3" w:rsidRDefault="00AE7BCD" w:rsidP="004B0EA3">
      <w:pPr>
        <w:widowControl w:val="0"/>
        <w:ind w:firstLine="567"/>
        <w:rPr>
          <w:spacing w:val="-2"/>
          <w:sz w:val="28"/>
        </w:rPr>
      </w:pPr>
      <w:r w:rsidRPr="004B0EA3">
        <w:rPr>
          <w:spacing w:val="-2"/>
          <w:sz w:val="28"/>
          <w:szCs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AE7BCD" w:rsidRPr="004B0EA3" w:rsidRDefault="00AE7BCD" w:rsidP="004B0EA3">
      <w:pPr>
        <w:widowControl w:val="0"/>
        <w:ind w:firstLine="567"/>
        <w:rPr>
          <w:spacing w:val="-2"/>
          <w:sz w:val="28"/>
        </w:rPr>
      </w:pPr>
      <w:r w:rsidRPr="004B0EA3">
        <w:rPr>
          <w:spacing w:val="-2"/>
          <w:sz w:val="28"/>
          <w:szCs w:val="28"/>
        </w:rPr>
        <w:lastRenderedPageBreak/>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AE7BCD" w:rsidRPr="004B0EA3" w:rsidRDefault="00AE7BCD" w:rsidP="004B0EA3">
      <w:pPr>
        <w:ind w:firstLine="567"/>
        <w:rPr>
          <w:spacing w:val="-2"/>
          <w:sz w:val="28"/>
        </w:rPr>
      </w:pPr>
      <w:r w:rsidRPr="004B0EA3">
        <w:rPr>
          <w:spacing w:val="-2"/>
          <w:sz w:val="28"/>
          <w:szCs w:val="28"/>
        </w:rPr>
        <w:t>11.8.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AE7BCD" w:rsidRPr="004B0EA3" w:rsidRDefault="00AE7BCD" w:rsidP="004B0EA3">
      <w:pPr>
        <w:widowControl w:val="0"/>
        <w:ind w:firstLine="567"/>
        <w:jc w:val="center"/>
        <w:rPr>
          <w:b/>
          <w:spacing w:val="-2"/>
          <w:sz w:val="28"/>
          <w:szCs w:val="28"/>
        </w:rPr>
      </w:pPr>
    </w:p>
    <w:p w:rsidR="00AE7BCD" w:rsidRPr="004B0EA3" w:rsidRDefault="00AE7BCD" w:rsidP="004B0EA3">
      <w:pPr>
        <w:widowControl w:val="0"/>
        <w:ind w:firstLine="567"/>
        <w:jc w:val="center"/>
        <w:rPr>
          <w:spacing w:val="-2"/>
          <w:sz w:val="28"/>
          <w:szCs w:val="28"/>
        </w:rPr>
      </w:pPr>
      <w:r w:rsidRPr="004B0EA3">
        <w:rPr>
          <w:b/>
          <w:spacing w:val="-2"/>
          <w:sz w:val="28"/>
          <w:szCs w:val="28"/>
        </w:rPr>
        <w:t>Глава 12. Площадки для выгула животных</w:t>
      </w:r>
    </w:p>
    <w:p w:rsidR="00AE7BCD" w:rsidRPr="004B0EA3" w:rsidRDefault="00AE7BCD" w:rsidP="004B0EA3">
      <w:pPr>
        <w:widowControl w:val="0"/>
        <w:ind w:firstLine="567"/>
        <w:rPr>
          <w:spacing w:val="-2"/>
          <w:sz w:val="28"/>
        </w:rPr>
      </w:pPr>
      <w:r w:rsidRPr="004B0EA3">
        <w:rPr>
          <w:spacing w:val="-2"/>
          <w:sz w:val="28"/>
          <w:szCs w:val="28"/>
        </w:rPr>
        <w:t>12.1. Выгул животных разрешается на площадках для выгула животных.</w:t>
      </w:r>
    </w:p>
    <w:p w:rsidR="00AE7BCD" w:rsidRPr="004B0EA3" w:rsidRDefault="00AE7BCD" w:rsidP="004B0EA3">
      <w:pPr>
        <w:widowControl w:val="0"/>
        <w:ind w:firstLine="567"/>
        <w:rPr>
          <w:spacing w:val="-2"/>
          <w:sz w:val="28"/>
        </w:rPr>
      </w:pPr>
      <w:r w:rsidRPr="004B0EA3">
        <w:rPr>
          <w:spacing w:val="-2"/>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7926F6" w:rsidRPr="004B0EA3" w:rsidRDefault="00AE7BCD" w:rsidP="004B0EA3">
      <w:pPr>
        <w:widowControl w:val="0"/>
        <w:ind w:firstLine="567"/>
        <w:rPr>
          <w:spacing w:val="-2"/>
          <w:sz w:val="28"/>
        </w:rPr>
      </w:pPr>
      <w:r w:rsidRPr="004B0EA3">
        <w:rPr>
          <w:spacing w:val="-2"/>
          <w:sz w:val="28"/>
          <w:szCs w:val="28"/>
        </w:rPr>
        <w:t>Расстояние от границы площадок для выгула животных до окон жилых и общественных зданий должно быть не менее 40 метров.</w:t>
      </w:r>
    </w:p>
    <w:p w:rsidR="00AE7BCD" w:rsidRPr="004B0EA3" w:rsidRDefault="00AE7BCD" w:rsidP="004B0EA3">
      <w:pPr>
        <w:widowControl w:val="0"/>
        <w:ind w:firstLine="567"/>
        <w:rPr>
          <w:spacing w:val="-2"/>
          <w:sz w:val="28"/>
        </w:rPr>
      </w:pPr>
      <w:r w:rsidRPr="004B0EA3">
        <w:rPr>
          <w:spacing w:val="-2"/>
          <w:sz w:val="28"/>
          <w:szCs w:val="28"/>
        </w:rPr>
        <w:t>Размеры площадок для выгула животных не должны превышать 600 кв. м.</w:t>
      </w:r>
    </w:p>
    <w:p w:rsidR="00AE7BCD" w:rsidRPr="004B0EA3" w:rsidRDefault="00AE7BCD" w:rsidP="004B0EA3">
      <w:pPr>
        <w:widowControl w:val="0"/>
        <w:ind w:firstLine="567"/>
        <w:rPr>
          <w:spacing w:val="-2"/>
          <w:sz w:val="28"/>
        </w:rPr>
      </w:pPr>
      <w:r w:rsidRPr="004B0EA3">
        <w:rPr>
          <w:spacing w:val="-2"/>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AE7BCD" w:rsidRPr="004B0EA3" w:rsidRDefault="00AE7BCD" w:rsidP="004B0EA3">
      <w:pPr>
        <w:widowControl w:val="0"/>
        <w:ind w:firstLine="567"/>
        <w:rPr>
          <w:spacing w:val="-2"/>
          <w:sz w:val="28"/>
        </w:rPr>
      </w:pPr>
      <w:r w:rsidRPr="004B0EA3">
        <w:rPr>
          <w:spacing w:val="-2"/>
          <w:sz w:val="28"/>
          <w:szCs w:val="28"/>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AE7BCD" w:rsidRPr="004B0EA3" w:rsidRDefault="00AE7BCD" w:rsidP="004B0EA3">
      <w:pPr>
        <w:widowControl w:val="0"/>
        <w:ind w:firstLine="567"/>
        <w:rPr>
          <w:spacing w:val="-2"/>
          <w:sz w:val="28"/>
        </w:rPr>
      </w:pPr>
      <w:r w:rsidRPr="004B0EA3">
        <w:rPr>
          <w:spacing w:val="-2"/>
          <w:sz w:val="28"/>
          <w:szCs w:val="28"/>
        </w:rPr>
        <w:t>На территории площадки должен быть установлен информационный стенд с правилами пользования площадкой.</w:t>
      </w:r>
    </w:p>
    <w:p w:rsidR="00AE7BCD" w:rsidRPr="004B0EA3" w:rsidRDefault="00AE7BCD" w:rsidP="004B0EA3">
      <w:pPr>
        <w:widowControl w:val="0"/>
        <w:ind w:firstLine="567"/>
        <w:rPr>
          <w:spacing w:val="-2"/>
          <w:sz w:val="28"/>
        </w:rPr>
      </w:pPr>
      <w:r w:rsidRPr="004B0EA3">
        <w:rPr>
          <w:spacing w:val="-2"/>
          <w:sz w:val="28"/>
          <w:szCs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AE7BCD" w:rsidRPr="004B0EA3" w:rsidRDefault="00AE7BCD" w:rsidP="004B0EA3">
      <w:pPr>
        <w:widowControl w:val="0"/>
        <w:ind w:firstLine="567"/>
        <w:rPr>
          <w:spacing w:val="-2"/>
          <w:sz w:val="28"/>
        </w:rPr>
      </w:pPr>
      <w:r w:rsidRPr="004B0EA3">
        <w:rPr>
          <w:spacing w:val="-2"/>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AE7BCD" w:rsidRPr="004B0EA3" w:rsidRDefault="00AE7BCD" w:rsidP="004B0EA3">
      <w:pPr>
        <w:widowControl w:val="0"/>
        <w:ind w:firstLine="567"/>
        <w:rPr>
          <w:spacing w:val="-2"/>
          <w:sz w:val="28"/>
        </w:rPr>
      </w:pPr>
      <w:r w:rsidRPr="004B0EA3">
        <w:rPr>
          <w:spacing w:val="-2"/>
          <w:sz w:val="28"/>
          <w:szCs w:val="28"/>
        </w:rPr>
        <w:t xml:space="preserve">Подход к площадке следует оборудовать твердым видом покрытия. </w:t>
      </w:r>
    </w:p>
    <w:p w:rsidR="00AE7BCD" w:rsidRPr="004B0EA3" w:rsidRDefault="00AE7BCD" w:rsidP="004B0EA3">
      <w:pPr>
        <w:widowControl w:val="0"/>
        <w:ind w:firstLine="567"/>
        <w:rPr>
          <w:spacing w:val="-2"/>
          <w:sz w:val="28"/>
        </w:rPr>
      </w:pPr>
      <w:r w:rsidRPr="004B0EA3">
        <w:rPr>
          <w:spacing w:val="-2"/>
          <w:sz w:val="28"/>
          <w:szCs w:val="28"/>
        </w:rPr>
        <w:t>12.4. Места для размещения площадок, на которых разрешен выгул животных, определяются решением уполномоченного органа.</w:t>
      </w:r>
    </w:p>
    <w:p w:rsidR="00AE7BCD" w:rsidRPr="004B0EA3" w:rsidRDefault="00AE7BCD" w:rsidP="004B0EA3">
      <w:pPr>
        <w:widowControl w:val="0"/>
        <w:ind w:firstLine="567"/>
        <w:rPr>
          <w:spacing w:val="-2"/>
          <w:sz w:val="28"/>
        </w:rPr>
      </w:pPr>
      <w:r w:rsidRPr="004B0EA3">
        <w:rPr>
          <w:spacing w:val="-2"/>
          <w:sz w:val="28"/>
          <w:szCs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AE7BCD" w:rsidRPr="004B0EA3" w:rsidRDefault="00AE7BCD" w:rsidP="004B0EA3">
      <w:pPr>
        <w:widowControl w:val="0"/>
        <w:ind w:firstLine="567"/>
        <w:rPr>
          <w:spacing w:val="-2"/>
          <w:sz w:val="28"/>
        </w:rPr>
      </w:pPr>
      <w:r w:rsidRPr="004B0EA3">
        <w:rPr>
          <w:spacing w:val="-2"/>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AE7BCD" w:rsidRPr="004B0EA3" w:rsidRDefault="00AE7BCD" w:rsidP="004B0EA3">
      <w:pPr>
        <w:widowControl w:val="0"/>
        <w:ind w:firstLine="567"/>
        <w:rPr>
          <w:spacing w:val="-2"/>
          <w:sz w:val="28"/>
        </w:rPr>
      </w:pPr>
      <w:r w:rsidRPr="004B0EA3">
        <w:rPr>
          <w:spacing w:val="-2"/>
          <w:sz w:val="28"/>
          <w:szCs w:val="28"/>
        </w:rPr>
        <w:t>12.6. В перечень видов работ по содержанию площадок для выгула животных допускается включать:</w:t>
      </w:r>
    </w:p>
    <w:p w:rsidR="00AE7BCD" w:rsidRPr="004B0EA3" w:rsidRDefault="00AE7BCD" w:rsidP="004B0EA3">
      <w:pPr>
        <w:widowControl w:val="0"/>
        <w:ind w:firstLine="567"/>
        <w:rPr>
          <w:spacing w:val="-2"/>
          <w:sz w:val="28"/>
        </w:rPr>
      </w:pPr>
      <w:r w:rsidRPr="004B0EA3">
        <w:rPr>
          <w:spacing w:val="-2"/>
          <w:sz w:val="28"/>
          <w:szCs w:val="28"/>
        </w:rPr>
        <w:t>а) содержание покрытия в летний и зимний периоды, в том числе:</w:t>
      </w:r>
    </w:p>
    <w:p w:rsidR="00AE7BCD" w:rsidRPr="004B0EA3" w:rsidRDefault="00AE7BCD" w:rsidP="004B0EA3">
      <w:pPr>
        <w:widowControl w:val="0"/>
        <w:ind w:firstLine="567"/>
        <w:rPr>
          <w:spacing w:val="-2"/>
          <w:sz w:val="28"/>
        </w:rPr>
      </w:pPr>
      <w:r w:rsidRPr="004B0EA3">
        <w:rPr>
          <w:spacing w:val="-2"/>
          <w:sz w:val="28"/>
          <w:szCs w:val="28"/>
        </w:rPr>
        <w:lastRenderedPageBreak/>
        <w:t>очистку и подметание территории площадки;</w:t>
      </w:r>
    </w:p>
    <w:p w:rsidR="00AE7BCD" w:rsidRPr="004B0EA3" w:rsidRDefault="00AE7BCD" w:rsidP="004B0EA3">
      <w:pPr>
        <w:widowControl w:val="0"/>
        <w:ind w:firstLine="567"/>
        <w:rPr>
          <w:spacing w:val="-2"/>
          <w:sz w:val="28"/>
        </w:rPr>
      </w:pPr>
      <w:r w:rsidRPr="004B0EA3">
        <w:rPr>
          <w:spacing w:val="-2"/>
          <w:sz w:val="28"/>
          <w:szCs w:val="28"/>
        </w:rPr>
        <w:t>мойку территории площадки;</w:t>
      </w:r>
    </w:p>
    <w:p w:rsidR="00AE7BCD" w:rsidRPr="004B0EA3" w:rsidRDefault="00AE7BCD" w:rsidP="004B0EA3">
      <w:pPr>
        <w:widowControl w:val="0"/>
        <w:ind w:firstLine="567"/>
        <w:rPr>
          <w:spacing w:val="-2"/>
          <w:sz w:val="28"/>
        </w:rPr>
      </w:pPr>
      <w:r w:rsidRPr="004B0EA3">
        <w:rPr>
          <w:spacing w:val="-2"/>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AE7BCD" w:rsidRPr="004B0EA3" w:rsidRDefault="00AE7BCD" w:rsidP="004B0EA3">
      <w:pPr>
        <w:widowControl w:val="0"/>
        <w:ind w:firstLine="567"/>
        <w:rPr>
          <w:spacing w:val="-2"/>
          <w:sz w:val="28"/>
        </w:rPr>
      </w:pPr>
      <w:r w:rsidRPr="004B0EA3">
        <w:rPr>
          <w:spacing w:val="-2"/>
          <w:sz w:val="28"/>
          <w:szCs w:val="28"/>
        </w:rPr>
        <w:t>текущий ремонт;</w:t>
      </w:r>
    </w:p>
    <w:p w:rsidR="00AE7BCD" w:rsidRPr="004B0EA3" w:rsidRDefault="00AE7BCD" w:rsidP="004B0EA3">
      <w:pPr>
        <w:widowControl w:val="0"/>
        <w:ind w:firstLine="567"/>
        <w:rPr>
          <w:spacing w:val="-2"/>
          <w:sz w:val="28"/>
        </w:rPr>
      </w:pPr>
      <w:r w:rsidRPr="004B0EA3">
        <w:rPr>
          <w:spacing w:val="-2"/>
          <w:sz w:val="28"/>
          <w:szCs w:val="28"/>
        </w:rPr>
        <w:t>б) содержание элементов благоустройства площадки для выгула животных, в том числе:</w:t>
      </w:r>
    </w:p>
    <w:p w:rsidR="00AE7BCD" w:rsidRPr="004B0EA3" w:rsidRDefault="00AE7BCD" w:rsidP="004B0EA3">
      <w:pPr>
        <w:widowControl w:val="0"/>
        <w:ind w:firstLine="567"/>
        <w:rPr>
          <w:spacing w:val="-2"/>
          <w:sz w:val="28"/>
        </w:rPr>
      </w:pPr>
      <w:r w:rsidRPr="004B0EA3">
        <w:rPr>
          <w:spacing w:val="-2"/>
          <w:sz w:val="28"/>
          <w:szCs w:val="28"/>
        </w:rPr>
        <w:t>наполнение ящика для одноразовых пакетов;</w:t>
      </w:r>
    </w:p>
    <w:p w:rsidR="00AE7BCD" w:rsidRPr="004B0EA3" w:rsidRDefault="00AE7BCD" w:rsidP="004B0EA3">
      <w:pPr>
        <w:widowControl w:val="0"/>
        <w:ind w:firstLine="567"/>
        <w:rPr>
          <w:spacing w:val="-2"/>
          <w:sz w:val="28"/>
        </w:rPr>
      </w:pPr>
      <w:r w:rsidRPr="004B0EA3">
        <w:rPr>
          <w:spacing w:val="-2"/>
          <w:sz w:val="28"/>
          <w:szCs w:val="28"/>
        </w:rPr>
        <w:t>очистку урн; текущий ремонт.</w:t>
      </w:r>
    </w:p>
    <w:p w:rsidR="00AE7BCD" w:rsidRPr="004B0EA3" w:rsidRDefault="00AE7BCD" w:rsidP="004B0EA3">
      <w:pPr>
        <w:ind w:firstLine="567"/>
        <w:jc w:val="center"/>
        <w:rPr>
          <w:b/>
          <w:spacing w:val="-2"/>
          <w:sz w:val="28"/>
          <w:szCs w:val="28"/>
        </w:rPr>
      </w:pPr>
    </w:p>
    <w:p w:rsidR="00AE7BCD" w:rsidRPr="004B0EA3" w:rsidRDefault="00AE7BCD" w:rsidP="004B0EA3">
      <w:pPr>
        <w:ind w:firstLine="567"/>
        <w:jc w:val="center"/>
        <w:rPr>
          <w:b/>
          <w:spacing w:val="-2"/>
          <w:sz w:val="28"/>
        </w:rPr>
      </w:pPr>
      <w:r w:rsidRPr="004B0EA3">
        <w:rPr>
          <w:b/>
          <w:spacing w:val="-2"/>
          <w:sz w:val="28"/>
          <w:szCs w:val="28"/>
        </w:rPr>
        <w:t>Глава 13. Прокладка, переустройство, ремонт и</w:t>
      </w:r>
      <w:r w:rsidR="007926F6" w:rsidRPr="004B0EA3">
        <w:rPr>
          <w:b/>
          <w:spacing w:val="-2"/>
          <w:sz w:val="28"/>
          <w:szCs w:val="28"/>
        </w:rPr>
        <w:t xml:space="preserve"> </w:t>
      </w:r>
      <w:r w:rsidRPr="004B0EA3">
        <w:rPr>
          <w:b/>
          <w:spacing w:val="-2"/>
          <w:sz w:val="28"/>
          <w:szCs w:val="28"/>
        </w:rPr>
        <w:t>содержание подземных коммуникаций на территориях общего пользования</w:t>
      </w:r>
    </w:p>
    <w:p w:rsidR="00AE7BCD" w:rsidRPr="004B0EA3" w:rsidRDefault="00AE7BCD" w:rsidP="004B0EA3">
      <w:pPr>
        <w:ind w:firstLine="567"/>
        <w:rPr>
          <w:spacing w:val="-2"/>
          <w:sz w:val="28"/>
        </w:rPr>
      </w:pPr>
      <w:r w:rsidRPr="004B0EA3">
        <w:rPr>
          <w:spacing w:val="-2"/>
          <w:sz w:val="28"/>
          <w:szCs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E7BCD" w:rsidRPr="004B0EA3" w:rsidRDefault="00AE7BCD" w:rsidP="004B0EA3">
      <w:pPr>
        <w:ind w:firstLine="567"/>
        <w:rPr>
          <w:spacing w:val="-2"/>
          <w:sz w:val="28"/>
        </w:rPr>
      </w:pPr>
      <w:r w:rsidRPr="004B0EA3">
        <w:rPr>
          <w:spacing w:val="-2"/>
          <w:sz w:val="28"/>
          <w:szCs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7926F6" w:rsidRPr="004B0EA3" w:rsidRDefault="00AE7BCD" w:rsidP="004B0EA3">
      <w:pPr>
        <w:ind w:firstLine="567"/>
        <w:rPr>
          <w:spacing w:val="-2"/>
          <w:sz w:val="28"/>
          <w:szCs w:val="28"/>
        </w:rPr>
      </w:pPr>
      <w:r w:rsidRPr="004B0EA3">
        <w:rPr>
          <w:spacing w:val="-2"/>
          <w:sz w:val="28"/>
          <w:szCs w:val="28"/>
        </w:rPr>
        <w:t xml:space="preserve">13.3. Прокладка </w:t>
      </w:r>
      <w:bookmarkStart w:id="34" w:name="_Hlk22308913"/>
      <w:r w:rsidRPr="004B0EA3">
        <w:rPr>
          <w:spacing w:val="-2"/>
          <w:sz w:val="28"/>
          <w:szCs w:val="28"/>
        </w:rPr>
        <w:t>подземных сооружений и коммуникаций</w:t>
      </w:r>
      <w:bookmarkEnd w:id="34"/>
      <w:r w:rsidRPr="004B0EA3">
        <w:rPr>
          <w:spacing w:val="-2"/>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E7BCD" w:rsidRPr="004B0EA3" w:rsidRDefault="00AE7BCD" w:rsidP="004B0EA3">
      <w:pPr>
        <w:ind w:firstLine="567"/>
        <w:rPr>
          <w:spacing w:val="-2"/>
          <w:sz w:val="28"/>
        </w:rPr>
      </w:pPr>
      <w:r w:rsidRPr="004B0EA3">
        <w:rPr>
          <w:spacing w:val="-2"/>
          <w:sz w:val="28"/>
          <w:szCs w:val="28"/>
        </w:rPr>
        <w:t>13.4. Процедура предоставления разрешения на осуществление земляных работ, в том при необходимости проведения земляных работ в результате аварий, 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 услуги «Выдача разрешения на производство земляных работ» (далее – административный регламент).</w:t>
      </w:r>
    </w:p>
    <w:p w:rsidR="00AE7BCD" w:rsidRPr="004B0EA3" w:rsidRDefault="00AE7BCD" w:rsidP="004B0EA3">
      <w:pPr>
        <w:ind w:firstLine="567"/>
        <w:rPr>
          <w:spacing w:val="-2"/>
          <w:sz w:val="28"/>
        </w:rPr>
      </w:pPr>
      <w:r w:rsidRPr="004B0EA3">
        <w:rPr>
          <w:spacing w:val="-2"/>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AE7BCD" w:rsidRPr="004B0EA3" w:rsidRDefault="00AE7BCD" w:rsidP="004B0EA3">
      <w:pPr>
        <w:ind w:firstLine="567"/>
        <w:rPr>
          <w:spacing w:val="-2"/>
          <w:sz w:val="28"/>
        </w:rPr>
      </w:pPr>
      <w:r w:rsidRPr="004B0EA3">
        <w:rPr>
          <w:spacing w:val="-2"/>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5" w:name="_Hlk10560126"/>
      <w:bookmarkEnd w:id="35"/>
    </w:p>
    <w:p w:rsidR="00AE7BCD" w:rsidRPr="004B0EA3" w:rsidRDefault="00AE7BCD" w:rsidP="004B0EA3">
      <w:pPr>
        <w:ind w:firstLine="567"/>
        <w:rPr>
          <w:spacing w:val="-2"/>
          <w:sz w:val="28"/>
        </w:rPr>
      </w:pPr>
      <w:r w:rsidRPr="004B0EA3">
        <w:rPr>
          <w:spacing w:val="-2"/>
          <w:sz w:val="28"/>
          <w:szCs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административным регламентом.</w:t>
      </w:r>
    </w:p>
    <w:p w:rsidR="00AE7BCD" w:rsidRPr="004B0EA3" w:rsidRDefault="00AE7BCD" w:rsidP="004B0EA3">
      <w:pPr>
        <w:ind w:firstLine="567"/>
        <w:rPr>
          <w:spacing w:val="-2"/>
          <w:sz w:val="28"/>
        </w:rPr>
      </w:pPr>
      <w:r w:rsidRPr="004B0EA3">
        <w:rPr>
          <w:spacing w:val="-2"/>
          <w:sz w:val="28"/>
          <w:szCs w:val="28"/>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w:t>
      </w:r>
      <w:r w:rsidRPr="004B0EA3">
        <w:rPr>
          <w:spacing w:val="-2"/>
          <w:sz w:val="28"/>
          <w:szCs w:val="28"/>
        </w:rPr>
        <w:lastRenderedPageBreak/>
        <w:t>сооружений, оборудования и транспортных средств, нарушению производственного или транспортного процесса, нанесению ущерба окружающей среде.</w:t>
      </w:r>
    </w:p>
    <w:p w:rsidR="00AE7BCD" w:rsidRPr="004B0EA3" w:rsidRDefault="00AE7BCD" w:rsidP="004B0EA3">
      <w:pPr>
        <w:ind w:firstLine="567"/>
        <w:rPr>
          <w:spacing w:val="-2"/>
          <w:sz w:val="28"/>
        </w:rPr>
      </w:pPr>
      <w:r w:rsidRPr="004B0EA3">
        <w:rPr>
          <w:spacing w:val="-2"/>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AE7BCD" w:rsidRPr="004B0EA3" w:rsidRDefault="00AE7BCD" w:rsidP="004B0EA3">
      <w:pPr>
        <w:ind w:firstLine="567"/>
        <w:rPr>
          <w:spacing w:val="-2"/>
          <w:sz w:val="28"/>
        </w:rPr>
      </w:pPr>
      <w:r w:rsidRPr="004B0EA3">
        <w:rPr>
          <w:spacing w:val="-2"/>
          <w:sz w:val="28"/>
          <w:szCs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6" w:name="_Hlk103945095"/>
      <w:r w:rsidRPr="004B0EA3">
        <w:rPr>
          <w:spacing w:val="-2"/>
          <w:sz w:val="28"/>
          <w:szCs w:val="28"/>
        </w:rPr>
        <w:t xml:space="preserve">по форме, предусмотренной </w:t>
      </w:r>
      <w:bookmarkEnd w:id="36"/>
      <w:r w:rsidRPr="004B0EA3">
        <w:rPr>
          <w:spacing w:val="-2"/>
          <w:sz w:val="28"/>
          <w:szCs w:val="28"/>
        </w:rPr>
        <w:t>административным регламентом, и следующие документы:</w:t>
      </w:r>
    </w:p>
    <w:p w:rsidR="00AE7BCD" w:rsidRPr="004B0EA3" w:rsidRDefault="00AE7BCD" w:rsidP="004B0EA3">
      <w:pPr>
        <w:widowControl w:val="0"/>
        <w:ind w:firstLine="567"/>
        <w:rPr>
          <w:spacing w:val="-2"/>
          <w:sz w:val="28"/>
        </w:rPr>
      </w:pPr>
      <w:r w:rsidRPr="004B0EA3">
        <w:rPr>
          <w:spacing w:val="-2"/>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AE7BCD" w:rsidRPr="004B0EA3" w:rsidRDefault="00AE7BCD" w:rsidP="004B0EA3">
      <w:pPr>
        <w:widowControl w:val="0"/>
        <w:ind w:firstLine="567"/>
        <w:rPr>
          <w:spacing w:val="-2"/>
          <w:sz w:val="28"/>
        </w:rPr>
      </w:pPr>
      <w:r w:rsidRPr="004B0EA3">
        <w:rPr>
          <w:spacing w:val="-2"/>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37" w:name="sub_42"/>
      <w:bookmarkEnd w:id="37"/>
    </w:p>
    <w:p w:rsidR="00AE7BCD" w:rsidRPr="004B0EA3" w:rsidRDefault="00AE7BCD" w:rsidP="004B0EA3">
      <w:pPr>
        <w:widowControl w:val="0"/>
        <w:ind w:firstLine="567"/>
        <w:rPr>
          <w:spacing w:val="-2"/>
          <w:sz w:val="28"/>
        </w:rPr>
      </w:pPr>
      <w:r w:rsidRPr="004B0EA3">
        <w:rPr>
          <w:spacing w:val="-2"/>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AE7BCD" w:rsidRPr="004B0EA3" w:rsidRDefault="00AE7BCD" w:rsidP="004B0EA3">
      <w:pPr>
        <w:widowControl w:val="0"/>
        <w:ind w:firstLine="567"/>
        <w:rPr>
          <w:spacing w:val="-2"/>
          <w:sz w:val="28"/>
        </w:rPr>
      </w:pPr>
      <w:r w:rsidRPr="004B0EA3">
        <w:rPr>
          <w:spacing w:val="-2"/>
          <w:sz w:val="28"/>
          <w:szCs w:val="28"/>
        </w:rPr>
        <w:t xml:space="preserve">4) </w:t>
      </w:r>
      <w:bookmarkStart w:id="38" w:name="_Hlk10556166"/>
      <w:r w:rsidRPr="004B0EA3">
        <w:rPr>
          <w:spacing w:val="-2"/>
          <w:sz w:val="28"/>
          <w:szCs w:val="28"/>
        </w:rPr>
        <w:t>акт, определяющий состояние элементов благоустройства до начала работ и объемы восстановления</w:t>
      </w:r>
      <w:bookmarkEnd w:id="38"/>
      <w:r w:rsidRPr="004B0EA3">
        <w:rPr>
          <w:spacing w:val="-2"/>
          <w:sz w:val="28"/>
          <w:szCs w:val="28"/>
        </w:rPr>
        <w:t>;</w:t>
      </w:r>
    </w:p>
    <w:p w:rsidR="00AE7BCD" w:rsidRPr="004B0EA3" w:rsidRDefault="00AE7BCD" w:rsidP="004B0EA3">
      <w:pPr>
        <w:widowControl w:val="0"/>
        <w:ind w:firstLine="567"/>
        <w:rPr>
          <w:spacing w:val="-2"/>
          <w:sz w:val="28"/>
        </w:rPr>
      </w:pPr>
      <w:r w:rsidRPr="004B0EA3">
        <w:rPr>
          <w:spacing w:val="-2"/>
          <w:sz w:val="28"/>
          <w:szCs w:val="28"/>
        </w:rPr>
        <w:t xml:space="preserve">5) схема благоустройства земельного участка, на котором предполагается осуществить земляные работы, </w:t>
      </w:r>
      <w:bookmarkStart w:id="39" w:name="_Hlk104283762"/>
      <w:r w:rsidRPr="004B0EA3">
        <w:rPr>
          <w:spacing w:val="-2"/>
          <w:sz w:val="28"/>
          <w:szCs w:val="28"/>
        </w:rPr>
        <w:t xml:space="preserve">с графиками проведения земляных работ, </w:t>
      </w:r>
      <w:bookmarkStart w:id="40" w:name="_Hlk104282909"/>
      <w:r w:rsidRPr="004B0EA3">
        <w:rPr>
          <w:spacing w:val="-2"/>
          <w:sz w:val="28"/>
          <w:szCs w:val="28"/>
        </w:rPr>
        <w:t xml:space="preserve">засыпки траншей и котлованов, восстановления дорожных покрытий, тротуаров, газонов и других разрытых участков, последующих </w:t>
      </w:r>
      <w:bookmarkEnd w:id="39"/>
      <w:bookmarkEnd w:id="40"/>
      <w:r w:rsidRPr="004B0EA3">
        <w:rPr>
          <w:spacing w:val="-2"/>
          <w:sz w:val="28"/>
          <w:szCs w:val="28"/>
        </w:rPr>
        <w:t>работ по благоустройству (далее — схема благоустройства земельного участка);</w:t>
      </w:r>
    </w:p>
    <w:p w:rsidR="00AE7BCD" w:rsidRPr="004B0EA3" w:rsidRDefault="00AE7BCD" w:rsidP="004B0EA3">
      <w:pPr>
        <w:widowControl w:val="0"/>
        <w:ind w:firstLine="567"/>
        <w:rPr>
          <w:spacing w:val="-2"/>
          <w:sz w:val="28"/>
        </w:rPr>
      </w:pPr>
      <w:r w:rsidRPr="004B0EA3">
        <w:rPr>
          <w:spacing w:val="-2"/>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AE7BCD" w:rsidRPr="004B0EA3" w:rsidRDefault="00AE7BCD" w:rsidP="004B0EA3">
      <w:pPr>
        <w:widowControl w:val="0"/>
        <w:ind w:firstLine="567"/>
        <w:rPr>
          <w:spacing w:val="-2"/>
          <w:sz w:val="28"/>
        </w:rPr>
      </w:pPr>
      <w:r w:rsidRPr="004B0EA3">
        <w:rPr>
          <w:spacing w:val="-2"/>
          <w:sz w:val="28"/>
          <w:szCs w:val="28"/>
        </w:rPr>
        <w:t xml:space="preserve">7) </w:t>
      </w:r>
      <w:bookmarkStart w:id="41" w:name="_Hlk10813309"/>
      <w:r w:rsidRPr="004B0EA3">
        <w:rPr>
          <w:spacing w:val="-2"/>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1"/>
      <w:r w:rsidRPr="004B0EA3">
        <w:rPr>
          <w:spacing w:val="-2"/>
          <w:sz w:val="28"/>
          <w:szCs w:val="28"/>
        </w:rPr>
        <w:t>.</w:t>
      </w:r>
    </w:p>
    <w:p w:rsidR="00AE7BCD" w:rsidRPr="004B0EA3" w:rsidRDefault="00AE7BCD" w:rsidP="004B0EA3">
      <w:pPr>
        <w:widowControl w:val="0"/>
        <w:ind w:firstLine="567"/>
        <w:rPr>
          <w:spacing w:val="-2"/>
          <w:sz w:val="28"/>
        </w:rPr>
      </w:pPr>
      <w:bookmarkStart w:id="42" w:name="sub_10042"/>
      <w:bookmarkEnd w:id="42"/>
      <w:r w:rsidRPr="004B0EA3">
        <w:rPr>
          <w:spacing w:val="-2"/>
          <w:sz w:val="28"/>
          <w:szCs w:val="28"/>
        </w:rPr>
        <w:t xml:space="preserve">13.7. Срок действия разрешения на осуществление земляных работ может быть </w:t>
      </w:r>
      <w:r w:rsidRPr="004B0EA3">
        <w:rPr>
          <w:spacing w:val="-2"/>
          <w:sz w:val="28"/>
          <w:szCs w:val="28"/>
        </w:rPr>
        <w:lastRenderedPageBreak/>
        <w:t>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AE7BCD" w:rsidRPr="004B0EA3" w:rsidRDefault="00AE7BCD" w:rsidP="004B0EA3">
      <w:pPr>
        <w:widowControl w:val="0"/>
        <w:ind w:firstLine="567"/>
        <w:rPr>
          <w:spacing w:val="-2"/>
          <w:sz w:val="28"/>
        </w:rPr>
      </w:pPr>
      <w:r w:rsidRPr="004B0EA3">
        <w:rPr>
          <w:spacing w:val="-2"/>
          <w:sz w:val="28"/>
          <w:szCs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AE7BCD" w:rsidRPr="004B0EA3" w:rsidRDefault="00AE7BCD" w:rsidP="004B0EA3">
      <w:pPr>
        <w:widowControl w:val="0"/>
        <w:ind w:firstLine="567"/>
        <w:rPr>
          <w:spacing w:val="-2"/>
          <w:sz w:val="28"/>
        </w:rPr>
      </w:pPr>
      <w:r w:rsidRPr="004B0EA3">
        <w:rPr>
          <w:spacing w:val="-2"/>
          <w:sz w:val="28"/>
          <w:szCs w:val="28"/>
        </w:rPr>
        <w:t>1) заявление о переоформлении разрешения;</w:t>
      </w:r>
    </w:p>
    <w:p w:rsidR="00AE7BCD" w:rsidRPr="004B0EA3" w:rsidRDefault="00AE7BCD" w:rsidP="004B0EA3">
      <w:pPr>
        <w:widowControl w:val="0"/>
        <w:ind w:firstLine="567"/>
        <w:rPr>
          <w:spacing w:val="-2"/>
          <w:sz w:val="28"/>
        </w:rPr>
      </w:pPr>
      <w:r w:rsidRPr="004B0EA3">
        <w:rPr>
          <w:spacing w:val="-2"/>
          <w:sz w:val="28"/>
          <w:szCs w:val="28"/>
        </w:rPr>
        <w:t>2) заявление на получение разрешения на осуществление земляных работ по форме, предусмотренной административным регламентом;</w:t>
      </w:r>
    </w:p>
    <w:p w:rsidR="00AE7BCD" w:rsidRPr="004B0EA3" w:rsidRDefault="00AE7BCD" w:rsidP="004B0EA3">
      <w:pPr>
        <w:widowControl w:val="0"/>
        <w:ind w:firstLine="567"/>
        <w:rPr>
          <w:spacing w:val="-2"/>
          <w:sz w:val="28"/>
        </w:rPr>
      </w:pPr>
      <w:r w:rsidRPr="004B0EA3">
        <w:rPr>
          <w:spacing w:val="-2"/>
          <w:sz w:val="28"/>
          <w:szCs w:val="28"/>
        </w:rPr>
        <w:t>3) копию договора с подрядной организацией на выполнение работ (подтверждающего указанное изменение).</w:t>
      </w:r>
    </w:p>
    <w:p w:rsidR="00AE7BCD" w:rsidRPr="004B0EA3" w:rsidRDefault="00AE7BCD" w:rsidP="004B0EA3">
      <w:pPr>
        <w:widowControl w:val="0"/>
        <w:ind w:firstLine="567"/>
        <w:rPr>
          <w:spacing w:val="-2"/>
          <w:sz w:val="28"/>
        </w:rPr>
      </w:pPr>
      <w:r w:rsidRPr="004B0EA3">
        <w:rPr>
          <w:spacing w:val="-2"/>
          <w:sz w:val="28"/>
          <w:szCs w:val="28"/>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AE7BCD" w:rsidRPr="004B0EA3" w:rsidRDefault="00AE7BCD" w:rsidP="004B0EA3">
      <w:pPr>
        <w:widowControl w:val="0"/>
        <w:ind w:firstLine="567"/>
        <w:rPr>
          <w:spacing w:val="-2"/>
          <w:sz w:val="28"/>
        </w:rPr>
      </w:pPr>
      <w:bookmarkStart w:id="43" w:name="sub_100421"/>
      <w:bookmarkStart w:id="44" w:name="sub_1005"/>
      <w:bookmarkEnd w:id="43"/>
      <w:bookmarkEnd w:id="44"/>
      <w:r w:rsidRPr="004B0EA3">
        <w:rPr>
          <w:spacing w:val="-2"/>
          <w:sz w:val="28"/>
          <w:szCs w:val="28"/>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AE7BCD" w:rsidRPr="004B0EA3" w:rsidRDefault="00AE7BCD" w:rsidP="004B0EA3">
      <w:pPr>
        <w:widowControl w:val="0"/>
        <w:ind w:firstLine="567"/>
        <w:rPr>
          <w:spacing w:val="-2"/>
          <w:sz w:val="28"/>
        </w:rPr>
      </w:pPr>
      <w:bookmarkStart w:id="45" w:name="sub_10051"/>
      <w:bookmarkStart w:id="46" w:name="sub_1006"/>
      <w:bookmarkEnd w:id="45"/>
      <w:bookmarkEnd w:id="46"/>
      <w:r w:rsidRPr="004B0EA3">
        <w:rPr>
          <w:spacing w:val="-2"/>
          <w:sz w:val="28"/>
          <w:szCs w:val="28"/>
        </w:rPr>
        <w:t>13.10. На схеме благоустройства земельного участка отображаются:</w:t>
      </w:r>
    </w:p>
    <w:p w:rsidR="00AE7BCD" w:rsidRPr="004B0EA3" w:rsidRDefault="00AE7BCD" w:rsidP="004B0EA3">
      <w:pPr>
        <w:widowControl w:val="0"/>
        <w:ind w:firstLine="567"/>
        <w:rPr>
          <w:spacing w:val="-2"/>
          <w:sz w:val="28"/>
        </w:rPr>
      </w:pPr>
      <w:r w:rsidRPr="004B0EA3">
        <w:rPr>
          <w:spacing w:val="-2"/>
          <w:sz w:val="28"/>
          <w:szCs w:val="28"/>
        </w:rPr>
        <w:t>- дорожные покрытия, покрытия площадок и других объектов благоустройства;</w:t>
      </w:r>
    </w:p>
    <w:p w:rsidR="00AE7BCD" w:rsidRPr="004B0EA3" w:rsidRDefault="00AE7BCD" w:rsidP="004B0EA3">
      <w:pPr>
        <w:widowControl w:val="0"/>
        <w:ind w:firstLine="567"/>
        <w:rPr>
          <w:spacing w:val="-2"/>
          <w:sz w:val="28"/>
        </w:rPr>
      </w:pPr>
      <w:r w:rsidRPr="004B0EA3">
        <w:rPr>
          <w:spacing w:val="-2"/>
          <w:sz w:val="28"/>
          <w:szCs w:val="28"/>
        </w:rPr>
        <w:t>- существующие и проектируемые инженерные сети;</w:t>
      </w:r>
    </w:p>
    <w:p w:rsidR="00AE7BCD" w:rsidRPr="004B0EA3" w:rsidRDefault="00AE7BCD" w:rsidP="004B0EA3">
      <w:pPr>
        <w:widowControl w:val="0"/>
        <w:ind w:firstLine="567"/>
        <w:rPr>
          <w:spacing w:val="-2"/>
          <w:sz w:val="28"/>
        </w:rPr>
      </w:pPr>
      <w:r w:rsidRPr="004B0EA3">
        <w:rPr>
          <w:spacing w:val="-2"/>
          <w:sz w:val="28"/>
          <w:szCs w:val="28"/>
        </w:rPr>
        <w:t>- существующие, сохраняемые, сносимые (перемещаемые) и проектируемые зеленые насаждения, объекты и элементы благоустройства;</w:t>
      </w:r>
    </w:p>
    <w:p w:rsidR="00AE7BCD" w:rsidRPr="004B0EA3" w:rsidRDefault="00AE7BCD" w:rsidP="004B0EA3">
      <w:pPr>
        <w:widowControl w:val="0"/>
        <w:ind w:firstLine="567"/>
        <w:rPr>
          <w:spacing w:val="-2"/>
          <w:sz w:val="28"/>
        </w:rPr>
      </w:pPr>
      <w:r w:rsidRPr="004B0EA3">
        <w:rPr>
          <w:spacing w:val="-2"/>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AE7BCD" w:rsidRPr="004B0EA3" w:rsidRDefault="00AE7BCD" w:rsidP="004B0EA3">
      <w:pPr>
        <w:widowControl w:val="0"/>
        <w:ind w:firstLine="567"/>
        <w:rPr>
          <w:spacing w:val="-2"/>
          <w:sz w:val="28"/>
        </w:rPr>
      </w:pPr>
      <w:r w:rsidRPr="004B0EA3">
        <w:rPr>
          <w:spacing w:val="-2"/>
          <w:sz w:val="28"/>
          <w:szCs w:val="28"/>
        </w:rPr>
        <w:t>- объекты и элементы благоустройства земельного участка.</w:t>
      </w:r>
    </w:p>
    <w:p w:rsidR="00AE7BCD" w:rsidRPr="004B0EA3" w:rsidRDefault="00AE7BCD" w:rsidP="004B0EA3">
      <w:pPr>
        <w:widowControl w:val="0"/>
        <w:ind w:firstLine="567"/>
        <w:rPr>
          <w:spacing w:val="-2"/>
          <w:sz w:val="28"/>
        </w:rPr>
      </w:pPr>
      <w:r w:rsidRPr="004B0EA3">
        <w:rPr>
          <w:spacing w:val="-2"/>
          <w:sz w:val="28"/>
          <w:szCs w:val="28"/>
        </w:rPr>
        <w:t xml:space="preserve">К схеме благоустройства земельного участка прикладывается </w:t>
      </w:r>
      <w:bookmarkStart w:id="47" w:name="_Hlk10636188"/>
      <w:r w:rsidRPr="004B0EA3">
        <w:rPr>
          <w:spacing w:val="-2"/>
          <w:sz w:val="28"/>
          <w:szCs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7"/>
      <w:r w:rsidRPr="004B0EA3">
        <w:rPr>
          <w:spacing w:val="-2"/>
          <w:sz w:val="28"/>
          <w:szCs w:val="28"/>
        </w:rPr>
        <w:t>.</w:t>
      </w:r>
    </w:p>
    <w:p w:rsidR="00AE7BCD" w:rsidRPr="004B0EA3" w:rsidRDefault="00AE7BCD" w:rsidP="004B0EA3">
      <w:pPr>
        <w:widowControl w:val="0"/>
        <w:ind w:firstLine="567"/>
        <w:rPr>
          <w:spacing w:val="-2"/>
          <w:sz w:val="28"/>
        </w:rPr>
      </w:pPr>
      <w:r w:rsidRPr="004B0EA3">
        <w:rPr>
          <w:spacing w:val="-2"/>
          <w:sz w:val="28"/>
          <w:szCs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AE7BCD" w:rsidRPr="004B0EA3" w:rsidRDefault="00AE7BCD" w:rsidP="004B0EA3">
      <w:pPr>
        <w:widowControl w:val="0"/>
        <w:ind w:firstLine="567"/>
        <w:rPr>
          <w:spacing w:val="-2"/>
          <w:sz w:val="28"/>
        </w:rPr>
      </w:pPr>
      <w:r w:rsidRPr="004B0EA3">
        <w:rPr>
          <w:spacing w:val="-2"/>
          <w:sz w:val="28"/>
          <w:szCs w:val="28"/>
        </w:rPr>
        <w:t xml:space="preserve">13.12. Отметку о согласовании </w:t>
      </w:r>
      <w:bookmarkStart w:id="48" w:name="_Hlk10814035"/>
      <w:r w:rsidRPr="004B0EA3">
        <w:rPr>
          <w:spacing w:val="-2"/>
          <w:sz w:val="28"/>
          <w:szCs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8"/>
      <w:r w:rsidRPr="004B0EA3">
        <w:rPr>
          <w:spacing w:val="-2"/>
          <w:sz w:val="28"/>
          <w:szCs w:val="28"/>
        </w:rPr>
        <w:t xml:space="preserve"> схемы движения транспорта и (или) пешеходов необходимо получить в случае, если земляные </w:t>
      </w:r>
      <w:bookmarkStart w:id="49" w:name="_Hlk10813944"/>
      <w:r w:rsidRPr="004B0EA3">
        <w:rPr>
          <w:spacing w:val="-2"/>
          <w:sz w:val="28"/>
          <w:szCs w:val="28"/>
        </w:rPr>
        <w:t>работы связаны с вскрытием дорожных покрытий в местах движения транспорта и пешеходов</w:t>
      </w:r>
      <w:bookmarkEnd w:id="49"/>
      <w:r w:rsidRPr="004B0EA3">
        <w:rPr>
          <w:spacing w:val="-2"/>
          <w:sz w:val="28"/>
          <w:szCs w:val="28"/>
        </w:rPr>
        <w:t>.</w:t>
      </w:r>
    </w:p>
    <w:p w:rsidR="00AE7BCD" w:rsidRPr="004B0EA3" w:rsidRDefault="00AE7BCD" w:rsidP="004B0EA3">
      <w:pPr>
        <w:widowControl w:val="0"/>
        <w:ind w:firstLine="567"/>
        <w:rPr>
          <w:spacing w:val="-2"/>
        </w:rPr>
      </w:pPr>
      <w:r w:rsidRPr="004B0EA3">
        <w:rPr>
          <w:spacing w:val="-2"/>
          <w:sz w:val="28"/>
          <w:szCs w:val="28"/>
        </w:rPr>
        <w:lastRenderedPageBreak/>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9" w:anchor="sub_42">
        <w:r w:rsidRPr="004B0EA3">
          <w:rPr>
            <w:rStyle w:val="ListLabel1"/>
            <w:spacing w:val="-2"/>
            <w:szCs w:val="28"/>
          </w:rPr>
          <w:t>подпунктом</w:t>
        </w:r>
      </w:hyperlink>
      <w:r w:rsidRPr="004B0EA3">
        <w:rPr>
          <w:spacing w:val="-2"/>
          <w:sz w:val="28"/>
          <w:szCs w:val="28"/>
        </w:rPr>
        <w:t xml:space="preserve"> 2 пункта 13.6 настоящих Правил.</w:t>
      </w:r>
    </w:p>
    <w:p w:rsidR="00AE7BCD" w:rsidRPr="004B0EA3" w:rsidRDefault="00AE7BCD" w:rsidP="004B0EA3">
      <w:pPr>
        <w:widowControl w:val="0"/>
        <w:ind w:firstLine="567"/>
        <w:rPr>
          <w:spacing w:val="-2"/>
          <w:sz w:val="28"/>
        </w:rPr>
      </w:pPr>
      <w:r w:rsidRPr="004B0EA3">
        <w:rPr>
          <w:spacing w:val="-2"/>
          <w:sz w:val="28"/>
          <w:szCs w:val="28"/>
        </w:rPr>
        <w:t xml:space="preserve">В разрешении на проведение земляных работ должны быть указаны: </w:t>
      </w:r>
    </w:p>
    <w:p w:rsidR="00AE7BCD" w:rsidRPr="004B0EA3" w:rsidRDefault="00AE7BCD" w:rsidP="004B0EA3">
      <w:pPr>
        <w:widowControl w:val="0"/>
        <w:ind w:firstLine="567"/>
        <w:rPr>
          <w:spacing w:val="-2"/>
          <w:sz w:val="28"/>
        </w:rPr>
      </w:pPr>
      <w:r w:rsidRPr="004B0EA3">
        <w:rPr>
          <w:spacing w:val="-2"/>
          <w:sz w:val="28"/>
          <w:szCs w:val="28"/>
        </w:rPr>
        <w:t xml:space="preserve">1) вид, перечень и объемы земляных работ; </w:t>
      </w:r>
    </w:p>
    <w:p w:rsidR="00AE7BCD" w:rsidRPr="004B0EA3" w:rsidRDefault="00AE7BCD" w:rsidP="004B0EA3">
      <w:pPr>
        <w:widowControl w:val="0"/>
        <w:ind w:firstLine="567"/>
        <w:rPr>
          <w:spacing w:val="-2"/>
          <w:sz w:val="28"/>
        </w:rPr>
      </w:pPr>
      <w:r w:rsidRPr="004B0EA3">
        <w:rPr>
          <w:spacing w:val="-2"/>
          <w:sz w:val="28"/>
          <w:szCs w:val="28"/>
        </w:rPr>
        <w:t>2) точные адресные ориентиры начала и окончания вскрываемого участка производства земляных работ;</w:t>
      </w:r>
    </w:p>
    <w:p w:rsidR="00AE7BCD" w:rsidRPr="004B0EA3" w:rsidRDefault="00AE7BCD" w:rsidP="004B0EA3">
      <w:pPr>
        <w:widowControl w:val="0"/>
        <w:ind w:firstLine="567"/>
        <w:rPr>
          <w:spacing w:val="-2"/>
          <w:sz w:val="28"/>
        </w:rPr>
      </w:pPr>
      <w:r w:rsidRPr="004B0EA3">
        <w:rPr>
          <w:spacing w:val="-2"/>
          <w:sz w:val="28"/>
          <w:szCs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AE7BCD" w:rsidRPr="004B0EA3" w:rsidRDefault="00AE7BCD" w:rsidP="004B0EA3">
      <w:pPr>
        <w:widowControl w:val="0"/>
        <w:ind w:firstLine="567"/>
        <w:rPr>
          <w:spacing w:val="-2"/>
          <w:sz w:val="28"/>
        </w:rPr>
      </w:pPr>
      <w:r w:rsidRPr="004B0EA3">
        <w:rPr>
          <w:spacing w:val="-2"/>
          <w:sz w:val="28"/>
          <w:szCs w:val="28"/>
        </w:rPr>
        <w:t>4) способ прокладки и переустройства подземных сооружений;</w:t>
      </w:r>
    </w:p>
    <w:p w:rsidR="00AE7BCD" w:rsidRPr="004B0EA3" w:rsidRDefault="00AE7BCD" w:rsidP="004B0EA3">
      <w:pPr>
        <w:widowControl w:val="0"/>
        <w:ind w:firstLine="567"/>
        <w:rPr>
          <w:spacing w:val="-2"/>
          <w:sz w:val="28"/>
        </w:rPr>
      </w:pPr>
      <w:r w:rsidRPr="004B0EA3">
        <w:rPr>
          <w:spacing w:val="-2"/>
          <w:sz w:val="28"/>
          <w:szCs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AE7BCD" w:rsidRPr="004B0EA3" w:rsidRDefault="00AE7BCD" w:rsidP="004B0EA3">
      <w:pPr>
        <w:widowControl w:val="0"/>
        <w:ind w:firstLine="567"/>
        <w:rPr>
          <w:spacing w:val="-2"/>
          <w:sz w:val="28"/>
        </w:rPr>
      </w:pPr>
      <w:r w:rsidRPr="004B0EA3">
        <w:rPr>
          <w:spacing w:val="-2"/>
          <w:sz w:val="28"/>
          <w:szCs w:val="28"/>
        </w:rPr>
        <w:t>6) порядок информирования граждан о проводимых земляных работах и сроках их завершения.</w:t>
      </w:r>
    </w:p>
    <w:p w:rsidR="00AE7BCD" w:rsidRPr="004B0EA3" w:rsidRDefault="00AE7BCD" w:rsidP="004B0EA3">
      <w:pPr>
        <w:widowControl w:val="0"/>
        <w:ind w:firstLine="567"/>
        <w:rPr>
          <w:spacing w:val="-2"/>
          <w:sz w:val="28"/>
        </w:rPr>
      </w:pPr>
      <w:bookmarkStart w:id="50" w:name="sub_10061"/>
      <w:bookmarkStart w:id="51" w:name="sub_1007"/>
      <w:bookmarkEnd w:id="50"/>
      <w:bookmarkEnd w:id="51"/>
      <w:r w:rsidRPr="004B0EA3">
        <w:rPr>
          <w:spacing w:val="-2"/>
          <w:sz w:val="28"/>
          <w:szCs w:val="28"/>
        </w:rPr>
        <w:t>13.14. Процедура предоставления разрешения на осуществление земляных работ осуществляется без взимания платы с заявителя.</w:t>
      </w:r>
    </w:p>
    <w:p w:rsidR="00AE7BCD" w:rsidRPr="004B0EA3" w:rsidRDefault="00AE7BCD" w:rsidP="004B0EA3">
      <w:pPr>
        <w:widowControl w:val="0"/>
        <w:ind w:firstLine="567"/>
        <w:rPr>
          <w:spacing w:val="-2"/>
          <w:sz w:val="28"/>
        </w:rPr>
      </w:pPr>
      <w:bookmarkStart w:id="52" w:name="sub_10071"/>
      <w:bookmarkEnd w:id="52"/>
      <w:r w:rsidRPr="004B0EA3">
        <w:rPr>
          <w:spacing w:val="-2"/>
          <w:sz w:val="28"/>
          <w:szCs w:val="28"/>
        </w:rPr>
        <w:t>13.15. Основаниями для отказа в предоставлении разрешения на осуществление земляных работ являются:</w:t>
      </w:r>
      <w:bookmarkStart w:id="53" w:name="sub_1008"/>
      <w:bookmarkEnd w:id="53"/>
    </w:p>
    <w:p w:rsidR="00AE7BCD" w:rsidRPr="004B0EA3" w:rsidRDefault="00AE7BCD" w:rsidP="004B0EA3">
      <w:pPr>
        <w:widowControl w:val="0"/>
        <w:ind w:firstLine="567"/>
        <w:rPr>
          <w:spacing w:val="-2"/>
          <w:sz w:val="28"/>
        </w:rPr>
      </w:pPr>
      <w:r w:rsidRPr="004B0EA3">
        <w:rPr>
          <w:spacing w:val="-2"/>
          <w:sz w:val="28"/>
          <w:szCs w:val="28"/>
        </w:rPr>
        <w:t>1) обращение в орган, не уполномоченный на принятие решения о предоставлении разрешения на осуществление земляных работ;</w:t>
      </w:r>
    </w:p>
    <w:p w:rsidR="00AE7BCD" w:rsidRPr="004B0EA3" w:rsidRDefault="00AE7BCD" w:rsidP="004B0EA3">
      <w:pPr>
        <w:widowControl w:val="0"/>
        <w:ind w:firstLine="567"/>
        <w:rPr>
          <w:spacing w:val="-2"/>
        </w:rPr>
      </w:pPr>
      <w:r w:rsidRPr="004B0EA3">
        <w:rPr>
          <w:spacing w:val="-2"/>
          <w:sz w:val="28"/>
          <w:szCs w:val="28"/>
        </w:rPr>
        <w:t xml:space="preserve">2) отсутствие документов, предусмотренных </w:t>
      </w:r>
      <w:hyperlink r:id="rId10" w:anchor="sub_1004">
        <w:r w:rsidRPr="004B0EA3">
          <w:rPr>
            <w:rStyle w:val="ListLabel1"/>
            <w:spacing w:val="-2"/>
            <w:szCs w:val="28"/>
          </w:rPr>
          <w:t>пунктом</w:t>
        </w:r>
      </w:hyperlink>
      <w:r w:rsidRPr="004B0EA3">
        <w:rPr>
          <w:spacing w:val="-2"/>
          <w:sz w:val="28"/>
          <w:szCs w:val="28"/>
        </w:rPr>
        <w:t xml:space="preserve"> 13.6 настоящих Правил;</w:t>
      </w:r>
    </w:p>
    <w:p w:rsidR="00AE7BCD" w:rsidRPr="004B0EA3" w:rsidRDefault="00AE7BCD" w:rsidP="004B0EA3">
      <w:pPr>
        <w:widowControl w:val="0"/>
        <w:ind w:firstLine="567"/>
        <w:rPr>
          <w:spacing w:val="-2"/>
          <w:sz w:val="28"/>
        </w:rPr>
      </w:pPr>
      <w:r w:rsidRPr="004B0EA3">
        <w:rPr>
          <w:spacing w:val="-2"/>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AE7BCD" w:rsidRPr="004B0EA3" w:rsidRDefault="00AE7BCD" w:rsidP="004B0EA3">
      <w:pPr>
        <w:widowControl w:val="0"/>
        <w:ind w:firstLine="567"/>
        <w:rPr>
          <w:spacing w:val="-2"/>
        </w:rPr>
      </w:pPr>
      <w:r w:rsidRPr="004B0EA3">
        <w:rPr>
          <w:spacing w:val="-2"/>
          <w:sz w:val="28"/>
          <w:szCs w:val="28"/>
        </w:rPr>
        <w:t xml:space="preserve">4) нарушение </w:t>
      </w:r>
      <w:hyperlink r:id="rId11">
        <w:r w:rsidRPr="004B0EA3">
          <w:rPr>
            <w:rStyle w:val="ListLabel1"/>
            <w:spacing w:val="-2"/>
            <w:szCs w:val="28"/>
          </w:rPr>
          <w:t>законодательства</w:t>
        </w:r>
      </w:hyperlink>
      <w:r w:rsidRPr="004B0EA3">
        <w:rPr>
          <w:spacing w:val="-2"/>
          <w:sz w:val="28"/>
          <w:szCs w:val="28"/>
        </w:rPr>
        <w:t xml:space="preserve"> Российской Федерации о безопасности дорожного движения;</w:t>
      </w:r>
    </w:p>
    <w:p w:rsidR="00AE7BCD" w:rsidRPr="004B0EA3" w:rsidRDefault="00AE7BCD" w:rsidP="004B0EA3">
      <w:pPr>
        <w:widowControl w:val="0"/>
        <w:ind w:firstLine="567"/>
        <w:rPr>
          <w:spacing w:val="-2"/>
          <w:sz w:val="28"/>
        </w:rPr>
      </w:pPr>
      <w:r w:rsidRPr="004B0EA3">
        <w:rPr>
          <w:spacing w:val="-2"/>
          <w:sz w:val="28"/>
          <w:szCs w:val="28"/>
        </w:rPr>
        <w:t>5) нарушение схемой благоустройства земельного участка требований, установленных настоящими Правилами;</w:t>
      </w:r>
    </w:p>
    <w:p w:rsidR="00AE7BCD" w:rsidRPr="004B0EA3" w:rsidRDefault="00AE7BCD" w:rsidP="004B0EA3">
      <w:pPr>
        <w:widowControl w:val="0"/>
        <w:ind w:firstLine="567"/>
        <w:rPr>
          <w:spacing w:val="-2"/>
          <w:sz w:val="28"/>
        </w:rPr>
      </w:pPr>
      <w:r w:rsidRPr="004B0EA3">
        <w:rPr>
          <w:spacing w:val="-2"/>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AE7BCD" w:rsidRPr="004B0EA3" w:rsidRDefault="00AE7BCD" w:rsidP="004B0EA3">
      <w:pPr>
        <w:widowControl w:val="0"/>
        <w:ind w:firstLine="567"/>
        <w:rPr>
          <w:spacing w:val="-2"/>
          <w:sz w:val="28"/>
        </w:rPr>
      </w:pPr>
      <w:r w:rsidRPr="004B0EA3">
        <w:rPr>
          <w:spacing w:val="-2"/>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AE7BCD" w:rsidRPr="004B0EA3" w:rsidRDefault="00AE7BCD" w:rsidP="004B0EA3">
      <w:pPr>
        <w:widowControl w:val="0"/>
        <w:ind w:firstLine="567"/>
        <w:rPr>
          <w:spacing w:val="-2"/>
          <w:sz w:val="28"/>
        </w:rPr>
      </w:pPr>
      <w:bookmarkStart w:id="54" w:name="sub_1009"/>
      <w:r w:rsidRPr="004B0EA3">
        <w:rPr>
          <w:spacing w:val="-2"/>
          <w:sz w:val="28"/>
          <w:szCs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5" w:name="sub_1010"/>
      <w:bookmarkEnd w:id="54"/>
      <w:bookmarkEnd w:id="55"/>
    </w:p>
    <w:p w:rsidR="00AE7BCD" w:rsidRPr="004B0EA3" w:rsidRDefault="00AE7BCD" w:rsidP="004B0EA3">
      <w:pPr>
        <w:ind w:firstLine="567"/>
        <w:rPr>
          <w:spacing w:val="-2"/>
          <w:sz w:val="28"/>
        </w:rPr>
      </w:pPr>
      <w:r w:rsidRPr="004B0EA3">
        <w:rPr>
          <w:spacing w:val="-2"/>
          <w:sz w:val="28"/>
          <w:szCs w:val="28"/>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6" w:name="_Hlk103949610"/>
      <w:r w:rsidRPr="004B0EA3">
        <w:rPr>
          <w:spacing w:val="-2"/>
          <w:sz w:val="28"/>
          <w:szCs w:val="28"/>
        </w:rPr>
        <w:t>Р</w:t>
      </w:r>
      <w:bookmarkEnd w:id="56"/>
      <w:r w:rsidRPr="004B0EA3">
        <w:rPr>
          <w:spacing w:val="-2"/>
          <w:sz w:val="28"/>
          <w:szCs w:val="28"/>
        </w:rPr>
        <w:t xml:space="preserve">остовской области </w:t>
      </w:r>
      <w:r w:rsidRPr="004B0EA3">
        <w:rPr>
          <w:spacing w:val="-2"/>
          <w:sz w:val="28"/>
          <w:szCs w:val="28"/>
        </w:rPr>
        <w:lastRenderedPageBreak/>
        <w:t xml:space="preserve">(структурное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AE7BCD" w:rsidRPr="004B0EA3" w:rsidRDefault="00AE7BCD" w:rsidP="004B0EA3">
      <w:pPr>
        <w:ind w:firstLine="567"/>
        <w:rPr>
          <w:spacing w:val="-2"/>
          <w:sz w:val="28"/>
        </w:rPr>
      </w:pPr>
      <w:r w:rsidRPr="004B0EA3">
        <w:rPr>
          <w:spacing w:val="-2"/>
          <w:sz w:val="28"/>
          <w:szCs w:val="2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AE7BCD" w:rsidRPr="004B0EA3" w:rsidRDefault="00AE7BCD" w:rsidP="004B0EA3">
      <w:pPr>
        <w:ind w:firstLine="567"/>
        <w:rPr>
          <w:spacing w:val="-2"/>
          <w:sz w:val="28"/>
        </w:rPr>
      </w:pPr>
      <w:r w:rsidRPr="004B0EA3">
        <w:rPr>
          <w:spacing w:val="-2"/>
          <w:sz w:val="28"/>
          <w:szCs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AE7BCD" w:rsidRPr="004B0EA3" w:rsidRDefault="00AE7BCD" w:rsidP="004B0EA3">
      <w:pPr>
        <w:ind w:firstLine="567"/>
        <w:rPr>
          <w:spacing w:val="-2"/>
          <w:sz w:val="28"/>
        </w:rPr>
      </w:pPr>
      <w:r w:rsidRPr="004B0EA3">
        <w:rPr>
          <w:spacing w:val="-2"/>
          <w:sz w:val="28"/>
          <w:szCs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AE7BCD" w:rsidRPr="004B0EA3" w:rsidRDefault="00AE7BCD" w:rsidP="004B0EA3">
      <w:pPr>
        <w:ind w:firstLine="567"/>
        <w:rPr>
          <w:spacing w:val="-2"/>
          <w:sz w:val="28"/>
        </w:rPr>
      </w:pPr>
      <w:r w:rsidRPr="004B0EA3">
        <w:rPr>
          <w:spacing w:val="-2"/>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E7BCD" w:rsidRPr="004B0EA3" w:rsidRDefault="00AE7BCD" w:rsidP="004B0EA3">
      <w:pPr>
        <w:ind w:firstLine="567"/>
        <w:rPr>
          <w:spacing w:val="-2"/>
          <w:sz w:val="28"/>
        </w:rPr>
      </w:pPr>
      <w:r w:rsidRPr="004B0EA3">
        <w:rPr>
          <w:spacing w:val="-2"/>
          <w:sz w:val="28"/>
          <w:szCs w:val="28"/>
        </w:rPr>
        <w:t>- высота ограждения - не менее 1,2 м;</w:t>
      </w:r>
    </w:p>
    <w:p w:rsidR="00AE7BCD" w:rsidRPr="004B0EA3" w:rsidRDefault="00AE7BCD" w:rsidP="004B0EA3">
      <w:pPr>
        <w:ind w:firstLine="567"/>
        <w:rPr>
          <w:spacing w:val="-2"/>
          <w:sz w:val="28"/>
        </w:rPr>
      </w:pPr>
      <w:r w:rsidRPr="004B0EA3">
        <w:rPr>
          <w:spacing w:val="-2"/>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AE7BCD" w:rsidRPr="004B0EA3" w:rsidRDefault="00AE7BCD" w:rsidP="004B0EA3">
      <w:pPr>
        <w:ind w:firstLine="567"/>
        <w:rPr>
          <w:spacing w:val="-2"/>
          <w:sz w:val="28"/>
        </w:rPr>
      </w:pPr>
      <w:r w:rsidRPr="004B0EA3">
        <w:rPr>
          <w:spacing w:val="-2"/>
          <w:sz w:val="28"/>
          <w:szCs w:val="28"/>
        </w:rPr>
        <w:t xml:space="preserve">- козырек должен выдерживать действие снеговой нагрузки, а также нагрузки от падения одиночных мелких предметов; </w:t>
      </w:r>
    </w:p>
    <w:p w:rsidR="00AE7BCD" w:rsidRPr="004B0EA3" w:rsidRDefault="00AE7BCD" w:rsidP="004B0EA3">
      <w:pPr>
        <w:ind w:firstLine="567"/>
        <w:rPr>
          <w:spacing w:val="-2"/>
          <w:sz w:val="28"/>
        </w:rPr>
      </w:pPr>
      <w:r w:rsidRPr="004B0EA3">
        <w:rPr>
          <w:spacing w:val="-2"/>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AE7BCD" w:rsidRPr="004B0EA3" w:rsidRDefault="00AE7BCD" w:rsidP="004B0EA3">
      <w:pPr>
        <w:ind w:firstLine="567"/>
        <w:rPr>
          <w:spacing w:val="-2"/>
          <w:sz w:val="28"/>
        </w:rPr>
      </w:pPr>
      <w:r w:rsidRPr="004B0EA3">
        <w:rPr>
          <w:spacing w:val="-2"/>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AE7BCD" w:rsidRPr="004B0EA3" w:rsidRDefault="00AE7BCD" w:rsidP="004B0EA3">
      <w:pPr>
        <w:ind w:firstLine="567"/>
        <w:rPr>
          <w:spacing w:val="-2"/>
          <w:sz w:val="28"/>
        </w:rPr>
      </w:pPr>
      <w:r w:rsidRPr="004B0EA3">
        <w:rPr>
          <w:spacing w:val="-2"/>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AE7BCD" w:rsidRPr="004B0EA3" w:rsidRDefault="00AE7BCD" w:rsidP="004B0EA3">
      <w:pPr>
        <w:ind w:firstLine="567"/>
        <w:rPr>
          <w:spacing w:val="-2"/>
          <w:sz w:val="28"/>
        </w:rPr>
      </w:pPr>
      <w:r w:rsidRPr="004B0EA3">
        <w:rPr>
          <w:spacing w:val="-2"/>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AE7BCD" w:rsidRPr="004B0EA3" w:rsidRDefault="00AE7BCD" w:rsidP="004B0EA3">
      <w:pPr>
        <w:ind w:firstLine="567"/>
        <w:rPr>
          <w:spacing w:val="-2"/>
          <w:sz w:val="28"/>
        </w:rPr>
      </w:pPr>
      <w:r w:rsidRPr="004B0EA3">
        <w:rPr>
          <w:spacing w:val="-2"/>
          <w:sz w:val="28"/>
          <w:szCs w:val="28"/>
        </w:rPr>
        <w:t xml:space="preserve">5) на участке, на котором разрешено закрытие всего проезда, обозначить направление объезда; </w:t>
      </w:r>
    </w:p>
    <w:p w:rsidR="00AE7BCD" w:rsidRPr="004B0EA3" w:rsidRDefault="00AE7BCD" w:rsidP="004B0EA3">
      <w:pPr>
        <w:ind w:firstLine="567"/>
        <w:rPr>
          <w:spacing w:val="-2"/>
          <w:sz w:val="28"/>
        </w:rPr>
      </w:pPr>
      <w:r w:rsidRPr="004B0EA3">
        <w:rPr>
          <w:spacing w:val="-2"/>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E7BCD" w:rsidRPr="004B0EA3" w:rsidRDefault="00AE7BCD" w:rsidP="004B0EA3">
      <w:pPr>
        <w:ind w:firstLine="567"/>
        <w:rPr>
          <w:spacing w:val="-2"/>
          <w:sz w:val="28"/>
        </w:rPr>
      </w:pPr>
      <w:r w:rsidRPr="004B0EA3">
        <w:rPr>
          <w:spacing w:val="-2"/>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E7BCD" w:rsidRPr="004B0EA3" w:rsidRDefault="00AE7BCD" w:rsidP="004B0EA3">
      <w:pPr>
        <w:ind w:firstLine="567"/>
        <w:rPr>
          <w:spacing w:val="-2"/>
          <w:sz w:val="28"/>
        </w:rPr>
      </w:pPr>
      <w:r w:rsidRPr="004B0EA3">
        <w:rPr>
          <w:spacing w:val="-2"/>
          <w:sz w:val="28"/>
          <w:szCs w:val="28"/>
        </w:rPr>
        <w:lastRenderedPageBreak/>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AE7BCD" w:rsidRPr="004B0EA3" w:rsidRDefault="00AE7BCD" w:rsidP="004B0EA3">
      <w:pPr>
        <w:ind w:firstLine="567"/>
        <w:rPr>
          <w:spacing w:val="-2"/>
          <w:sz w:val="28"/>
        </w:rPr>
      </w:pPr>
      <w:r w:rsidRPr="004B0EA3">
        <w:rPr>
          <w:spacing w:val="-2"/>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AE7BCD" w:rsidRPr="004B0EA3" w:rsidRDefault="00AE7BCD" w:rsidP="004B0EA3">
      <w:pPr>
        <w:ind w:firstLine="567"/>
        <w:rPr>
          <w:spacing w:val="-2"/>
          <w:sz w:val="28"/>
        </w:rPr>
      </w:pPr>
      <w:r w:rsidRPr="004B0EA3">
        <w:rPr>
          <w:spacing w:val="-2"/>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E7BCD" w:rsidRPr="004B0EA3" w:rsidRDefault="00AE7BCD" w:rsidP="004B0EA3">
      <w:pPr>
        <w:ind w:firstLine="567"/>
        <w:rPr>
          <w:spacing w:val="-2"/>
          <w:sz w:val="28"/>
        </w:rPr>
      </w:pPr>
      <w:r w:rsidRPr="004B0EA3">
        <w:rPr>
          <w:spacing w:val="-2"/>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AE7BCD" w:rsidRPr="004B0EA3" w:rsidRDefault="00AE7BCD" w:rsidP="004B0EA3">
      <w:pPr>
        <w:ind w:firstLine="567"/>
        <w:rPr>
          <w:spacing w:val="-2"/>
          <w:sz w:val="28"/>
        </w:rPr>
      </w:pPr>
      <w:r w:rsidRPr="004B0EA3">
        <w:rPr>
          <w:spacing w:val="-2"/>
          <w:sz w:val="28"/>
          <w:szCs w:val="28"/>
        </w:rPr>
        <w:t>12) при производстве аварийных работ выполнять их круглосуточно, без выходных и праздничных дней;</w:t>
      </w:r>
    </w:p>
    <w:p w:rsidR="00AE7BCD" w:rsidRPr="004B0EA3" w:rsidRDefault="00AE7BCD" w:rsidP="004B0EA3">
      <w:pPr>
        <w:ind w:firstLine="567"/>
        <w:rPr>
          <w:spacing w:val="-2"/>
          <w:sz w:val="28"/>
        </w:rPr>
      </w:pPr>
      <w:r w:rsidRPr="004B0EA3">
        <w:rPr>
          <w:spacing w:val="-2"/>
          <w:sz w:val="28"/>
          <w:szCs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AE7BCD" w:rsidRPr="004B0EA3" w:rsidRDefault="00AE7BCD" w:rsidP="004B0EA3">
      <w:pPr>
        <w:ind w:firstLine="567"/>
        <w:rPr>
          <w:spacing w:val="-2"/>
          <w:sz w:val="28"/>
          <w:szCs w:val="28"/>
        </w:rPr>
      </w:pPr>
      <w:r w:rsidRPr="004B0EA3">
        <w:rPr>
          <w:spacing w:val="-2"/>
          <w:sz w:val="28"/>
          <w:szCs w:val="28"/>
        </w:rPr>
        <w:t xml:space="preserve">13.21. Вскрытие вдоль элементов улично-дорожной сети производится участками длиной: </w:t>
      </w:r>
    </w:p>
    <w:p w:rsidR="00AE7BCD" w:rsidRPr="004B0EA3" w:rsidRDefault="00AE7BCD" w:rsidP="004B0EA3">
      <w:pPr>
        <w:ind w:firstLine="567"/>
        <w:rPr>
          <w:spacing w:val="-2"/>
          <w:sz w:val="28"/>
          <w:szCs w:val="28"/>
        </w:rPr>
      </w:pPr>
      <w:r w:rsidRPr="004B0EA3">
        <w:rPr>
          <w:spacing w:val="-2"/>
          <w:sz w:val="28"/>
          <w:szCs w:val="28"/>
        </w:rPr>
        <w:t xml:space="preserve">1) для водопровода, газопровода, канализации и теплотрассы — 200 - 300 погонных метров; </w:t>
      </w:r>
    </w:p>
    <w:p w:rsidR="00AE7BCD" w:rsidRPr="004B0EA3" w:rsidRDefault="00AE7BCD" w:rsidP="004B0EA3">
      <w:pPr>
        <w:ind w:firstLine="567"/>
        <w:rPr>
          <w:spacing w:val="-2"/>
          <w:sz w:val="28"/>
          <w:szCs w:val="28"/>
        </w:rPr>
      </w:pPr>
      <w:r w:rsidRPr="004B0EA3">
        <w:rPr>
          <w:spacing w:val="-2"/>
          <w:sz w:val="28"/>
          <w:szCs w:val="28"/>
        </w:rPr>
        <w:t>2) для телефонного и электрического кабелей — 500 - 600 погонных метров.</w:t>
      </w:r>
    </w:p>
    <w:p w:rsidR="00AE7BCD" w:rsidRPr="004B0EA3" w:rsidRDefault="00AE7BCD" w:rsidP="004B0EA3">
      <w:pPr>
        <w:ind w:firstLine="567"/>
        <w:rPr>
          <w:spacing w:val="-2"/>
          <w:sz w:val="28"/>
        </w:rPr>
      </w:pPr>
      <w:r w:rsidRPr="004B0EA3">
        <w:rPr>
          <w:spacing w:val="-2"/>
          <w:sz w:val="28"/>
          <w:szCs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E7BCD" w:rsidRPr="004B0EA3" w:rsidRDefault="00AE7BCD" w:rsidP="004B0EA3">
      <w:pPr>
        <w:ind w:firstLine="567"/>
        <w:rPr>
          <w:spacing w:val="-2"/>
          <w:sz w:val="28"/>
        </w:rPr>
      </w:pPr>
      <w:r w:rsidRPr="004B0EA3">
        <w:rPr>
          <w:spacing w:val="-2"/>
          <w:sz w:val="28"/>
          <w:szCs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E7BCD" w:rsidRPr="004B0EA3" w:rsidRDefault="00AE7BCD" w:rsidP="004B0EA3">
      <w:pPr>
        <w:ind w:firstLine="567"/>
        <w:rPr>
          <w:spacing w:val="-2"/>
          <w:sz w:val="28"/>
        </w:rPr>
      </w:pPr>
      <w:r w:rsidRPr="004B0EA3">
        <w:rPr>
          <w:spacing w:val="-2"/>
          <w:sz w:val="28"/>
          <w:szCs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AE7BCD" w:rsidRPr="004B0EA3" w:rsidRDefault="00AE7BCD" w:rsidP="004B0EA3">
      <w:pPr>
        <w:ind w:firstLine="567"/>
        <w:rPr>
          <w:spacing w:val="-2"/>
          <w:sz w:val="28"/>
        </w:rPr>
      </w:pPr>
      <w:r w:rsidRPr="004B0EA3">
        <w:rPr>
          <w:spacing w:val="-2"/>
          <w:sz w:val="28"/>
          <w:szCs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AE7BCD" w:rsidRPr="004B0EA3" w:rsidRDefault="00AE7BCD" w:rsidP="004B0EA3">
      <w:pPr>
        <w:ind w:firstLine="567"/>
        <w:rPr>
          <w:spacing w:val="-2"/>
          <w:sz w:val="28"/>
        </w:rPr>
      </w:pPr>
      <w:r w:rsidRPr="004B0EA3">
        <w:rPr>
          <w:spacing w:val="-2"/>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E7BCD" w:rsidRPr="004B0EA3" w:rsidRDefault="00AE7BCD" w:rsidP="004B0EA3">
      <w:pPr>
        <w:ind w:firstLine="567"/>
        <w:rPr>
          <w:spacing w:val="-2"/>
          <w:sz w:val="28"/>
        </w:rPr>
      </w:pPr>
      <w:r w:rsidRPr="004B0EA3">
        <w:rPr>
          <w:spacing w:val="-2"/>
          <w:sz w:val="28"/>
          <w:szCs w:val="28"/>
        </w:rPr>
        <w:t xml:space="preserve">2) смещение каких-либо строений и сооружений на трассах существующих подземных сетей; </w:t>
      </w:r>
    </w:p>
    <w:p w:rsidR="00AE7BCD" w:rsidRPr="004B0EA3" w:rsidRDefault="00AE7BCD" w:rsidP="004B0EA3">
      <w:pPr>
        <w:ind w:firstLine="567"/>
        <w:rPr>
          <w:spacing w:val="-2"/>
          <w:sz w:val="28"/>
        </w:rPr>
      </w:pPr>
      <w:r w:rsidRPr="004B0EA3">
        <w:rPr>
          <w:spacing w:val="-2"/>
          <w:sz w:val="28"/>
          <w:szCs w:val="28"/>
        </w:rPr>
        <w:lastRenderedPageBreak/>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AE7BCD" w:rsidRPr="004B0EA3" w:rsidRDefault="00AE7BCD" w:rsidP="004B0EA3">
      <w:pPr>
        <w:ind w:firstLine="567"/>
        <w:rPr>
          <w:spacing w:val="-2"/>
          <w:sz w:val="28"/>
        </w:rPr>
      </w:pPr>
      <w:r w:rsidRPr="004B0EA3">
        <w:rPr>
          <w:spacing w:val="-2"/>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E7BCD" w:rsidRPr="004B0EA3" w:rsidRDefault="00AE7BCD" w:rsidP="004B0EA3">
      <w:pPr>
        <w:ind w:firstLine="567"/>
        <w:rPr>
          <w:spacing w:val="-2"/>
          <w:sz w:val="28"/>
        </w:rPr>
      </w:pPr>
      <w:r w:rsidRPr="004B0EA3">
        <w:rPr>
          <w:spacing w:val="-2"/>
          <w:sz w:val="28"/>
          <w:szCs w:val="28"/>
        </w:rPr>
        <w:t>5) повреждение инженерных сетей и коммуникаций, существующих сооружений, зеленых насаждений и элементов благоустройства;</w:t>
      </w:r>
    </w:p>
    <w:p w:rsidR="00AE7BCD" w:rsidRPr="004B0EA3" w:rsidRDefault="00AE7BCD" w:rsidP="004B0EA3">
      <w:pPr>
        <w:ind w:firstLine="567"/>
        <w:rPr>
          <w:spacing w:val="-2"/>
          <w:sz w:val="28"/>
        </w:rPr>
      </w:pPr>
      <w:r w:rsidRPr="004B0EA3">
        <w:rPr>
          <w:spacing w:val="-2"/>
          <w:sz w:val="28"/>
          <w:szCs w:val="28"/>
        </w:rPr>
        <w:t>6) откачка воды из колодцев, траншей, котлованов на тротуары и проезжую часть улиц;</w:t>
      </w:r>
    </w:p>
    <w:p w:rsidR="00AE7BCD" w:rsidRPr="004B0EA3" w:rsidRDefault="00AE7BCD" w:rsidP="004B0EA3">
      <w:pPr>
        <w:ind w:firstLine="567"/>
        <w:rPr>
          <w:spacing w:val="-2"/>
          <w:sz w:val="28"/>
        </w:rPr>
      </w:pPr>
      <w:r w:rsidRPr="004B0EA3">
        <w:rPr>
          <w:spacing w:val="-2"/>
          <w:sz w:val="28"/>
          <w:szCs w:val="28"/>
        </w:rPr>
        <w:t>7) занимать территорию за пределами границ участка производства земляных работ;</w:t>
      </w:r>
    </w:p>
    <w:p w:rsidR="00AE7BCD" w:rsidRPr="004B0EA3" w:rsidRDefault="00AE7BCD" w:rsidP="004B0EA3">
      <w:pPr>
        <w:ind w:firstLine="567"/>
        <w:rPr>
          <w:spacing w:val="-2"/>
          <w:sz w:val="28"/>
        </w:rPr>
      </w:pPr>
      <w:r w:rsidRPr="004B0EA3">
        <w:rPr>
          <w:spacing w:val="-2"/>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E7BCD" w:rsidRPr="004B0EA3" w:rsidRDefault="00AE7BCD" w:rsidP="004B0EA3">
      <w:pPr>
        <w:ind w:firstLine="567"/>
        <w:rPr>
          <w:spacing w:val="-2"/>
          <w:sz w:val="28"/>
        </w:rPr>
      </w:pPr>
      <w:r w:rsidRPr="004B0EA3">
        <w:rPr>
          <w:spacing w:val="-2"/>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AE7BCD" w:rsidRPr="004B0EA3" w:rsidRDefault="00AE7BCD" w:rsidP="004B0EA3">
      <w:pPr>
        <w:ind w:firstLine="567"/>
        <w:rPr>
          <w:spacing w:val="-2"/>
          <w:sz w:val="28"/>
        </w:rPr>
      </w:pPr>
      <w:r w:rsidRPr="004B0EA3">
        <w:rPr>
          <w:spacing w:val="-2"/>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E7BCD" w:rsidRPr="004B0EA3" w:rsidRDefault="00AE7BCD" w:rsidP="004B0EA3">
      <w:pPr>
        <w:ind w:firstLine="567"/>
        <w:rPr>
          <w:spacing w:val="-2"/>
          <w:sz w:val="28"/>
        </w:rPr>
      </w:pPr>
      <w:r w:rsidRPr="004B0EA3">
        <w:rPr>
          <w:spacing w:val="-2"/>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AE7BCD" w:rsidRPr="004B0EA3" w:rsidRDefault="00AE7BCD" w:rsidP="004B0EA3">
      <w:pPr>
        <w:ind w:firstLine="567"/>
        <w:rPr>
          <w:spacing w:val="-2"/>
          <w:sz w:val="28"/>
        </w:rPr>
      </w:pPr>
      <w:r w:rsidRPr="004B0EA3">
        <w:rPr>
          <w:spacing w:val="-2"/>
          <w:sz w:val="28"/>
          <w:szCs w:val="28"/>
        </w:rPr>
        <w:t xml:space="preserve">12) перегон по элементам улично-дорожной сети поселения с твёрдым покрытием тракторов и машин на гусеничном ходу; </w:t>
      </w:r>
    </w:p>
    <w:p w:rsidR="00AE7BCD" w:rsidRPr="004B0EA3" w:rsidRDefault="00AE7BCD" w:rsidP="004B0EA3">
      <w:pPr>
        <w:ind w:firstLine="567"/>
        <w:rPr>
          <w:spacing w:val="-2"/>
          <w:sz w:val="28"/>
        </w:rPr>
      </w:pPr>
      <w:r w:rsidRPr="004B0EA3">
        <w:rPr>
          <w:spacing w:val="-2"/>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AE7BCD" w:rsidRPr="004B0EA3" w:rsidRDefault="00AE7BCD" w:rsidP="004B0EA3">
      <w:pPr>
        <w:ind w:firstLine="567"/>
        <w:rPr>
          <w:spacing w:val="-2"/>
          <w:sz w:val="28"/>
        </w:rPr>
      </w:pPr>
      <w:r w:rsidRPr="004B0EA3">
        <w:rPr>
          <w:spacing w:val="-2"/>
          <w:sz w:val="28"/>
          <w:szCs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AE7BCD" w:rsidRPr="004B0EA3" w:rsidRDefault="00AE7BCD" w:rsidP="004B0EA3">
      <w:pPr>
        <w:ind w:firstLine="567"/>
        <w:rPr>
          <w:spacing w:val="-2"/>
          <w:sz w:val="28"/>
        </w:rPr>
      </w:pPr>
      <w:r w:rsidRPr="004B0EA3">
        <w:rPr>
          <w:spacing w:val="-2"/>
          <w:sz w:val="28"/>
          <w:szCs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AE7BCD" w:rsidRPr="004B0EA3" w:rsidRDefault="00AE7BCD" w:rsidP="004B0EA3">
      <w:pPr>
        <w:ind w:firstLine="567"/>
        <w:rPr>
          <w:spacing w:val="-2"/>
          <w:sz w:val="28"/>
        </w:rPr>
      </w:pPr>
      <w:r w:rsidRPr="004B0EA3">
        <w:rPr>
          <w:spacing w:val="-2"/>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AE7BCD" w:rsidRPr="004B0EA3" w:rsidRDefault="00AE7BCD" w:rsidP="004B0EA3">
      <w:pPr>
        <w:ind w:firstLine="567"/>
        <w:rPr>
          <w:spacing w:val="-2"/>
          <w:sz w:val="28"/>
        </w:rPr>
      </w:pPr>
      <w:r w:rsidRPr="004B0EA3">
        <w:rPr>
          <w:spacing w:val="-2"/>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AE7BCD" w:rsidRPr="004B0EA3" w:rsidRDefault="00AE7BCD" w:rsidP="004B0EA3">
      <w:pPr>
        <w:ind w:firstLine="567"/>
        <w:rPr>
          <w:spacing w:val="-2"/>
          <w:sz w:val="28"/>
        </w:rPr>
      </w:pPr>
      <w:r w:rsidRPr="004B0EA3">
        <w:rPr>
          <w:spacing w:val="-2"/>
          <w:sz w:val="28"/>
          <w:szCs w:val="28"/>
        </w:rPr>
        <w:t>3) немедленно устранять течи на коммуникациях.</w:t>
      </w:r>
    </w:p>
    <w:p w:rsidR="00AE7BCD" w:rsidRPr="004B0EA3" w:rsidRDefault="00AE7BCD" w:rsidP="004B0EA3">
      <w:pPr>
        <w:widowControl w:val="0"/>
        <w:ind w:firstLine="567"/>
        <w:rPr>
          <w:spacing w:val="-2"/>
        </w:rPr>
      </w:pPr>
      <w:bookmarkStart w:id="57" w:name="sub_1011"/>
      <w:bookmarkEnd w:id="57"/>
      <w:r w:rsidRPr="004B0EA3">
        <w:rPr>
          <w:spacing w:val="-2"/>
          <w:sz w:val="28"/>
          <w:szCs w:val="28"/>
        </w:rPr>
        <w:t xml:space="preserve">13.27. Заявитель, а также лицо, направившее </w:t>
      </w:r>
      <w:bookmarkStart w:id="58" w:name="_Hlk104284916"/>
      <w:r w:rsidRPr="004B0EA3">
        <w:rPr>
          <w:spacing w:val="-2"/>
          <w:sz w:val="28"/>
          <w:szCs w:val="28"/>
        </w:rPr>
        <w:t xml:space="preserve">уведомление в соответствии с </w:t>
      </w:r>
      <w:hyperlink r:id="rId12" w:anchor="sub_1003">
        <w:r w:rsidRPr="004B0EA3">
          <w:rPr>
            <w:rStyle w:val="ListLabel1"/>
            <w:spacing w:val="-2"/>
            <w:szCs w:val="28"/>
          </w:rPr>
          <w:t>пунктом</w:t>
        </w:r>
      </w:hyperlink>
      <w:r w:rsidRPr="004B0EA3">
        <w:rPr>
          <w:spacing w:val="-2"/>
          <w:sz w:val="28"/>
          <w:szCs w:val="28"/>
        </w:rPr>
        <w:t xml:space="preserve"> 13.5 настоящих Правил</w:t>
      </w:r>
      <w:bookmarkEnd w:id="58"/>
      <w:r w:rsidRPr="004B0EA3">
        <w:rPr>
          <w:spacing w:val="-2"/>
          <w:sz w:val="28"/>
          <w:szCs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E7BCD" w:rsidRPr="004B0EA3" w:rsidRDefault="00AE7BCD" w:rsidP="004B0EA3">
      <w:pPr>
        <w:widowControl w:val="0"/>
        <w:ind w:firstLine="567"/>
        <w:rPr>
          <w:spacing w:val="-2"/>
        </w:rPr>
      </w:pPr>
      <w:r w:rsidRPr="004B0EA3">
        <w:rPr>
          <w:spacing w:val="-2"/>
          <w:sz w:val="28"/>
          <w:szCs w:val="28"/>
        </w:rPr>
        <w:t xml:space="preserve">Заявитель, а также лицо, направившее уведомление в соответствии с </w:t>
      </w:r>
      <w:hyperlink r:id="rId13" w:anchor="sub_1003">
        <w:r w:rsidRPr="004B0EA3">
          <w:rPr>
            <w:rStyle w:val="ListLabel1"/>
            <w:spacing w:val="-2"/>
            <w:szCs w:val="28"/>
          </w:rPr>
          <w:t>пунктом</w:t>
        </w:r>
      </w:hyperlink>
      <w:r w:rsidRPr="004B0EA3">
        <w:rPr>
          <w:spacing w:val="-2"/>
          <w:sz w:val="28"/>
          <w:szCs w:val="28"/>
        </w:rPr>
        <w:t xml:space="preserve"> 13.5 настоящих Правил, обязаны в сроки, установленные графиками проведения земляных </w:t>
      </w:r>
      <w:r w:rsidRPr="004B0EA3">
        <w:rPr>
          <w:spacing w:val="-2"/>
          <w:sz w:val="28"/>
          <w:szCs w:val="28"/>
        </w:rPr>
        <w:lastRenderedPageBreak/>
        <w:t>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AE7BCD" w:rsidRPr="004B0EA3" w:rsidRDefault="00AE7BCD" w:rsidP="004B0EA3">
      <w:pPr>
        <w:widowControl w:val="0"/>
        <w:ind w:firstLine="567"/>
        <w:rPr>
          <w:spacing w:val="-2"/>
          <w:sz w:val="28"/>
        </w:rPr>
      </w:pPr>
      <w:bookmarkStart w:id="59" w:name="sub_10111"/>
      <w:bookmarkStart w:id="60" w:name="sub_1012"/>
      <w:bookmarkEnd w:id="59"/>
      <w:bookmarkEnd w:id="60"/>
      <w:r w:rsidRPr="004B0EA3">
        <w:rPr>
          <w:spacing w:val="-2"/>
          <w:sz w:val="28"/>
          <w:szCs w:val="28"/>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AE7BCD" w:rsidRPr="004B0EA3" w:rsidRDefault="00AE7BCD" w:rsidP="004B0EA3">
      <w:pPr>
        <w:widowControl w:val="0"/>
        <w:ind w:firstLine="567"/>
        <w:rPr>
          <w:spacing w:val="-2"/>
          <w:sz w:val="28"/>
        </w:rPr>
      </w:pPr>
      <w:r w:rsidRPr="004B0EA3">
        <w:rPr>
          <w:spacing w:val="-2"/>
          <w:sz w:val="28"/>
          <w:szCs w:val="28"/>
        </w:rPr>
        <w:t>При восстановлении нарушенных объектов благоустройства по временной схеме должны быть выполнены следующие условия:</w:t>
      </w:r>
    </w:p>
    <w:p w:rsidR="00AE7BCD" w:rsidRPr="004B0EA3" w:rsidRDefault="00AE7BCD" w:rsidP="004B0EA3">
      <w:pPr>
        <w:ind w:firstLine="567"/>
        <w:rPr>
          <w:spacing w:val="-2"/>
          <w:sz w:val="28"/>
        </w:rPr>
      </w:pPr>
      <w:r w:rsidRPr="004B0EA3">
        <w:rPr>
          <w:spacing w:val="-2"/>
          <w:sz w:val="28"/>
          <w:szCs w:val="28"/>
        </w:rPr>
        <w:t xml:space="preserve">-траншеи и котлованы на асфальтовых покрытиях заделываются слоем щебня средних фракций на ширину вскрытия; </w:t>
      </w:r>
    </w:p>
    <w:p w:rsidR="00AE7BCD" w:rsidRPr="004B0EA3" w:rsidRDefault="00AE7BCD" w:rsidP="004B0EA3">
      <w:pPr>
        <w:widowControl w:val="0"/>
        <w:ind w:firstLine="567"/>
        <w:rPr>
          <w:spacing w:val="-2"/>
          <w:sz w:val="28"/>
        </w:rPr>
      </w:pPr>
      <w:r w:rsidRPr="004B0EA3">
        <w:rPr>
          <w:spacing w:val="-2"/>
          <w:sz w:val="28"/>
          <w:szCs w:val="28"/>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AE7BCD" w:rsidRPr="004B0EA3" w:rsidRDefault="00AE7BCD" w:rsidP="004B0EA3">
      <w:pPr>
        <w:widowControl w:val="0"/>
        <w:ind w:firstLine="567"/>
        <w:rPr>
          <w:spacing w:val="-2"/>
          <w:sz w:val="28"/>
        </w:rPr>
      </w:pPr>
      <w:r w:rsidRPr="004B0EA3">
        <w:rPr>
          <w:spacing w:val="-2"/>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AE7BCD" w:rsidRPr="004B0EA3" w:rsidRDefault="00AE7BCD" w:rsidP="004B0EA3">
      <w:pPr>
        <w:widowControl w:val="0"/>
        <w:ind w:firstLine="567"/>
        <w:rPr>
          <w:spacing w:val="-2"/>
          <w:sz w:val="28"/>
        </w:rPr>
      </w:pPr>
      <w:r w:rsidRPr="004B0EA3">
        <w:rPr>
          <w:spacing w:val="-2"/>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AE7BCD" w:rsidRPr="004B0EA3" w:rsidRDefault="00AE7BCD" w:rsidP="004B0EA3">
      <w:pPr>
        <w:widowControl w:val="0"/>
        <w:ind w:firstLine="567"/>
        <w:rPr>
          <w:spacing w:val="-2"/>
          <w:sz w:val="28"/>
        </w:rPr>
      </w:pPr>
      <w:bookmarkStart w:id="61" w:name="sub_103607"/>
      <w:r w:rsidRPr="004B0EA3">
        <w:rPr>
          <w:spacing w:val="-2"/>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1"/>
    </w:p>
    <w:p w:rsidR="00AE7BCD" w:rsidRPr="004B0EA3" w:rsidRDefault="00AE7BCD" w:rsidP="004B0EA3">
      <w:pPr>
        <w:widowControl w:val="0"/>
        <w:ind w:firstLine="567"/>
        <w:rPr>
          <w:spacing w:val="-2"/>
          <w:sz w:val="28"/>
        </w:rPr>
      </w:pPr>
      <w:bookmarkStart w:id="62" w:name="sub_10121"/>
      <w:bookmarkStart w:id="63" w:name="sub_1013"/>
      <w:bookmarkEnd w:id="62"/>
      <w:r w:rsidRPr="004B0EA3">
        <w:rPr>
          <w:spacing w:val="-2"/>
          <w:sz w:val="28"/>
          <w:szCs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4" w:name="sub_1014"/>
      <w:bookmarkEnd w:id="63"/>
    </w:p>
    <w:p w:rsidR="00AE7BCD" w:rsidRPr="004B0EA3" w:rsidRDefault="00AE7BCD" w:rsidP="004B0EA3">
      <w:pPr>
        <w:widowControl w:val="0"/>
        <w:ind w:firstLine="567"/>
        <w:rPr>
          <w:spacing w:val="-2"/>
          <w:sz w:val="28"/>
        </w:rPr>
      </w:pPr>
      <w:r w:rsidRPr="004B0EA3">
        <w:rPr>
          <w:spacing w:val="-2"/>
          <w:sz w:val="28"/>
          <w:szCs w:val="28"/>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в 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AE7BCD" w:rsidRPr="004B0EA3" w:rsidRDefault="00AE7BCD" w:rsidP="004B0EA3">
      <w:pPr>
        <w:widowControl w:val="0"/>
        <w:ind w:firstLine="567"/>
        <w:rPr>
          <w:spacing w:val="-2"/>
          <w:sz w:val="28"/>
        </w:rPr>
      </w:pPr>
      <w:bookmarkStart w:id="65" w:name="sub_1015"/>
      <w:bookmarkEnd w:id="64"/>
      <w:bookmarkEnd w:id="65"/>
      <w:r w:rsidRPr="004B0EA3">
        <w:rPr>
          <w:spacing w:val="-2"/>
          <w:sz w:val="28"/>
          <w:szCs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E7BCD" w:rsidRPr="004B0EA3" w:rsidRDefault="00AE7BCD" w:rsidP="004B0EA3">
      <w:pPr>
        <w:widowControl w:val="0"/>
        <w:ind w:firstLine="567"/>
        <w:rPr>
          <w:spacing w:val="-2"/>
          <w:sz w:val="28"/>
        </w:rPr>
      </w:pPr>
      <w:bookmarkStart w:id="66" w:name="sub_10151"/>
      <w:bookmarkStart w:id="67" w:name="sub_1016"/>
      <w:bookmarkEnd w:id="66"/>
      <w:bookmarkEnd w:id="67"/>
      <w:r w:rsidRPr="004B0EA3">
        <w:rPr>
          <w:spacing w:val="-2"/>
          <w:sz w:val="28"/>
          <w:szCs w:val="28"/>
        </w:rPr>
        <w:t xml:space="preserve">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w:t>
      </w:r>
      <w:r w:rsidRPr="004B0EA3">
        <w:rPr>
          <w:spacing w:val="-2"/>
          <w:sz w:val="28"/>
          <w:szCs w:val="28"/>
        </w:rPr>
        <w:lastRenderedPageBreak/>
        <w:t>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E7BCD" w:rsidRPr="004B0EA3" w:rsidRDefault="00AE7BCD" w:rsidP="004B0EA3">
      <w:pPr>
        <w:widowControl w:val="0"/>
        <w:ind w:firstLine="567"/>
        <w:rPr>
          <w:spacing w:val="-2"/>
          <w:sz w:val="28"/>
        </w:rPr>
      </w:pPr>
      <w:bookmarkStart w:id="68" w:name="sub_10161"/>
      <w:bookmarkEnd w:id="68"/>
      <w:r w:rsidRPr="004B0EA3">
        <w:rPr>
          <w:spacing w:val="-2"/>
          <w:sz w:val="28"/>
          <w:szCs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69" w:name="sub_1017"/>
      <w:bookmarkEnd w:id="69"/>
    </w:p>
    <w:p w:rsidR="00AE7BCD" w:rsidRPr="004B0EA3" w:rsidRDefault="00AE7BCD" w:rsidP="004B0EA3">
      <w:pPr>
        <w:ind w:firstLine="567"/>
        <w:rPr>
          <w:b/>
          <w:spacing w:val="-2"/>
          <w:sz w:val="28"/>
          <w:szCs w:val="28"/>
        </w:rPr>
      </w:pPr>
    </w:p>
    <w:p w:rsidR="00AE7BCD" w:rsidRPr="004B0EA3" w:rsidRDefault="00AE7BCD" w:rsidP="004B0EA3">
      <w:pPr>
        <w:ind w:firstLine="567"/>
        <w:jc w:val="center"/>
        <w:rPr>
          <w:b/>
          <w:spacing w:val="-2"/>
          <w:sz w:val="28"/>
        </w:rPr>
      </w:pPr>
      <w:r w:rsidRPr="004B0EA3">
        <w:rPr>
          <w:b/>
          <w:spacing w:val="-2"/>
          <w:sz w:val="28"/>
          <w:szCs w:val="28"/>
        </w:rPr>
        <w:t>Глава 14. Посадка зелёных насаждений</w:t>
      </w:r>
    </w:p>
    <w:p w:rsidR="00AE7BCD" w:rsidRPr="004B0EA3" w:rsidRDefault="00AE7BCD" w:rsidP="004B0EA3">
      <w:pPr>
        <w:ind w:firstLine="567"/>
        <w:rPr>
          <w:spacing w:val="-2"/>
          <w:sz w:val="28"/>
        </w:rPr>
      </w:pPr>
      <w:r w:rsidRPr="004B0EA3">
        <w:rPr>
          <w:spacing w:val="-2"/>
          <w:sz w:val="28"/>
          <w:szCs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AE7BCD" w:rsidRPr="004B0EA3" w:rsidRDefault="00AE7BCD" w:rsidP="004B0EA3">
      <w:pPr>
        <w:ind w:firstLine="567"/>
        <w:rPr>
          <w:spacing w:val="-2"/>
          <w:sz w:val="28"/>
        </w:rPr>
      </w:pPr>
      <w:r w:rsidRPr="004B0EA3">
        <w:rPr>
          <w:spacing w:val="-2"/>
          <w:sz w:val="28"/>
          <w:szCs w:val="2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AE7BCD" w:rsidRPr="004B0EA3" w:rsidRDefault="00AE7BCD" w:rsidP="004B0EA3">
      <w:pPr>
        <w:ind w:firstLine="567"/>
        <w:rPr>
          <w:spacing w:val="-2"/>
          <w:sz w:val="28"/>
        </w:rPr>
      </w:pPr>
      <w:r w:rsidRPr="004B0EA3">
        <w:rPr>
          <w:spacing w:val="-2"/>
          <w:sz w:val="28"/>
          <w:szCs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AE7BCD" w:rsidRPr="004B0EA3" w:rsidRDefault="00AE7BCD" w:rsidP="004B0EA3">
      <w:pPr>
        <w:ind w:firstLine="567"/>
        <w:rPr>
          <w:spacing w:val="-2"/>
          <w:sz w:val="28"/>
        </w:rPr>
      </w:pPr>
      <w:r w:rsidRPr="004B0EA3">
        <w:rPr>
          <w:spacing w:val="-2"/>
          <w:sz w:val="28"/>
          <w:szCs w:val="28"/>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70" w:name="_Hlk7527352"/>
      <w:bookmarkEnd w:id="70"/>
    </w:p>
    <w:p w:rsidR="00AE7BCD" w:rsidRPr="004B0EA3" w:rsidRDefault="00AE7BCD" w:rsidP="004B0EA3">
      <w:pPr>
        <w:ind w:firstLine="567"/>
        <w:rPr>
          <w:spacing w:val="-2"/>
          <w:sz w:val="28"/>
        </w:rPr>
      </w:pPr>
      <w:r w:rsidRPr="004B0EA3">
        <w:rPr>
          <w:spacing w:val="-2"/>
          <w:sz w:val="28"/>
          <w:szCs w:val="28"/>
        </w:rPr>
        <w:t>14.5. При посадке зелёных насаждений не допускается:</w:t>
      </w:r>
    </w:p>
    <w:p w:rsidR="00AE7BCD" w:rsidRPr="004B0EA3" w:rsidRDefault="00AE7BCD" w:rsidP="004B0EA3">
      <w:pPr>
        <w:ind w:firstLine="567"/>
        <w:rPr>
          <w:spacing w:val="-2"/>
          <w:sz w:val="28"/>
        </w:rPr>
      </w:pPr>
      <w:r w:rsidRPr="004B0EA3">
        <w:rPr>
          <w:spacing w:val="-2"/>
          <w:sz w:val="28"/>
          <w:szCs w:val="28"/>
        </w:rPr>
        <w:t>1) произвольная посадка растений в нарушение существующей технологии;</w:t>
      </w:r>
    </w:p>
    <w:p w:rsidR="00AE7BCD" w:rsidRPr="004B0EA3" w:rsidRDefault="00AE7BCD" w:rsidP="004B0EA3">
      <w:pPr>
        <w:ind w:firstLine="567"/>
        <w:rPr>
          <w:spacing w:val="-2"/>
          <w:sz w:val="28"/>
        </w:rPr>
      </w:pPr>
      <w:r w:rsidRPr="004B0EA3">
        <w:rPr>
          <w:spacing w:val="-2"/>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AE7BCD" w:rsidRPr="004B0EA3" w:rsidRDefault="00AE7BCD" w:rsidP="004B0EA3">
      <w:pPr>
        <w:ind w:firstLine="567"/>
        <w:rPr>
          <w:spacing w:val="-2"/>
          <w:sz w:val="28"/>
        </w:rPr>
      </w:pPr>
      <w:r w:rsidRPr="004B0EA3">
        <w:rPr>
          <w:spacing w:val="-2"/>
          <w:sz w:val="28"/>
          <w:szCs w:val="28"/>
        </w:rPr>
        <w:t>3) посадка деревьев на расстоянии ближе 5 метров до наружной стены здания или сооружения, кустарников - 1,5 м;</w:t>
      </w:r>
    </w:p>
    <w:p w:rsidR="00AE7BCD" w:rsidRPr="004B0EA3" w:rsidRDefault="00AE7BCD" w:rsidP="004B0EA3">
      <w:pPr>
        <w:ind w:firstLine="567"/>
        <w:rPr>
          <w:spacing w:val="-2"/>
          <w:sz w:val="28"/>
        </w:rPr>
      </w:pPr>
      <w:r w:rsidRPr="004B0EA3">
        <w:rPr>
          <w:spacing w:val="-2"/>
          <w:sz w:val="28"/>
          <w:szCs w:val="28"/>
        </w:rPr>
        <w:t>4) посадка деревьев на расстоянии ближе 0,7 метров до края тротуара и садовой дорожки, кустарников - 0,5 м;</w:t>
      </w:r>
    </w:p>
    <w:p w:rsidR="00AE7BCD" w:rsidRPr="004B0EA3" w:rsidRDefault="00AE7BCD" w:rsidP="004B0EA3">
      <w:pPr>
        <w:ind w:firstLine="567"/>
        <w:rPr>
          <w:spacing w:val="-2"/>
          <w:sz w:val="28"/>
        </w:rPr>
      </w:pPr>
      <w:r w:rsidRPr="004B0EA3">
        <w:rPr>
          <w:spacing w:val="-2"/>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AE7BCD" w:rsidRPr="004B0EA3" w:rsidRDefault="00AE7BCD" w:rsidP="004B0EA3">
      <w:pPr>
        <w:ind w:firstLine="567"/>
        <w:rPr>
          <w:spacing w:val="-2"/>
          <w:sz w:val="28"/>
        </w:rPr>
      </w:pPr>
      <w:r w:rsidRPr="004B0EA3">
        <w:rPr>
          <w:spacing w:val="-2"/>
          <w:sz w:val="28"/>
          <w:szCs w:val="28"/>
        </w:rPr>
        <w:t>6) посадка деревьев на расстоянии ближе 4 метров до мачт и опор осветительной сети, мостовых опор и эстакад;</w:t>
      </w:r>
    </w:p>
    <w:p w:rsidR="00AE7BCD" w:rsidRPr="004B0EA3" w:rsidRDefault="00AE7BCD" w:rsidP="004B0EA3">
      <w:pPr>
        <w:ind w:firstLine="567"/>
        <w:rPr>
          <w:spacing w:val="-2"/>
          <w:sz w:val="28"/>
        </w:rPr>
      </w:pPr>
      <w:r w:rsidRPr="004B0EA3">
        <w:rPr>
          <w:spacing w:val="-2"/>
          <w:sz w:val="28"/>
          <w:szCs w:val="28"/>
        </w:rPr>
        <w:t>7) посадка деревьев на расстоянии ближе 1,5 метров до подземных сетей газопровода, канализации;</w:t>
      </w:r>
    </w:p>
    <w:p w:rsidR="00AE7BCD" w:rsidRPr="004B0EA3" w:rsidRDefault="00AE7BCD" w:rsidP="004B0EA3">
      <w:pPr>
        <w:ind w:firstLine="567"/>
        <w:rPr>
          <w:spacing w:val="-2"/>
          <w:sz w:val="28"/>
        </w:rPr>
      </w:pPr>
      <w:r w:rsidRPr="004B0EA3">
        <w:rPr>
          <w:spacing w:val="-2"/>
          <w:sz w:val="28"/>
          <w:szCs w:val="28"/>
        </w:rPr>
        <w:lastRenderedPageBreak/>
        <w:t>8) посадка деревьев на расстоянии ближе 2 метров до подземных тепловых сетей (стенки канала, тоннеля или оболочки при бе</w:t>
      </w:r>
      <w:r w:rsidR="007926F6" w:rsidRPr="004B0EA3">
        <w:rPr>
          <w:spacing w:val="-2"/>
          <w:sz w:val="28"/>
          <w:szCs w:val="28"/>
        </w:rPr>
        <w:t>з</w:t>
      </w:r>
      <w:r w:rsidRPr="004B0EA3">
        <w:rPr>
          <w:spacing w:val="-2"/>
          <w:sz w:val="28"/>
          <w:szCs w:val="28"/>
        </w:rPr>
        <w:t>канальной прокладке), кустарников - 1 м;</w:t>
      </w:r>
    </w:p>
    <w:p w:rsidR="00AE7BCD" w:rsidRPr="004B0EA3" w:rsidRDefault="00AE7BCD" w:rsidP="004B0EA3">
      <w:pPr>
        <w:ind w:firstLine="567"/>
        <w:rPr>
          <w:spacing w:val="-2"/>
          <w:sz w:val="28"/>
        </w:rPr>
      </w:pPr>
      <w:r w:rsidRPr="004B0EA3">
        <w:rPr>
          <w:spacing w:val="-2"/>
          <w:sz w:val="28"/>
          <w:szCs w:val="28"/>
        </w:rPr>
        <w:t>9) посадка деревьев на расстоянии ближе 2 метров до подземных сетей водопровода, дренажа;</w:t>
      </w:r>
    </w:p>
    <w:p w:rsidR="00AE7BCD" w:rsidRPr="004B0EA3" w:rsidRDefault="00AE7BCD" w:rsidP="004B0EA3">
      <w:pPr>
        <w:ind w:firstLine="567"/>
        <w:rPr>
          <w:spacing w:val="-2"/>
          <w:sz w:val="28"/>
        </w:rPr>
      </w:pPr>
      <w:r w:rsidRPr="004B0EA3">
        <w:rPr>
          <w:spacing w:val="-2"/>
          <w:sz w:val="28"/>
          <w:szCs w:val="28"/>
        </w:rPr>
        <w:t>10) посадка деревьев на расстоянии ближе 2 метров до подземных сетей силового кабеля и кабеля связи, кустарников – 0,7 м.</w:t>
      </w:r>
    </w:p>
    <w:p w:rsidR="00AE7BCD" w:rsidRPr="004B0EA3" w:rsidRDefault="00AE7BCD" w:rsidP="004B0EA3">
      <w:pPr>
        <w:ind w:firstLine="567"/>
        <w:rPr>
          <w:spacing w:val="-2"/>
          <w:sz w:val="28"/>
        </w:rPr>
      </w:pPr>
      <w:r w:rsidRPr="004B0EA3">
        <w:rPr>
          <w:spacing w:val="-2"/>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E7BCD" w:rsidRPr="004B0EA3" w:rsidRDefault="00AE7BCD" w:rsidP="004B0EA3">
      <w:pPr>
        <w:ind w:firstLine="567"/>
        <w:rPr>
          <w:spacing w:val="-2"/>
          <w:sz w:val="28"/>
        </w:rPr>
      </w:pPr>
      <w:r w:rsidRPr="004B0EA3">
        <w:rPr>
          <w:spacing w:val="-2"/>
          <w:sz w:val="28"/>
          <w:szCs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E7BCD" w:rsidRPr="004B0EA3" w:rsidRDefault="00AE7BCD" w:rsidP="004B0EA3">
      <w:pPr>
        <w:ind w:firstLine="567"/>
        <w:rPr>
          <w:spacing w:val="-2"/>
          <w:sz w:val="28"/>
        </w:rPr>
      </w:pPr>
      <w:r w:rsidRPr="004B0EA3">
        <w:rPr>
          <w:spacing w:val="-2"/>
          <w:sz w:val="28"/>
          <w:szCs w:val="28"/>
        </w:rPr>
        <w:t>14.7. При организации озеленения следует сохранять существующие ландшафты.</w:t>
      </w:r>
    </w:p>
    <w:p w:rsidR="00AE7BCD" w:rsidRPr="004B0EA3" w:rsidRDefault="00AE7BCD" w:rsidP="004B0EA3">
      <w:pPr>
        <w:ind w:firstLine="567"/>
        <w:rPr>
          <w:spacing w:val="-2"/>
          <w:sz w:val="28"/>
        </w:rPr>
      </w:pPr>
      <w:r w:rsidRPr="004B0EA3">
        <w:rPr>
          <w:spacing w:val="-2"/>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E7BCD" w:rsidRPr="004B0EA3" w:rsidRDefault="00AE7BCD" w:rsidP="004B0EA3">
      <w:pPr>
        <w:ind w:firstLine="567"/>
        <w:rPr>
          <w:spacing w:val="-2"/>
          <w:sz w:val="28"/>
        </w:rPr>
      </w:pPr>
      <w:r w:rsidRPr="004B0EA3">
        <w:rPr>
          <w:spacing w:val="-2"/>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AE7BCD" w:rsidRPr="004B0EA3" w:rsidRDefault="00AE7BCD" w:rsidP="004B0EA3">
      <w:pPr>
        <w:ind w:firstLine="567"/>
        <w:rPr>
          <w:spacing w:val="-2"/>
          <w:sz w:val="28"/>
          <w:szCs w:val="28"/>
        </w:rPr>
      </w:pPr>
    </w:p>
    <w:p w:rsidR="00AE7BCD" w:rsidRPr="004B0EA3" w:rsidRDefault="00AE7BCD" w:rsidP="004B0EA3">
      <w:pPr>
        <w:ind w:firstLine="567"/>
        <w:jc w:val="center"/>
        <w:rPr>
          <w:b/>
          <w:spacing w:val="-2"/>
          <w:sz w:val="28"/>
        </w:rPr>
      </w:pPr>
      <w:r w:rsidRPr="004B0EA3">
        <w:rPr>
          <w:b/>
          <w:spacing w:val="-2"/>
          <w:sz w:val="28"/>
          <w:szCs w:val="28"/>
        </w:rPr>
        <w:t xml:space="preserve">Глава 15. Организация </w:t>
      </w:r>
      <w:r w:rsidR="008138C0" w:rsidRPr="004B0EA3">
        <w:rPr>
          <w:b/>
          <w:spacing w:val="-2"/>
          <w:sz w:val="28"/>
          <w:szCs w:val="28"/>
        </w:rPr>
        <w:t>озеленения.</w:t>
      </w:r>
    </w:p>
    <w:p w:rsidR="00AE7BCD" w:rsidRPr="004B0EA3" w:rsidRDefault="00AE7BCD" w:rsidP="004B0EA3">
      <w:pPr>
        <w:ind w:firstLine="567"/>
        <w:rPr>
          <w:spacing w:val="-2"/>
          <w:sz w:val="28"/>
        </w:rPr>
      </w:pPr>
      <w:r w:rsidRPr="004B0EA3">
        <w:rPr>
          <w:spacing w:val="-2"/>
          <w:sz w:val="28"/>
          <w:szCs w:val="28"/>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AE7BCD" w:rsidRPr="004B0EA3" w:rsidRDefault="00AE7BCD" w:rsidP="004B0EA3">
      <w:pPr>
        <w:ind w:firstLine="567"/>
        <w:rPr>
          <w:spacing w:val="-2"/>
          <w:sz w:val="28"/>
        </w:rPr>
      </w:pPr>
      <w:r w:rsidRPr="004B0EA3">
        <w:rPr>
          <w:spacing w:val="-2"/>
          <w:sz w:val="28"/>
          <w:szCs w:val="28"/>
        </w:rPr>
        <w:t>15.2. В рамках мероприятий по содержанию озелененных территорий допускается:</w:t>
      </w:r>
    </w:p>
    <w:p w:rsidR="00AE7BCD" w:rsidRPr="004B0EA3" w:rsidRDefault="00AE7BCD" w:rsidP="004B0EA3">
      <w:pPr>
        <w:ind w:firstLine="567"/>
        <w:rPr>
          <w:spacing w:val="-2"/>
          <w:sz w:val="28"/>
        </w:rPr>
      </w:pPr>
      <w:r w:rsidRPr="004B0EA3">
        <w:rPr>
          <w:spacing w:val="-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E7BCD" w:rsidRPr="004B0EA3" w:rsidRDefault="00AE7BCD" w:rsidP="004B0EA3">
      <w:pPr>
        <w:ind w:firstLine="567"/>
        <w:rPr>
          <w:spacing w:val="-2"/>
          <w:sz w:val="28"/>
        </w:rPr>
      </w:pPr>
      <w:r w:rsidRPr="004B0EA3">
        <w:rPr>
          <w:spacing w:val="-2"/>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AE7BCD" w:rsidRPr="004B0EA3" w:rsidRDefault="00AE7BCD" w:rsidP="004B0EA3">
      <w:pPr>
        <w:ind w:firstLine="567"/>
        <w:rPr>
          <w:spacing w:val="-2"/>
          <w:sz w:val="28"/>
        </w:rPr>
      </w:pPr>
      <w:r w:rsidRPr="004B0EA3">
        <w:rPr>
          <w:spacing w:val="-2"/>
          <w:sz w:val="28"/>
          <w:szCs w:val="28"/>
        </w:rPr>
        <w:t>- принимать меры в случаях массового появления вредителей и болезней, производить замазку ран и дупел на деревьях;</w:t>
      </w:r>
    </w:p>
    <w:p w:rsidR="00AE7BCD" w:rsidRPr="004B0EA3" w:rsidRDefault="00AE7BCD" w:rsidP="004B0EA3">
      <w:pPr>
        <w:ind w:firstLine="567"/>
        <w:rPr>
          <w:spacing w:val="-2"/>
          <w:sz w:val="28"/>
        </w:rPr>
      </w:pPr>
      <w:r w:rsidRPr="004B0EA3">
        <w:rPr>
          <w:spacing w:val="-2"/>
          <w:sz w:val="28"/>
          <w:szCs w:val="28"/>
        </w:rPr>
        <w:t>- производить комплексный уход за газонами, систематический покос газонов и иной травянистой растительности;</w:t>
      </w:r>
    </w:p>
    <w:p w:rsidR="00AE7BCD" w:rsidRPr="004B0EA3" w:rsidRDefault="00AE7BCD" w:rsidP="004B0EA3">
      <w:pPr>
        <w:ind w:firstLine="567"/>
        <w:rPr>
          <w:spacing w:val="-2"/>
          <w:sz w:val="28"/>
        </w:rPr>
      </w:pPr>
      <w:r w:rsidRPr="004B0EA3">
        <w:rPr>
          <w:spacing w:val="-2"/>
          <w:sz w:val="28"/>
          <w:szCs w:val="28"/>
        </w:rPr>
        <w:t>- проводить своевременный ремонт ограждений зеленых насаждений.</w:t>
      </w:r>
    </w:p>
    <w:p w:rsidR="00AE7BCD" w:rsidRPr="004B0EA3" w:rsidRDefault="00AE7BCD" w:rsidP="004B0EA3">
      <w:pPr>
        <w:ind w:firstLine="567"/>
        <w:rPr>
          <w:spacing w:val="-2"/>
          <w:sz w:val="28"/>
        </w:rPr>
      </w:pPr>
      <w:r w:rsidRPr="004B0EA3">
        <w:rPr>
          <w:spacing w:val="-2"/>
          <w:sz w:val="28"/>
          <w:szCs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AE7BCD" w:rsidRPr="004B0EA3" w:rsidRDefault="00AE7BCD" w:rsidP="004B0EA3">
      <w:pPr>
        <w:ind w:firstLine="567"/>
        <w:rPr>
          <w:spacing w:val="-2"/>
          <w:sz w:val="28"/>
        </w:rPr>
      </w:pPr>
      <w:r w:rsidRPr="004B0EA3">
        <w:rPr>
          <w:spacing w:val="-2"/>
          <w:sz w:val="28"/>
          <w:szCs w:val="28"/>
        </w:rPr>
        <w:lastRenderedPageBreak/>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AE7BCD" w:rsidRPr="004B0EA3" w:rsidRDefault="00AE7BCD" w:rsidP="004B0EA3">
      <w:pPr>
        <w:ind w:firstLine="567"/>
        <w:rPr>
          <w:spacing w:val="-2"/>
          <w:sz w:val="28"/>
        </w:rPr>
      </w:pPr>
      <w:r w:rsidRPr="004B0EA3">
        <w:rPr>
          <w:spacing w:val="-2"/>
          <w:sz w:val="28"/>
          <w:szCs w:val="28"/>
        </w:rPr>
        <w:t>15.5.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AE7BCD" w:rsidRPr="004B0EA3" w:rsidRDefault="00AE7BCD" w:rsidP="004B0EA3">
      <w:pPr>
        <w:ind w:firstLine="567"/>
        <w:rPr>
          <w:spacing w:val="-2"/>
          <w:sz w:val="28"/>
        </w:rPr>
      </w:pPr>
      <w:r w:rsidRPr="004B0EA3">
        <w:rPr>
          <w:spacing w:val="-2"/>
          <w:sz w:val="28"/>
          <w:szCs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AE7BCD" w:rsidRPr="004B0EA3" w:rsidRDefault="00AE7BCD" w:rsidP="004B0EA3">
      <w:pPr>
        <w:ind w:firstLine="567"/>
        <w:rPr>
          <w:b/>
          <w:spacing w:val="-2"/>
          <w:sz w:val="28"/>
          <w:szCs w:val="28"/>
        </w:rPr>
      </w:pPr>
      <w:bookmarkStart w:id="71" w:name="_Hlk11160493"/>
      <w:bookmarkStart w:id="72" w:name="_Hlk35260093"/>
      <w:bookmarkEnd w:id="71"/>
      <w:bookmarkEnd w:id="72"/>
    </w:p>
    <w:p w:rsidR="00AE7BCD" w:rsidRPr="004B0EA3" w:rsidRDefault="00AE7BCD" w:rsidP="004B0EA3">
      <w:pPr>
        <w:ind w:firstLine="567"/>
        <w:jc w:val="center"/>
        <w:rPr>
          <w:spacing w:val="-2"/>
          <w:sz w:val="28"/>
          <w:szCs w:val="28"/>
        </w:rPr>
      </w:pPr>
      <w:r w:rsidRPr="004B0EA3">
        <w:rPr>
          <w:b/>
          <w:spacing w:val="-2"/>
          <w:sz w:val="28"/>
          <w:szCs w:val="28"/>
        </w:rPr>
        <w:t>Глава 16. Мероприятия по выявлению карантинных, ядовитых и сорных растений, борьбе с ними, локализации, ликвидации их очагов</w:t>
      </w:r>
    </w:p>
    <w:p w:rsidR="00AE7BCD" w:rsidRPr="004B0EA3" w:rsidRDefault="00AE7BCD" w:rsidP="004B0EA3">
      <w:pPr>
        <w:ind w:firstLine="567"/>
        <w:rPr>
          <w:spacing w:val="-2"/>
          <w:sz w:val="28"/>
        </w:rPr>
      </w:pPr>
      <w:r w:rsidRPr="004B0EA3">
        <w:rPr>
          <w:spacing w:val="-2"/>
          <w:sz w:val="28"/>
          <w:szCs w:val="28"/>
        </w:rPr>
        <w:t>16.1. Мероприятия по выявлению карантинных и ядовитых растений, борьбе с ними, локализации, ликвидации их очагов осуществляются:</w:t>
      </w:r>
    </w:p>
    <w:p w:rsidR="00AE7BCD" w:rsidRPr="004B0EA3" w:rsidRDefault="00AE7BCD" w:rsidP="004B0EA3">
      <w:pPr>
        <w:ind w:firstLine="567"/>
        <w:rPr>
          <w:spacing w:val="-2"/>
          <w:sz w:val="28"/>
        </w:rPr>
      </w:pPr>
      <w:r w:rsidRPr="004B0EA3">
        <w:rPr>
          <w:spacing w:val="-2"/>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AE7BCD" w:rsidRPr="004B0EA3" w:rsidRDefault="00AE7BCD" w:rsidP="004B0EA3">
      <w:pPr>
        <w:ind w:firstLine="567"/>
        <w:rPr>
          <w:spacing w:val="-2"/>
          <w:sz w:val="28"/>
        </w:rPr>
      </w:pPr>
      <w:r w:rsidRPr="004B0EA3">
        <w:rPr>
          <w:spacing w:val="-2"/>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AE7BCD" w:rsidRPr="004B0EA3" w:rsidRDefault="00AE7BCD" w:rsidP="004B0EA3">
      <w:pPr>
        <w:ind w:firstLine="567"/>
        <w:rPr>
          <w:spacing w:val="-2"/>
          <w:sz w:val="28"/>
        </w:rPr>
      </w:pPr>
      <w:r w:rsidRPr="004B0EA3">
        <w:rPr>
          <w:spacing w:val="-2"/>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AE7BCD" w:rsidRPr="004B0EA3" w:rsidRDefault="00AE7BCD" w:rsidP="004B0EA3">
      <w:pPr>
        <w:ind w:firstLine="567"/>
        <w:rPr>
          <w:spacing w:val="-2"/>
          <w:sz w:val="28"/>
        </w:rPr>
      </w:pPr>
      <w:r w:rsidRPr="004B0EA3">
        <w:rPr>
          <w:spacing w:val="-2"/>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E7BCD" w:rsidRPr="004B0EA3" w:rsidRDefault="00AE7BCD" w:rsidP="004B0EA3">
      <w:pPr>
        <w:ind w:firstLine="567"/>
        <w:rPr>
          <w:spacing w:val="-2"/>
          <w:sz w:val="28"/>
        </w:rPr>
      </w:pPr>
      <w:r w:rsidRPr="004B0EA3">
        <w:rPr>
          <w:spacing w:val="-2"/>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AE7BCD" w:rsidRPr="004B0EA3" w:rsidRDefault="00AE7BCD" w:rsidP="004B0EA3">
      <w:pPr>
        <w:ind w:firstLine="567"/>
        <w:rPr>
          <w:spacing w:val="-2"/>
          <w:sz w:val="28"/>
        </w:rPr>
      </w:pPr>
      <w:r w:rsidRPr="004B0EA3">
        <w:rPr>
          <w:spacing w:val="-2"/>
          <w:sz w:val="28"/>
          <w:szCs w:val="28"/>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AE7BCD" w:rsidRPr="004B0EA3" w:rsidRDefault="00AE7BCD" w:rsidP="004B0EA3">
      <w:pPr>
        <w:ind w:firstLine="567"/>
        <w:rPr>
          <w:spacing w:val="-2"/>
          <w:sz w:val="28"/>
        </w:rPr>
      </w:pPr>
      <w:r w:rsidRPr="004B0EA3">
        <w:rPr>
          <w:spacing w:val="-2"/>
          <w:sz w:val="28"/>
          <w:szCs w:val="28"/>
        </w:rPr>
        <w:t>- проводят систематические обследования территорий;</w:t>
      </w:r>
    </w:p>
    <w:p w:rsidR="00AE7BCD" w:rsidRPr="004B0EA3" w:rsidRDefault="00AE7BCD" w:rsidP="004B0EA3">
      <w:pPr>
        <w:ind w:firstLine="567"/>
        <w:rPr>
          <w:spacing w:val="-2"/>
          <w:sz w:val="28"/>
        </w:rPr>
      </w:pPr>
      <w:r w:rsidRPr="004B0EA3">
        <w:rPr>
          <w:spacing w:val="-2"/>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AE7BCD" w:rsidRPr="004B0EA3" w:rsidRDefault="00AE7BCD" w:rsidP="004B0EA3">
      <w:pPr>
        <w:ind w:firstLine="567"/>
        <w:rPr>
          <w:spacing w:val="-2"/>
          <w:sz w:val="28"/>
        </w:rPr>
      </w:pPr>
      <w:r w:rsidRPr="004B0EA3">
        <w:rPr>
          <w:spacing w:val="-2"/>
          <w:sz w:val="28"/>
          <w:szCs w:val="28"/>
        </w:rPr>
        <w:lastRenderedPageBreak/>
        <w:t>- проводят фитосанитарные мероприятия по локализации и ликвидации карантинных и ядовитых растений.</w:t>
      </w:r>
    </w:p>
    <w:p w:rsidR="00AE7BCD" w:rsidRPr="004B0EA3" w:rsidRDefault="00AE7BCD" w:rsidP="004B0EA3">
      <w:pPr>
        <w:ind w:firstLine="567"/>
        <w:rPr>
          <w:spacing w:val="-2"/>
          <w:sz w:val="28"/>
          <w:szCs w:val="28"/>
        </w:rPr>
      </w:pPr>
      <w:r w:rsidRPr="004B0EA3">
        <w:rPr>
          <w:spacing w:val="-2"/>
          <w:sz w:val="28"/>
          <w:szCs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AE7BCD" w:rsidRPr="004B0EA3" w:rsidRDefault="00AE7BCD" w:rsidP="004B0EA3">
      <w:pPr>
        <w:ind w:firstLine="567"/>
        <w:rPr>
          <w:spacing w:val="-2"/>
          <w:sz w:val="28"/>
        </w:rPr>
      </w:pPr>
    </w:p>
    <w:p w:rsidR="00AE7BCD" w:rsidRPr="004B0EA3" w:rsidRDefault="00AE7BCD" w:rsidP="004B0EA3">
      <w:pPr>
        <w:ind w:firstLine="567"/>
        <w:jc w:val="center"/>
        <w:rPr>
          <w:spacing w:val="-2"/>
          <w:sz w:val="28"/>
          <w:szCs w:val="28"/>
        </w:rPr>
      </w:pPr>
      <w:r w:rsidRPr="004B0EA3">
        <w:rPr>
          <w:b/>
          <w:spacing w:val="-2"/>
          <w:sz w:val="28"/>
          <w:szCs w:val="28"/>
        </w:rPr>
        <w:t>Глава 17. Места (площадки) накопления твердых коммунальных отходов</w:t>
      </w:r>
    </w:p>
    <w:p w:rsidR="00AE7BCD" w:rsidRPr="004B0EA3" w:rsidRDefault="00AE7BCD" w:rsidP="004B0EA3">
      <w:pPr>
        <w:ind w:firstLine="567"/>
        <w:rPr>
          <w:spacing w:val="-2"/>
          <w:sz w:val="28"/>
        </w:rPr>
      </w:pPr>
      <w:r w:rsidRPr="004B0EA3">
        <w:rPr>
          <w:spacing w:val="-2"/>
          <w:sz w:val="28"/>
          <w:szCs w:val="28"/>
        </w:rPr>
        <w:t xml:space="preserve">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8138C0" w:rsidRPr="004B0EA3">
        <w:rPr>
          <w:spacing w:val="-2"/>
          <w:sz w:val="28"/>
        </w:rPr>
        <w:t>Покровского</w:t>
      </w:r>
      <w:r w:rsidRPr="004B0EA3">
        <w:rPr>
          <w:spacing w:val="-2"/>
          <w:sz w:val="28"/>
          <w:szCs w:val="28"/>
        </w:rPr>
        <w:t xml:space="preserve"> сельского 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AE7BCD" w:rsidRPr="004B0EA3" w:rsidRDefault="00AE7BCD" w:rsidP="004B0EA3">
      <w:pPr>
        <w:ind w:firstLine="567"/>
        <w:rPr>
          <w:rFonts w:ascii="XO Thames" w:hAnsi="XO Thames"/>
          <w:spacing w:val="-2"/>
          <w:sz w:val="28"/>
        </w:rPr>
      </w:pPr>
      <w:r w:rsidRPr="004B0EA3">
        <w:rPr>
          <w:spacing w:val="-2"/>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AE7BCD" w:rsidRPr="004B0EA3" w:rsidRDefault="00AE7BCD" w:rsidP="004B0EA3">
      <w:pPr>
        <w:rPr>
          <w:spacing w:val="-2"/>
          <w:sz w:val="28"/>
        </w:rPr>
      </w:pPr>
      <w:r w:rsidRPr="004B0EA3">
        <w:rPr>
          <w:spacing w:val="-2"/>
          <w:sz w:val="28"/>
          <w:szCs w:val="28"/>
        </w:rPr>
        <w:t>а) в контейнеры, расположенные на контейнерных площадках;</w:t>
      </w:r>
    </w:p>
    <w:p w:rsidR="00AE7BCD" w:rsidRPr="004B0EA3" w:rsidRDefault="00AE7BCD" w:rsidP="004B0EA3">
      <w:pPr>
        <w:rPr>
          <w:spacing w:val="-2"/>
          <w:sz w:val="28"/>
        </w:rPr>
      </w:pPr>
      <w:r w:rsidRPr="004B0EA3">
        <w:rPr>
          <w:spacing w:val="-2"/>
          <w:sz w:val="28"/>
          <w:szCs w:val="28"/>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008138C0" w:rsidRPr="004B0EA3">
        <w:rPr>
          <w:spacing w:val="-2"/>
          <w:sz w:val="28"/>
        </w:rPr>
        <w:t>Покровского</w:t>
      </w:r>
      <w:r w:rsidRPr="004B0EA3">
        <w:rPr>
          <w:spacing w:val="-2"/>
          <w:sz w:val="28"/>
          <w:szCs w:val="28"/>
        </w:rPr>
        <w:t xml:space="preserve"> сельского поселения (далее - децентрализованный способ).</w:t>
      </w:r>
    </w:p>
    <w:p w:rsidR="00AE7BCD" w:rsidRPr="004B0EA3" w:rsidRDefault="00AE7BCD" w:rsidP="004B0EA3">
      <w:pPr>
        <w:rPr>
          <w:spacing w:val="-2"/>
          <w:sz w:val="28"/>
        </w:rPr>
      </w:pPr>
      <w:r w:rsidRPr="004B0EA3">
        <w:rPr>
          <w:spacing w:val="-2"/>
          <w:sz w:val="28"/>
          <w:szCs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AE7BCD" w:rsidRPr="004B0EA3" w:rsidRDefault="00AE7BCD" w:rsidP="004B0EA3">
      <w:pPr>
        <w:rPr>
          <w:spacing w:val="-2"/>
          <w:sz w:val="28"/>
        </w:rPr>
      </w:pPr>
      <w:r w:rsidRPr="004B0EA3">
        <w:rPr>
          <w:spacing w:val="-2"/>
          <w:sz w:val="28"/>
          <w:szCs w:val="28"/>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008138C0" w:rsidRPr="004B0EA3">
        <w:rPr>
          <w:spacing w:val="-2"/>
          <w:sz w:val="28"/>
        </w:rPr>
        <w:t>Покровского</w:t>
      </w:r>
      <w:r w:rsidRPr="004B0EA3">
        <w:rPr>
          <w:spacing w:val="-2"/>
          <w:sz w:val="28"/>
          <w:szCs w:val="28"/>
        </w:rPr>
        <w:t xml:space="preserve"> сельского поселения</w:t>
      </w:r>
      <w:r w:rsidRPr="004B0EA3">
        <w:rPr>
          <w:i/>
          <w:spacing w:val="-2"/>
          <w:sz w:val="28"/>
          <w:szCs w:val="28"/>
        </w:rPr>
        <w:t xml:space="preserve"> </w:t>
      </w:r>
      <w:r w:rsidRPr="004B0EA3">
        <w:rPr>
          <w:spacing w:val="-2"/>
          <w:sz w:val="28"/>
          <w:szCs w:val="28"/>
        </w:rPr>
        <w:t>в соответствии с законодательством Российской Федерации в области санитарно-эпидемиологического благополучия населения.</w:t>
      </w:r>
    </w:p>
    <w:p w:rsidR="00AE7BCD" w:rsidRPr="004B0EA3" w:rsidRDefault="00AE7BCD" w:rsidP="004B0EA3">
      <w:pPr>
        <w:ind w:firstLine="567"/>
        <w:rPr>
          <w:spacing w:val="-2"/>
          <w:sz w:val="28"/>
        </w:rPr>
      </w:pPr>
      <w:r w:rsidRPr="004B0EA3">
        <w:rPr>
          <w:spacing w:val="-2"/>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AE7BCD" w:rsidRPr="004B0EA3" w:rsidRDefault="00AE7BCD" w:rsidP="004B0EA3">
      <w:pPr>
        <w:ind w:firstLine="567"/>
        <w:rPr>
          <w:spacing w:val="-2"/>
          <w:sz w:val="28"/>
        </w:rPr>
      </w:pPr>
      <w:r w:rsidRPr="004B0EA3">
        <w:rPr>
          <w:spacing w:val="-2"/>
          <w:sz w:val="28"/>
          <w:szCs w:val="28"/>
        </w:rPr>
        <w:t>а) в бункеры, расположенные на контейнерных площадках;</w:t>
      </w:r>
    </w:p>
    <w:p w:rsidR="00AE7BCD" w:rsidRPr="004B0EA3" w:rsidRDefault="00AE7BCD" w:rsidP="004B0EA3">
      <w:pPr>
        <w:ind w:firstLine="567"/>
        <w:rPr>
          <w:spacing w:val="-2"/>
          <w:sz w:val="28"/>
        </w:rPr>
      </w:pPr>
      <w:r w:rsidRPr="004B0EA3">
        <w:rPr>
          <w:spacing w:val="-2"/>
          <w:sz w:val="28"/>
          <w:szCs w:val="28"/>
        </w:rPr>
        <w:t>б) на специальных площадках для складирования крупногабаритных отходов (далее – специальные площадки).</w:t>
      </w:r>
    </w:p>
    <w:p w:rsidR="00AE7BCD" w:rsidRPr="004B0EA3" w:rsidRDefault="00AE7BCD" w:rsidP="004B0EA3">
      <w:pPr>
        <w:ind w:firstLine="567"/>
        <w:rPr>
          <w:spacing w:val="-2"/>
          <w:sz w:val="28"/>
        </w:rPr>
      </w:pPr>
      <w:r w:rsidRPr="004B0EA3">
        <w:rPr>
          <w:spacing w:val="-2"/>
          <w:sz w:val="28"/>
          <w:szCs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AE7BCD" w:rsidRPr="004B0EA3" w:rsidRDefault="00AE7BCD" w:rsidP="004B0EA3">
      <w:pPr>
        <w:ind w:firstLine="567"/>
        <w:rPr>
          <w:spacing w:val="-2"/>
          <w:sz w:val="28"/>
        </w:rPr>
      </w:pPr>
      <w:r w:rsidRPr="004B0EA3">
        <w:rPr>
          <w:spacing w:val="-2"/>
          <w:sz w:val="28"/>
          <w:szCs w:val="28"/>
        </w:rPr>
        <w:t xml:space="preserve">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w:t>
      </w:r>
      <w:r w:rsidRPr="004B0EA3">
        <w:rPr>
          <w:spacing w:val="-2"/>
          <w:sz w:val="28"/>
          <w:szCs w:val="28"/>
        </w:rPr>
        <w:lastRenderedPageBreak/>
        <w:t>ограждение, обеспечивающее предупреждение распространения отходов за пределы контейнерной площадки.</w:t>
      </w:r>
    </w:p>
    <w:p w:rsidR="00AE7BCD" w:rsidRPr="004B0EA3" w:rsidRDefault="00AE7BCD" w:rsidP="004B0EA3">
      <w:pPr>
        <w:ind w:firstLine="567"/>
        <w:rPr>
          <w:spacing w:val="-2"/>
          <w:sz w:val="28"/>
        </w:rPr>
      </w:pPr>
      <w:r w:rsidRPr="004B0EA3">
        <w:rPr>
          <w:spacing w:val="-2"/>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AE7BCD" w:rsidRPr="004B0EA3" w:rsidRDefault="00AE7BCD" w:rsidP="004B0EA3">
      <w:pPr>
        <w:ind w:firstLine="567"/>
        <w:rPr>
          <w:spacing w:val="-2"/>
          <w:sz w:val="28"/>
        </w:rPr>
      </w:pPr>
      <w:r w:rsidRPr="004B0EA3">
        <w:rPr>
          <w:spacing w:val="-2"/>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E7BCD" w:rsidRPr="004B0EA3" w:rsidRDefault="00AE7BCD" w:rsidP="004B0EA3">
      <w:pPr>
        <w:ind w:firstLine="567"/>
        <w:rPr>
          <w:spacing w:val="-2"/>
          <w:sz w:val="28"/>
        </w:rPr>
      </w:pPr>
      <w:r w:rsidRPr="004B0EA3">
        <w:rPr>
          <w:spacing w:val="-2"/>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AE7BCD" w:rsidRPr="004B0EA3" w:rsidRDefault="00AE7BCD" w:rsidP="004B0EA3">
      <w:pPr>
        <w:ind w:firstLine="567"/>
        <w:rPr>
          <w:spacing w:val="-2"/>
          <w:sz w:val="28"/>
        </w:rPr>
      </w:pPr>
      <w:r w:rsidRPr="004B0EA3">
        <w:rPr>
          <w:spacing w:val="-2"/>
          <w:sz w:val="28"/>
          <w:szCs w:val="28"/>
        </w:rPr>
        <w:t>Контейнерную площадку разрешается освещать в вечерне-ночное время с использованием установок наружного освещения.</w:t>
      </w:r>
    </w:p>
    <w:p w:rsidR="00AE7BCD" w:rsidRPr="004B0EA3" w:rsidRDefault="00AE7BCD" w:rsidP="004B0EA3">
      <w:pPr>
        <w:ind w:firstLine="567"/>
        <w:rPr>
          <w:spacing w:val="-2"/>
          <w:sz w:val="28"/>
        </w:rPr>
      </w:pPr>
      <w:r w:rsidRPr="004B0EA3">
        <w:rPr>
          <w:spacing w:val="-2"/>
          <w:sz w:val="28"/>
          <w:szCs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AE7BCD" w:rsidRPr="004B0EA3" w:rsidRDefault="00AE7BCD" w:rsidP="004B0EA3">
      <w:pPr>
        <w:ind w:firstLine="567"/>
        <w:rPr>
          <w:spacing w:val="-2"/>
          <w:sz w:val="28"/>
        </w:rPr>
      </w:pPr>
      <w:r w:rsidRPr="004B0EA3">
        <w:rPr>
          <w:spacing w:val="-2"/>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3" w:name="_Hlk67486644"/>
      <w:r w:rsidRPr="004B0EA3">
        <w:rPr>
          <w:spacing w:val="-2"/>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3"/>
      <w:r w:rsidRPr="004B0EA3">
        <w:rPr>
          <w:spacing w:val="-2"/>
          <w:sz w:val="28"/>
          <w:szCs w:val="28"/>
        </w:rPr>
        <w:t>.</w:t>
      </w:r>
    </w:p>
    <w:p w:rsidR="00AE7BCD" w:rsidRPr="004B0EA3" w:rsidRDefault="00AE7BCD" w:rsidP="004B0EA3">
      <w:pPr>
        <w:ind w:firstLine="567"/>
        <w:rPr>
          <w:spacing w:val="-2"/>
          <w:sz w:val="28"/>
        </w:rPr>
      </w:pPr>
      <w:r w:rsidRPr="004B0EA3">
        <w:rPr>
          <w:spacing w:val="-2"/>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AE7BCD" w:rsidRPr="004B0EA3" w:rsidRDefault="00AE7BCD" w:rsidP="004B0EA3">
      <w:pPr>
        <w:ind w:firstLine="567"/>
        <w:rPr>
          <w:spacing w:val="-2"/>
          <w:sz w:val="28"/>
        </w:rPr>
      </w:pPr>
      <w:r w:rsidRPr="004B0EA3">
        <w:rPr>
          <w:spacing w:val="-2"/>
          <w:sz w:val="28"/>
          <w:szCs w:val="28"/>
        </w:rPr>
        <w:t xml:space="preserve">17.5.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w:t>
      </w:r>
      <w:r w:rsidRPr="004B0EA3">
        <w:rPr>
          <w:spacing w:val="-2"/>
          <w:sz w:val="28"/>
          <w:szCs w:val="28"/>
        </w:rPr>
        <w:lastRenderedPageBreak/>
        <w:t>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AE7BCD" w:rsidRPr="004B0EA3" w:rsidRDefault="00AE7BCD" w:rsidP="004B0EA3">
      <w:pPr>
        <w:ind w:firstLine="567"/>
        <w:rPr>
          <w:spacing w:val="-2"/>
          <w:sz w:val="28"/>
        </w:rPr>
      </w:pPr>
      <w:r w:rsidRPr="004B0EA3">
        <w:rPr>
          <w:spacing w:val="-2"/>
          <w:sz w:val="28"/>
          <w:szCs w:val="28"/>
        </w:rPr>
        <w:t>Не допускается промывка контейнеров и (или) бункеров на контейнерных площадках.</w:t>
      </w:r>
    </w:p>
    <w:p w:rsidR="00AE7BCD" w:rsidRPr="004B0EA3" w:rsidRDefault="00AE7BCD" w:rsidP="004B0EA3">
      <w:pPr>
        <w:ind w:firstLine="567"/>
        <w:rPr>
          <w:spacing w:val="-2"/>
          <w:sz w:val="28"/>
        </w:rPr>
      </w:pPr>
      <w:r w:rsidRPr="004B0EA3">
        <w:rPr>
          <w:spacing w:val="-2"/>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AE7BCD" w:rsidRPr="004B0EA3" w:rsidRDefault="00AE7BCD" w:rsidP="004B0EA3">
      <w:pPr>
        <w:ind w:firstLine="567"/>
        <w:rPr>
          <w:spacing w:val="-2"/>
          <w:sz w:val="28"/>
        </w:rPr>
      </w:pPr>
      <w:r w:rsidRPr="004B0EA3">
        <w:rPr>
          <w:spacing w:val="-2"/>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AE7BCD" w:rsidRPr="004B0EA3" w:rsidRDefault="00AE7BCD" w:rsidP="004B0EA3">
      <w:pPr>
        <w:ind w:firstLine="567"/>
        <w:rPr>
          <w:spacing w:val="-2"/>
          <w:sz w:val="28"/>
        </w:rPr>
      </w:pPr>
      <w:r w:rsidRPr="004B0EA3">
        <w:rPr>
          <w:spacing w:val="-2"/>
          <w:sz w:val="28"/>
          <w:szCs w:val="28"/>
        </w:rPr>
        <w:t>17.6.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AE7BCD" w:rsidRPr="004B0EA3" w:rsidRDefault="00AE7BCD" w:rsidP="004B0EA3">
      <w:pPr>
        <w:ind w:firstLine="567"/>
        <w:rPr>
          <w:spacing w:val="-2"/>
          <w:sz w:val="28"/>
        </w:rPr>
      </w:pPr>
      <w:r w:rsidRPr="004B0EA3">
        <w:rPr>
          <w:spacing w:val="-2"/>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AE7BCD" w:rsidRPr="004B0EA3" w:rsidRDefault="00AE7BCD" w:rsidP="004B0EA3">
      <w:pPr>
        <w:ind w:firstLine="567"/>
        <w:rPr>
          <w:spacing w:val="-2"/>
          <w:sz w:val="28"/>
        </w:rPr>
      </w:pPr>
      <w:r w:rsidRPr="004B0EA3">
        <w:rPr>
          <w:spacing w:val="-2"/>
          <w:sz w:val="28"/>
          <w:szCs w:val="28"/>
        </w:rPr>
        <w:t>17.7.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AE7BCD" w:rsidRPr="004B0EA3" w:rsidRDefault="00AE7BCD" w:rsidP="004B0EA3">
      <w:pPr>
        <w:ind w:firstLine="567"/>
        <w:rPr>
          <w:spacing w:val="-2"/>
          <w:sz w:val="28"/>
        </w:rPr>
      </w:pPr>
      <w:r w:rsidRPr="004B0EA3">
        <w:rPr>
          <w:spacing w:val="-2"/>
          <w:sz w:val="28"/>
          <w:szCs w:val="28"/>
        </w:rPr>
        <w:t xml:space="preserve">17.8.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w:t>
      </w:r>
      <w:r w:rsidRPr="004B0EA3">
        <w:rPr>
          <w:spacing w:val="-2"/>
          <w:sz w:val="28"/>
          <w:szCs w:val="28"/>
        </w:rPr>
        <w:lastRenderedPageBreak/>
        <w:t>и размещение которых может повлечь причинение вреда жизни, здоровью граждан, вреда животным, растениям и окружающей среде».</w:t>
      </w:r>
    </w:p>
    <w:p w:rsidR="00AE7BCD" w:rsidRPr="004B0EA3" w:rsidRDefault="00AE7BCD" w:rsidP="004B0EA3">
      <w:pPr>
        <w:ind w:firstLine="567"/>
        <w:rPr>
          <w:spacing w:val="-2"/>
          <w:sz w:val="28"/>
          <w:szCs w:val="28"/>
        </w:rPr>
      </w:pPr>
    </w:p>
    <w:p w:rsidR="00AE7BCD" w:rsidRPr="004B0EA3" w:rsidRDefault="00AE7BCD" w:rsidP="004B0EA3">
      <w:pPr>
        <w:widowControl w:val="0"/>
        <w:ind w:firstLine="567"/>
        <w:jc w:val="center"/>
        <w:rPr>
          <w:spacing w:val="-2"/>
          <w:sz w:val="28"/>
        </w:rPr>
      </w:pPr>
      <w:r w:rsidRPr="004B0EA3">
        <w:rPr>
          <w:b/>
          <w:spacing w:val="-2"/>
          <w:sz w:val="28"/>
          <w:szCs w:val="28"/>
        </w:rPr>
        <w:t>Глава 18. Выпас и прогон сельскохозяйственных животных</w:t>
      </w:r>
    </w:p>
    <w:p w:rsidR="00AE7BCD" w:rsidRPr="004B0EA3" w:rsidRDefault="00AE7BCD" w:rsidP="004B0EA3">
      <w:pPr>
        <w:widowControl w:val="0"/>
        <w:ind w:firstLine="567"/>
        <w:rPr>
          <w:spacing w:val="-2"/>
          <w:sz w:val="28"/>
        </w:rPr>
      </w:pPr>
      <w:r w:rsidRPr="004B0EA3">
        <w:rPr>
          <w:spacing w:val="-2"/>
          <w:sz w:val="28"/>
          <w:szCs w:val="28"/>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AE7BCD" w:rsidRPr="004B0EA3" w:rsidRDefault="00AE7BCD" w:rsidP="004B0EA3">
      <w:pPr>
        <w:widowControl w:val="0"/>
        <w:ind w:firstLine="567"/>
        <w:rPr>
          <w:spacing w:val="-2"/>
          <w:sz w:val="28"/>
        </w:rPr>
      </w:pPr>
      <w:r w:rsidRPr="004B0EA3">
        <w:rPr>
          <w:spacing w:val="-2"/>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AE7BCD" w:rsidRPr="004B0EA3" w:rsidRDefault="00AE7BCD" w:rsidP="004B0EA3">
      <w:pPr>
        <w:widowControl w:val="0"/>
        <w:ind w:firstLine="567"/>
        <w:rPr>
          <w:spacing w:val="-2"/>
          <w:sz w:val="28"/>
        </w:rPr>
      </w:pPr>
      <w:r w:rsidRPr="004B0EA3">
        <w:rPr>
          <w:spacing w:val="-2"/>
          <w:sz w:val="28"/>
          <w:szCs w:val="28"/>
        </w:rPr>
        <w:t xml:space="preserve">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r w:rsidR="008138C0" w:rsidRPr="004B0EA3">
        <w:rPr>
          <w:spacing w:val="-2"/>
          <w:sz w:val="28"/>
          <w:szCs w:val="28"/>
        </w:rPr>
        <w:t>выпас,</w:t>
      </w:r>
      <w:r w:rsidRPr="004B0EA3">
        <w:rPr>
          <w:spacing w:val="-2"/>
          <w:sz w:val="28"/>
          <w:szCs w:val="28"/>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AE7BCD" w:rsidRPr="004B0EA3" w:rsidRDefault="00AE7BCD" w:rsidP="004B0EA3">
      <w:pPr>
        <w:widowControl w:val="0"/>
        <w:ind w:firstLine="567"/>
        <w:rPr>
          <w:spacing w:val="-2"/>
          <w:sz w:val="28"/>
        </w:rPr>
      </w:pPr>
      <w:r w:rsidRPr="004B0EA3">
        <w:rPr>
          <w:spacing w:val="-2"/>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AE7BCD" w:rsidRPr="004B0EA3" w:rsidRDefault="00AE7BCD" w:rsidP="004B0EA3">
      <w:pPr>
        <w:widowControl w:val="0"/>
        <w:ind w:firstLine="567"/>
        <w:rPr>
          <w:spacing w:val="-2"/>
          <w:sz w:val="28"/>
        </w:rPr>
      </w:pPr>
      <w:r w:rsidRPr="004B0EA3">
        <w:rPr>
          <w:spacing w:val="-2"/>
          <w:sz w:val="28"/>
          <w:szCs w:val="28"/>
        </w:rPr>
        <w:t>18.3. Во всех случаях, предусмотренных пунктами 18.1 и 18.2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AE7BCD" w:rsidRPr="004B0EA3" w:rsidRDefault="00AE7BCD" w:rsidP="004B0EA3">
      <w:pPr>
        <w:widowControl w:val="0"/>
        <w:ind w:firstLine="567"/>
        <w:rPr>
          <w:spacing w:val="-2"/>
          <w:sz w:val="28"/>
        </w:rPr>
      </w:pPr>
      <w:r w:rsidRPr="004B0EA3">
        <w:rPr>
          <w:spacing w:val="-2"/>
          <w:sz w:val="28"/>
          <w:szCs w:val="28"/>
        </w:rP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AE7BCD" w:rsidRPr="004B0EA3" w:rsidRDefault="00AE7BCD" w:rsidP="004B0EA3">
      <w:pPr>
        <w:widowControl w:val="0"/>
        <w:ind w:firstLine="567"/>
        <w:rPr>
          <w:spacing w:val="-2"/>
          <w:sz w:val="28"/>
        </w:rPr>
      </w:pPr>
      <w:r w:rsidRPr="004B0EA3">
        <w:rPr>
          <w:spacing w:val="-2"/>
          <w:sz w:val="28"/>
          <w:szCs w:val="28"/>
        </w:rPr>
        <w:t>18.5.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AE7BCD" w:rsidRPr="004B0EA3" w:rsidRDefault="00AE7BCD" w:rsidP="004B0EA3">
      <w:pPr>
        <w:widowControl w:val="0"/>
        <w:ind w:firstLine="567"/>
        <w:rPr>
          <w:spacing w:val="-2"/>
          <w:sz w:val="28"/>
        </w:rPr>
      </w:pPr>
      <w:r w:rsidRPr="004B0EA3">
        <w:rPr>
          <w:spacing w:val="-2"/>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AE7BCD" w:rsidRPr="004B0EA3" w:rsidRDefault="00AE7BCD" w:rsidP="004B0EA3">
      <w:pPr>
        <w:widowControl w:val="0"/>
        <w:ind w:firstLine="567"/>
        <w:rPr>
          <w:spacing w:val="-2"/>
          <w:sz w:val="28"/>
        </w:rPr>
      </w:pPr>
      <w:r w:rsidRPr="004B0EA3">
        <w:rPr>
          <w:spacing w:val="-2"/>
          <w:sz w:val="28"/>
          <w:szCs w:val="28"/>
        </w:rPr>
        <w:t xml:space="preserve">18.6. Даты начала и окончания выпаса в поселении, маршруты и время прогона и </w:t>
      </w:r>
      <w:r w:rsidRPr="004B0EA3">
        <w:rPr>
          <w:spacing w:val="-2"/>
          <w:sz w:val="28"/>
          <w:szCs w:val="28"/>
        </w:rPr>
        <w:lastRenderedPageBreak/>
        <w:t xml:space="preserve">выпаса сельскохозяйственных животных по территории поселения определяются постановлением Администрации поселения. </w:t>
      </w:r>
    </w:p>
    <w:p w:rsidR="00AE7BCD" w:rsidRPr="004B0EA3" w:rsidRDefault="00AE7BCD" w:rsidP="004B0EA3">
      <w:pPr>
        <w:widowControl w:val="0"/>
        <w:ind w:firstLine="567"/>
        <w:rPr>
          <w:spacing w:val="-2"/>
          <w:sz w:val="28"/>
        </w:rPr>
      </w:pPr>
      <w:r w:rsidRPr="004B0EA3">
        <w:rPr>
          <w:spacing w:val="-2"/>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AE7BCD" w:rsidRPr="004B0EA3" w:rsidRDefault="00AE7BCD" w:rsidP="004B0EA3">
      <w:pPr>
        <w:widowControl w:val="0"/>
        <w:ind w:firstLine="567"/>
        <w:rPr>
          <w:spacing w:val="-2"/>
          <w:sz w:val="28"/>
        </w:rPr>
      </w:pPr>
      <w:r w:rsidRPr="004B0EA3">
        <w:rPr>
          <w:spacing w:val="-2"/>
          <w:sz w:val="28"/>
          <w:szCs w:val="28"/>
        </w:rPr>
        <w:t xml:space="preserve"> Прогон и выпас сельскохозяйственных животных по территории поселения осуществляется не ранее 6.00 и не позднее 21.00 по местному времени в рабочие дни и не ранее 7.00 и не позднее 20.00 по местному времени в выходные и праздничные дни.</w:t>
      </w:r>
    </w:p>
    <w:p w:rsidR="00AE7BCD" w:rsidRPr="004B0EA3" w:rsidRDefault="00AE7BCD" w:rsidP="004B0EA3">
      <w:pPr>
        <w:widowControl w:val="0"/>
        <w:ind w:firstLine="567"/>
        <w:rPr>
          <w:spacing w:val="-2"/>
          <w:sz w:val="28"/>
        </w:rPr>
      </w:pPr>
      <w:r w:rsidRPr="004B0EA3">
        <w:rPr>
          <w:spacing w:val="-2"/>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AE7BCD" w:rsidRPr="004B0EA3" w:rsidRDefault="00AE7BCD" w:rsidP="004B0EA3">
      <w:pPr>
        <w:widowControl w:val="0"/>
        <w:ind w:firstLine="567"/>
        <w:rPr>
          <w:spacing w:val="-2"/>
          <w:sz w:val="28"/>
        </w:rPr>
      </w:pPr>
      <w:r w:rsidRPr="004B0EA3">
        <w:rPr>
          <w:spacing w:val="-2"/>
          <w:sz w:val="28"/>
          <w:szCs w:val="28"/>
        </w:rPr>
        <w:t xml:space="preserve">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AE7BCD" w:rsidRPr="004B0EA3" w:rsidRDefault="00AE7BCD" w:rsidP="004B0EA3">
      <w:pPr>
        <w:widowControl w:val="0"/>
        <w:ind w:firstLine="567"/>
        <w:rPr>
          <w:spacing w:val="-2"/>
          <w:sz w:val="28"/>
        </w:rPr>
      </w:pPr>
      <w:r w:rsidRPr="004B0EA3">
        <w:rPr>
          <w:spacing w:val="-2"/>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AE7BCD" w:rsidRPr="004B0EA3" w:rsidRDefault="00AE7BCD" w:rsidP="004B0EA3">
      <w:pPr>
        <w:widowControl w:val="0"/>
        <w:ind w:firstLine="567"/>
        <w:rPr>
          <w:spacing w:val="-2"/>
          <w:sz w:val="28"/>
        </w:rPr>
      </w:pPr>
      <w:r w:rsidRPr="004B0EA3">
        <w:rPr>
          <w:spacing w:val="-2"/>
          <w:sz w:val="28"/>
          <w:szCs w:val="28"/>
        </w:rPr>
        <w:t>18.8. При осуществлении выпаса сельскохозяйственных животных допускается:</w:t>
      </w:r>
    </w:p>
    <w:p w:rsidR="00AE7BCD" w:rsidRPr="004B0EA3" w:rsidRDefault="00AE7BCD" w:rsidP="004B0EA3">
      <w:pPr>
        <w:widowControl w:val="0"/>
        <w:ind w:firstLine="567"/>
        <w:rPr>
          <w:spacing w:val="-2"/>
          <w:sz w:val="28"/>
        </w:rPr>
      </w:pPr>
      <w:r w:rsidRPr="004B0EA3">
        <w:rPr>
          <w:spacing w:val="-2"/>
          <w:sz w:val="28"/>
          <w:szCs w:val="28"/>
        </w:rPr>
        <w:t>1) свободный выпас сельскохозяйственных животных на огороженной территории;</w:t>
      </w:r>
    </w:p>
    <w:p w:rsidR="00AE7BCD" w:rsidRPr="004B0EA3" w:rsidRDefault="00AE7BCD" w:rsidP="004B0EA3">
      <w:pPr>
        <w:widowControl w:val="0"/>
        <w:ind w:firstLine="567"/>
        <w:rPr>
          <w:spacing w:val="-2"/>
          <w:sz w:val="28"/>
        </w:rPr>
      </w:pPr>
      <w:r w:rsidRPr="004B0EA3">
        <w:rPr>
          <w:spacing w:val="-2"/>
          <w:sz w:val="28"/>
          <w:szCs w:val="28"/>
        </w:rPr>
        <w:t>2) выпас сельскохозяйственных животных на неогороженных территориях (пастбищах) под надзором собственника или пастуха.</w:t>
      </w:r>
    </w:p>
    <w:p w:rsidR="00AE7BCD" w:rsidRPr="004B0EA3" w:rsidRDefault="00AE7BCD" w:rsidP="004B0EA3">
      <w:pPr>
        <w:widowControl w:val="0"/>
        <w:ind w:firstLine="567"/>
        <w:rPr>
          <w:spacing w:val="-2"/>
          <w:sz w:val="28"/>
        </w:rPr>
      </w:pPr>
      <w:r w:rsidRPr="004B0EA3">
        <w:rPr>
          <w:spacing w:val="-2"/>
          <w:sz w:val="28"/>
          <w:szCs w:val="28"/>
        </w:rPr>
        <w:t>Выпас лошадей допускается лишь в их стреноженном состоянии.</w:t>
      </w:r>
    </w:p>
    <w:p w:rsidR="00AE7BCD" w:rsidRPr="004B0EA3" w:rsidRDefault="00AE7BCD" w:rsidP="004B0EA3">
      <w:pPr>
        <w:widowControl w:val="0"/>
        <w:ind w:firstLine="567"/>
        <w:rPr>
          <w:spacing w:val="-2"/>
          <w:sz w:val="28"/>
        </w:rPr>
      </w:pPr>
      <w:r w:rsidRPr="004B0EA3">
        <w:rPr>
          <w:spacing w:val="-2"/>
          <w:sz w:val="28"/>
          <w:szCs w:val="28"/>
        </w:rPr>
        <w:t>18.9. При осуществлении выпаса и прогона сельскохозяйственных животных запрещается:</w:t>
      </w:r>
    </w:p>
    <w:p w:rsidR="00AE7BCD" w:rsidRPr="004B0EA3" w:rsidRDefault="00AE7BCD" w:rsidP="004B0EA3">
      <w:pPr>
        <w:widowControl w:val="0"/>
        <w:ind w:firstLine="567"/>
        <w:rPr>
          <w:spacing w:val="-2"/>
          <w:sz w:val="28"/>
        </w:rPr>
      </w:pPr>
      <w:r w:rsidRPr="004B0EA3">
        <w:rPr>
          <w:spacing w:val="-2"/>
          <w:sz w:val="28"/>
          <w:szCs w:val="28"/>
        </w:rPr>
        <w:t>- безнадзорное пребывание сельскохозяйственных животных вне специально отведенных для выпаса и прогона мест;</w:t>
      </w:r>
    </w:p>
    <w:p w:rsidR="00AE7BCD" w:rsidRPr="004B0EA3" w:rsidRDefault="00AE7BCD" w:rsidP="004B0EA3">
      <w:pPr>
        <w:widowControl w:val="0"/>
        <w:ind w:firstLine="567"/>
        <w:rPr>
          <w:spacing w:val="-2"/>
          <w:sz w:val="28"/>
        </w:rPr>
      </w:pPr>
      <w:r w:rsidRPr="004B0EA3">
        <w:rPr>
          <w:spacing w:val="-2"/>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AE7BCD" w:rsidRPr="004B0EA3" w:rsidRDefault="00AE7BCD" w:rsidP="004B0EA3">
      <w:pPr>
        <w:widowControl w:val="0"/>
        <w:ind w:firstLine="567"/>
        <w:rPr>
          <w:spacing w:val="-2"/>
          <w:sz w:val="28"/>
        </w:rPr>
      </w:pPr>
      <w:r w:rsidRPr="004B0EA3">
        <w:rPr>
          <w:spacing w:val="-2"/>
          <w:sz w:val="28"/>
          <w:szCs w:val="28"/>
        </w:rPr>
        <w:t>- выпас сельскохозяйственных животных на неогороженных территориях (пастбищах) без надзора;</w:t>
      </w:r>
    </w:p>
    <w:p w:rsidR="00AE7BCD" w:rsidRPr="004B0EA3" w:rsidRDefault="00AE7BCD" w:rsidP="004B0EA3">
      <w:pPr>
        <w:widowControl w:val="0"/>
        <w:ind w:firstLine="567"/>
        <w:rPr>
          <w:spacing w:val="-2"/>
          <w:sz w:val="28"/>
        </w:rPr>
      </w:pPr>
      <w:r w:rsidRPr="004B0EA3">
        <w:rPr>
          <w:spacing w:val="-2"/>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AE7BCD" w:rsidRPr="004B0EA3" w:rsidRDefault="00AE7BCD" w:rsidP="004B0EA3">
      <w:pPr>
        <w:widowControl w:val="0"/>
        <w:ind w:firstLine="567"/>
        <w:rPr>
          <w:spacing w:val="-2"/>
          <w:sz w:val="28"/>
        </w:rPr>
      </w:pPr>
      <w:r w:rsidRPr="004B0EA3">
        <w:rPr>
          <w:spacing w:val="-2"/>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AE7BCD" w:rsidRPr="004B0EA3" w:rsidRDefault="00AE7BCD" w:rsidP="004B0EA3">
      <w:pPr>
        <w:widowControl w:val="0"/>
        <w:ind w:firstLine="567"/>
        <w:rPr>
          <w:spacing w:val="-2"/>
          <w:sz w:val="28"/>
        </w:rPr>
      </w:pPr>
      <w:r w:rsidRPr="004B0EA3">
        <w:rPr>
          <w:spacing w:val="-2"/>
          <w:sz w:val="28"/>
          <w:szCs w:val="28"/>
        </w:rPr>
        <w:t>- выпас сельскохозяйственных животных в границах полосы отвода автомобильной дороги;</w:t>
      </w:r>
    </w:p>
    <w:p w:rsidR="00AE7BCD" w:rsidRPr="004B0EA3" w:rsidRDefault="00AE7BCD" w:rsidP="004B0EA3">
      <w:pPr>
        <w:widowControl w:val="0"/>
        <w:ind w:firstLine="567"/>
        <w:rPr>
          <w:spacing w:val="-2"/>
          <w:sz w:val="28"/>
        </w:rPr>
      </w:pPr>
      <w:r w:rsidRPr="004B0EA3">
        <w:rPr>
          <w:spacing w:val="-2"/>
          <w:sz w:val="28"/>
          <w:szCs w:val="28"/>
        </w:rPr>
        <w:t xml:space="preserve">- оставлять на автомобильной дороге сельскохозяйственных животных без </w:t>
      </w:r>
      <w:r w:rsidRPr="004B0EA3">
        <w:rPr>
          <w:spacing w:val="-2"/>
          <w:sz w:val="28"/>
          <w:szCs w:val="28"/>
        </w:rPr>
        <w:lastRenderedPageBreak/>
        <w:t>надзора;</w:t>
      </w:r>
    </w:p>
    <w:p w:rsidR="00AE7BCD" w:rsidRPr="004B0EA3" w:rsidRDefault="00AE7BCD" w:rsidP="004B0EA3">
      <w:pPr>
        <w:widowControl w:val="0"/>
        <w:ind w:firstLine="567"/>
        <w:rPr>
          <w:spacing w:val="-2"/>
          <w:sz w:val="28"/>
        </w:rPr>
      </w:pPr>
      <w:r w:rsidRPr="004B0EA3">
        <w:rPr>
          <w:spacing w:val="-2"/>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AE7BCD" w:rsidRPr="004B0EA3" w:rsidRDefault="00AE7BCD" w:rsidP="004B0EA3">
      <w:pPr>
        <w:widowControl w:val="0"/>
        <w:ind w:firstLine="567"/>
        <w:rPr>
          <w:spacing w:val="-2"/>
          <w:sz w:val="28"/>
        </w:rPr>
      </w:pPr>
      <w:r w:rsidRPr="004B0EA3">
        <w:rPr>
          <w:spacing w:val="-2"/>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AE7BCD" w:rsidRPr="004B0EA3" w:rsidRDefault="00AE7BCD" w:rsidP="004B0EA3">
      <w:pPr>
        <w:widowControl w:val="0"/>
        <w:ind w:firstLine="567"/>
        <w:rPr>
          <w:spacing w:val="-2"/>
          <w:sz w:val="28"/>
        </w:rPr>
      </w:pPr>
      <w:r w:rsidRPr="004B0EA3">
        <w:rPr>
          <w:spacing w:val="-2"/>
          <w:sz w:val="28"/>
          <w:szCs w:val="28"/>
        </w:rPr>
        <w:t>- выпас сельскохозяйственных животных и организация для них летних лагерей, ванн в границах прибрежных защитных полос;</w:t>
      </w:r>
    </w:p>
    <w:p w:rsidR="00AE7BCD" w:rsidRPr="004B0EA3" w:rsidRDefault="00AE7BCD" w:rsidP="004B0EA3">
      <w:pPr>
        <w:ind w:firstLine="567"/>
        <w:rPr>
          <w:spacing w:val="-2"/>
          <w:sz w:val="28"/>
        </w:rPr>
      </w:pPr>
      <w:r w:rsidRPr="004B0EA3">
        <w:rPr>
          <w:spacing w:val="-2"/>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AE7BCD" w:rsidRPr="004B0EA3" w:rsidRDefault="00AE7BCD" w:rsidP="004B0EA3">
      <w:pPr>
        <w:ind w:firstLine="567"/>
        <w:rPr>
          <w:spacing w:val="-2"/>
          <w:sz w:val="28"/>
          <w:szCs w:val="28"/>
        </w:rPr>
      </w:pPr>
    </w:p>
    <w:p w:rsidR="00AE7BCD" w:rsidRPr="004B0EA3" w:rsidRDefault="00AE7BCD" w:rsidP="004B0EA3">
      <w:pPr>
        <w:ind w:firstLine="567"/>
        <w:jc w:val="center"/>
        <w:rPr>
          <w:spacing w:val="-2"/>
          <w:sz w:val="28"/>
          <w:szCs w:val="28"/>
        </w:rPr>
      </w:pPr>
      <w:r w:rsidRPr="004B0EA3">
        <w:rPr>
          <w:b/>
          <w:spacing w:val="-2"/>
          <w:sz w:val="28"/>
          <w:szCs w:val="28"/>
        </w:rPr>
        <w:t>Глава 19. Праздничное оформление территории поселения</w:t>
      </w:r>
    </w:p>
    <w:p w:rsidR="00AE7BCD" w:rsidRPr="004B0EA3" w:rsidRDefault="00AE7BCD" w:rsidP="004B0EA3">
      <w:pPr>
        <w:ind w:firstLine="851"/>
        <w:contextualSpacing/>
        <w:rPr>
          <w:spacing w:val="-2"/>
          <w:sz w:val="28"/>
        </w:rPr>
      </w:pPr>
      <w:r w:rsidRPr="004B0EA3">
        <w:rPr>
          <w:spacing w:val="-2"/>
          <w:sz w:val="28"/>
          <w:szCs w:val="28"/>
        </w:rPr>
        <w:t>19.1. Праздничное оформление территории муниципального образования «</w:t>
      </w:r>
      <w:r w:rsidR="008138C0" w:rsidRPr="004B0EA3">
        <w:rPr>
          <w:spacing w:val="-2"/>
          <w:sz w:val="28"/>
        </w:rPr>
        <w:t>Покровское</w:t>
      </w:r>
      <w:r w:rsidRPr="004B0EA3">
        <w:rPr>
          <w:spacing w:val="-2"/>
          <w:sz w:val="28"/>
          <w:szCs w:val="28"/>
        </w:rPr>
        <w:t xml:space="preserve"> сельское поселение» выполняется по решению Администрации </w:t>
      </w:r>
      <w:r w:rsidR="008138C0" w:rsidRPr="004B0EA3">
        <w:rPr>
          <w:spacing w:val="-2"/>
          <w:sz w:val="28"/>
        </w:rPr>
        <w:t>Покровского</w:t>
      </w:r>
      <w:r w:rsidR="008138C0" w:rsidRPr="004B0EA3">
        <w:rPr>
          <w:spacing w:val="-2"/>
          <w:sz w:val="28"/>
          <w:szCs w:val="28"/>
        </w:rPr>
        <w:t xml:space="preserve"> </w:t>
      </w:r>
      <w:r w:rsidRPr="004B0EA3">
        <w:rPr>
          <w:spacing w:val="-2"/>
          <w:sz w:val="28"/>
          <w:szCs w:val="28"/>
        </w:rPr>
        <w:t>сельского поселения на период проведения государственных и городских праздников, мероприятий, связанных со знаменательными событиями.</w:t>
      </w:r>
    </w:p>
    <w:p w:rsidR="00AE7BCD" w:rsidRPr="004B0EA3" w:rsidRDefault="00AE7BCD" w:rsidP="004B0EA3">
      <w:pPr>
        <w:ind w:firstLine="851"/>
        <w:contextualSpacing/>
        <w:rPr>
          <w:spacing w:val="-2"/>
          <w:sz w:val="28"/>
        </w:rPr>
      </w:pPr>
      <w:r w:rsidRPr="004B0EA3">
        <w:rPr>
          <w:spacing w:val="-2"/>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 «</w:t>
      </w:r>
      <w:r w:rsidR="008138C0" w:rsidRPr="004B0EA3">
        <w:rPr>
          <w:spacing w:val="-2"/>
          <w:sz w:val="28"/>
        </w:rPr>
        <w:t>Покровское</w:t>
      </w:r>
      <w:r w:rsidRPr="004B0EA3">
        <w:rPr>
          <w:spacing w:val="-2"/>
          <w:sz w:val="28"/>
          <w:szCs w:val="28"/>
        </w:rPr>
        <w:t xml:space="preserve"> сельское поселение».</w:t>
      </w:r>
    </w:p>
    <w:p w:rsidR="00AE7BCD" w:rsidRPr="004B0EA3" w:rsidRDefault="00AE7BCD" w:rsidP="004B0EA3">
      <w:pPr>
        <w:ind w:firstLine="851"/>
        <w:contextualSpacing/>
        <w:rPr>
          <w:spacing w:val="-2"/>
          <w:sz w:val="28"/>
        </w:rPr>
      </w:pPr>
      <w:r w:rsidRPr="004B0EA3">
        <w:rPr>
          <w:spacing w:val="-2"/>
          <w:sz w:val="28"/>
          <w:szCs w:val="28"/>
        </w:rPr>
        <w:t>19.2.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AE7BCD" w:rsidRPr="004B0EA3" w:rsidRDefault="00AE7BCD" w:rsidP="004B0EA3">
      <w:pPr>
        <w:ind w:firstLine="851"/>
        <w:contextualSpacing/>
        <w:rPr>
          <w:spacing w:val="-2"/>
          <w:sz w:val="28"/>
        </w:rPr>
      </w:pPr>
      <w:r w:rsidRPr="004B0EA3">
        <w:rPr>
          <w:spacing w:val="-2"/>
          <w:sz w:val="28"/>
          <w:szCs w:val="28"/>
        </w:rPr>
        <w:t>19.3.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AE7BCD" w:rsidRPr="004B0EA3" w:rsidRDefault="00AE7BCD" w:rsidP="004B0EA3">
      <w:pPr>
        <w:ind w:firstLine="851"/>
        <w:contextualSpacing/>
        <w:rPr>
          <w:spacing w:val="-2"/>
          <w:sz w:val="28"/>
        </w:rPr>
      </w:pPr>
      <w:r w:rsidRPr="004B0EA3">
        <w:rPr>
          <w:spacing w:val="-2"/>
          <w:sz w:val="28"/>
          <w:szCs w:val="28"/>
        </w:rPr>
        <w:t xml:space="preserve">19.4.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8138C0" w:rsidRPr="004B0EA3">
        <w:rPr>
          <w:spacing w:val="-2"/>
          <w:sz w:val="28"/>
        </w:rPr>
        <w:t>Покровского</w:t>
      </w:r>
      <w:r w:rsidRPr="004B0EA3">
        <w:rPr>
          <w:spacing w:val="-2"/>
          <w:sz w:val="28"/>
          <w:szCs w:val="28"/>
        </w:rPr>
        <w:t xml:space="preserve"> сельское поселения.</w:t>
      </w:r>
    </w:p>
    <w:p w:rsidR="00AE7BCD" w:rsidRPr="004B0EA3" w:rsidRDefault="00AE7BCD" w:rsidP="004B0EA3">
      <w:pPr>
        <w:ind w:firstLine="851"/>
        <w:contextualSpacing/>
        <w:rPr>
          <w:spacing w:val="-2"/>
          <w:sz w:val="28"/>
        </w:rPr>
      </w:pPr>
      <w:r w:rsidRPr="004B0EA3">
        <w:rPr>
          <w:spacing w:val="-2"/>
          <w:sz w:val="28"/>
          <w:szCs w:val="28"/>
        </w:rPr>
        <w:t>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138C0" w:rsidRPr="004B0EA3" w:rsidRDefault="008138C0" w:rsidP="004B0EA3">
      <w:pPr>
        <w:rPr>
          <w:spacing w:val="-2"/>
          <w:sz w:val="24"/>
        </w:rPr>
      </w:pPr>
      <w:r w:rsidRPr="004B0EA3">
        <w:rPr>
          <w:spacing w:val="-2"/>
          <w:sz w:val="24"/>
        </w:rPr>
        <w:br w:type="page"/>
      </w:r>
    </w:p>
    <w:p w:rsidR="00AE7BCD" w:rsidRPr="004B0EA3" w:rsidRDefault="00AE7BCD" w:rsidP="004B0EA3">
      <w:pPr>
        <w:jc w:val="right"/>
        <w:rPr>
          <w:spacing w:val="-2"/>
          <w:sz w:val="20"/>
          <w:szCs w:val="20"/>
        </w:rPr>
      </w:pPr>
      <w:r w:rsidRPr="004B0EA3">
        <w:rPr>
          <w:spacing w:val="-2"/>
          <w:sz w:val="20"/>
          <w:szCs w:val="20"/>
        </w:rPr>
        <w:lastRenderedPageBreak/>
        <w:t>Приложение 1</w:t>
      </w:r>
    </w:p>
    <w:p w:rsidR="00AE7BCD" w:rsidRPr="004B0EA3" w:rsidRDefault="00AE7BCD" w:rsidP="004B0EA3">
      <w:pPr>
        <w:jc w:val="right"/>
        <w:rPr>
          <w:spacing w:val="-2"/>
          <w:sz w:val="20"/>
          <w:szCs w:val="20"/>
        </w:rPr>
      </w:pPr>
      <w:r w:rsidRPr="004B0EA3">
        <w:rPr>
          <w:spacing w:val="-2"/>
          <w:sz w:val="20"/>
          <w:szCs w:val="20"/>
        </w:rPr>
        <w:t>к Правилам благоустройства</w:t>
      </w:r>
    </w:p>
    <w:p w:rsidR="00AE7BCD" w:rsidRPr="004B0EA3" w:rsidRDefault="00AE7BCD" w:rsidP="004B0EA3">
      <w:pPr>
        <w:ind w:left="5103"/>
        <w:jc w:val="right"/>
        <w:rPr>
          <w:spacing w:val="-2"/>
          <w:sz w:val="20"/>
          <w:szCs w:val="20"/>
        </w:rPr>
      </w:pPr>
      <w:r w:rsidRPr="004B0EA3">
        <w:rPr>
          <w:spacing w:val="-2"/>
          <w:sz w:val="20"/>
          <w:szCs w:val="20"/>
        </w:rPr>
        <w:t xml:space="preserve">территории </w:t>
      </w:r>
      <w:r w:rsidR="008138C0" w:rsidRPr="004B0EA3">
        <w:rPr>
          <w:spacing w:val="-2"/>
          <w:sz w:val="20"/>
          <w:szCs w:val="20"/>
        </w:rPr>
        <w:t>Покровского</w:t>
      </w:r>
      <w:r w:rsidRPr="004B0EA3">
        <w:rPr>
          <w:spacing w:val="-2"/>
          <w:sz w:val="20"/>
          <w:szCs w:val="20"/>
        </w:rPr>
        <w:t xml:space="preserve"> поселения,</w:t>
      </w:r>
    </w:p>
    <w:p w:rsidR="00AE7BCD" w:rsidRPr="004B0EA3" w:rsidRDefault="00AE7BCD" w:rsidP="004B0EA3">
      <w:pPr>
        <w:ind w:left="5103"/>
        <w:jc w:val="right"/>
        <w:rPr>
          <w:spacing w:val="-2"/>
          <w:sz w:val="20"/>
          <w:szCs w:val="20"/>
        </w:rPr>
      </w:pPr>
      <w:r w:rsidRPr="004B0EA3">
        <w:rPr>
          <w:spacing w:val="-2"/>
          <w:sz w:val="20"/>
          <w:szCs w:val="20"/>
        </w:rPr>
        <w:t xml:space="preserve">утвержденным решением Собрания депутатов </w:t>
      </w:r>
      <w:r w:rsidR="008138C0" w:rsidRPr="004B0EA3">
        <w:rPr>
          <w:spacing w:val="-2"/>
          <w:sz w:val="20"/>
          <w:szCs w:val="20"/>
        </w:rPr>
        <w:t>Покровского</w:t>
      </w:r>
      <w:r w:rsidRPr="004B0EA3">
        <w:rPr>
          <w:spacing w:val="-2"/>
          <w:sz w:val="20"/>
          <w:szCs w:val="20"/>
        </w:rPr>
        <w:t xml:space="preserve"> сельского поселения</w:t>
      </w:r>
    </w:p>
    <w:p w:rsidR="00AE7BCD" w:rsidRPr="004B0EA3" w:rsidRDefault="00AE7BCD" w:rsidP="004B0EA3">
      <w:pPr>
        <w:ind w:left="5103"/>
        <w:jc w:val="right"/>
        <w:rPr>
          <w:spacing w:val="-2"/>
          <w:sz w:val="24"/>
        </w:rPr>
      </w:pPr>
    </w:p>
    <w:p w:rsidR="00AE7BCD" w:rsidRPr="004B0EA3" w:rsidRDefault="00AE7BCD" w:rsidP="004B0EA3">
      <w:pPr>
        <w:jc w:val="center"/>
        <w:rPr>
          <w:spacing w:val="-2"/>
        </w:rPr>
      </w:pPr>
      <w:r w:rsidRPr="004B0EA3">
        <w:rPr>
          <w:spacing w:val="-2"/>
          <w:sz w:val="24"/>
        </w:rPr>
        <w:t>СОГЛАШЕНИЕ</w:t>
      </w:r>
    </w:p>
    <w:p w:rsidR="00AE7BCD" w:rsidRPr="004B0EA3" w:rsidRDefault="00AE7BCD" w:rsidP="004B0EA3">
      <w:pPr>
        <w:jc w:val="center"/>
        <w:rPr>
          <w:spacing w:val="-2"/>
        </w:rPr>
      </w:pPr>
      <w:r w:rsidRPr="004B0EA3">
        <w:rPr>
          <w:spacing w:val="-2"/>
          <w:sz w:val="24"/>
        </w:rPr>
        <w:t>О ЗАКРЕПЛЕНИИ ПРИЛЕГАЮЩЕЙ ТЕРРИТОРИИ</w:t>
      </w:r>
    </w:p>
    <w:p w:rsidR="00AE7BCD" w:rsidRPr="004B0EA3" w:rsidRDefault="00AE7BCD" w:rsidP="004B0EA3">
      <w:pPr>
        <w:jc w:val="center"/>
        <w:rPr>
          <w:spacing w:val="-2"/>
        </w:rPr>
      </w:pPr>
      <w:r w:rsidRPr="004B0EA3">
        <w:rPr>
          <w:spacing w:val="-2"/>
          <w:sz w:val="24"/>
        </w:rPr>
        <w:t>В УСТАНОВЛЕННЫХ ГРАНИЦАХ</w:t>
      </w: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_________________________                                                      «____» _____________ 20     г.</w:t>
      </w:r>
    </w:p>
    <w:p w:rsidR="00AE7BCD" w:rsidRPr="004B0EA3" w:rsidRDefault="00AE7BCD" w:rsidP="004B0EA3">
      <w:pPr>
        <w:rPr>
          <w:spacing w:val="-2"/>
          <w:sz w:val="16"/>
        </w:rPr>
      </w:pPr>
      <w:r w:rsidRPr="004B0EA3">
        <w:rPr>
          <w:spacing w:val="-2"/>
          <w:sz w:val="16"/>
        </w:rPr>
        <w:t>наименование населенного пункта</w:t>
      </w: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 xml:space="preserve">Администрация </w:t>
      </w:r>
      <w:r w:rsidRPr="004B0EA3">
        <w:rPr>
          <w:b/>
          <w:spacing w:val="-2"/>
          <w:sz w:val="28"/>
        </w:rPr>
        <w:t xml:space="preserve">__________ </w:t>
      </w:r>
      <w:r w:rsidRPr="004B0EA3">
        <w:rPr>
          <w:i/>
          <w:spacing w:val="-2"/>
          <w:sz w:val="24"/>
        </w:rPr>
        <w:t>(наименование муниципального образования)</w:t>
      </w:r>
      <w:bookmarkStart w:id="74" w:name="_Hlk103948991"/>
      <w:r w:rsidRPr="004B0EA3">
        <w:rPr>
          <w:i/>
          <w:spacing w:val="-2"/>
          <w:sz w:val="24"/>
        </w:rPr>
        <w:t xml:space="preserve"> </w:t>
      </w:r>
      <w:bookmarkEnd w:id="74"/>
      <w:r w:rsidRPr="004B0EA3">
        <w:rPr>
          <w:spacing w:val="-2"/>
          <w:sz w:val="24"/>
        </w:rPr>
        <w:t xml:space="preserve">в лице Главы </w:t>
      </w:r>
      <w:r w:rsidRPr="004B0EA3">
        <w:rPr>
          <w:b/>
          <w:spacing w:val="-2"/>
          <w:sz w:val="28"/>
        </w:rPr>
        <w:t xml:space="preserve">__________ </w:t>
      </w:r>
      <w:r w:rsidRPr="004B0EA3">
        <w:rPr>
          <w:i/>
          <w:spacing w:val="-2"/>
          <w:sz w:val="24"/>
        </w:rPr>
        <w:t>(наименование муниципального образования)</w:t>
      </w:r>
      <w:r w:rsidRPr="004B0EA3">
        <w:rPr>
          <w:spacing w:val="-2"/>
          <w:sz w:val="24"/>
        </w:rPr>
        <w:t xml:space="preserve">, действующего на основании </w:t>
      </w:r>
      <w:hyperlink r:id="rId14">
        <w:r w:rsidRPr="004B0EA3">
          <w:rPr>
            <w:rStyle w:val="ListLabel2"/>
            <w:spacing w:val="-2"/>
          </w:rPr>
          <w:t>Устава</w:t>
        </w:r>
      </w:hyperlink>
      <w:r w:rsidRPr="004B0EA3">
        <w:rPr>
          <w:spacing w:val="-2"/>
          <w:sz w:val="24"/>
        </w:rPr>
        <w:t xml:space="preserve"> </w:t>
      </w:r>
      <w:r w:rsidRPr="004B0EA3">
        <w:rPr>
          <w:b/>
          <w:spacing w:val="-2"/>
          <w:sz w:val="28"/>
        </w:rPr>
        <w:t xml:space="preserve">__________ </w:t>
      </w:r>
      <w:r w:rsidRPr="004B0EA3">
        <w:rPr>
          <w:i/>
          <w:spacing w:val="-2"/>
          <w:sz w:val="24"/>
        </w:rPr>
        <w:t>(наименование муниципального образования)</w:t>
      </w:r>
      <w:r w:rsidRPr="004B0EA3">
        <w:rPr>
          <w:spacing w:val="-2"/>
          <w:sz w:val="24"/>
        </w:rPr>
        <w:t>, именуемая в дальнейшем — Администрация, с одной стороны, и ___________________________ в лице __________________, действующего на основании _______________</w:t>
      </w:r>
      <w:r w:rsidR="008138C0" w:rsidRPr="004B0EA3">
        <w:rPr>
          <w:spacing w:val="-2"/>
          <w:sz w:val="24"/>
        </w:rPr>
        <w:t>____</w:t>
      </w:r>
      <w:r w:rsidRPr="004B0EA3">
        <w:rPr>
          <w:spacing w:val="-2"/>
          <w:sz w:val="24"/>
        </w:rPr>
        <w:t>, именуемое в дальнейшем — Гражданин или Организация (</w:t>
      </w:r>
      <w:r w:rsidRPr="004B0EA3">
        <w:rPr>
          <w:i/>
          <w:spacing w:val="-2"/>
          <w:sz w:val="24"/>
        </w:rPr>
        <w:t>в зависимости от статуса здесь и далее по тексту необходимое условное обозначение следует подчеркнуть</w:t>
      </w:r>
      <w:r w:rsidRPr="004B0EA3">
        <w:rPr>
          <w:spacing w:val="-2"/>
          <w:sz w:val="24"/>
        </w:rPr>
        <w:t>), с другой стороны, заключили настоящее соглашение о нижеследующем:</w:t>
      </w:r>
    </w:p>
    <w:p w:rsidR="00AE7BCD" w:rsidRPr="004B0EA3" w:rsidRDefault="00AE7BCD" w:rsidP="004B0EA3">
      <w:pPr>
        <w:rPr>
          <w:spacing w:val="-2"/>
          <w:sz w:val="24"/>
        </w:rPr>
      </w:pPr>
    </w:p>
    <w:p w:rsidR="00AE7BCD" w:rsidRPr="004B0EA3" w:rsidRDefault="00AE7BCD" w:rsidP="004B0EA3">
      <w:pPr>
        <w:jc w:val="center"/>
        <w:rPr>
          <w:spacing w:val="-2"/>
          <w:sz w:val="24"/>
        </w:rPr>
      </w:pPr>
      <w:bookmarkStart w:id="75" w:name="Par19"/>
      <w:bookmarkEnd w:id="75"/>
      <w:r w:rsidRPr="004B0EA3">
        <w:rPr>
          <w:spacing w:val="-2"/>
          <w:sz w:val="24"/>
        </w:rPr>
        <w:t>1. Предмет соглашения</w:t>
      </w:r>
    </w:p>
    <w:p w:rsidR="00AE7BCD" w:rsidRPr="004B0EA3" w:rsidRDefault="00AE7BCD" w:rsidP="004B0EA3">
      <w:pPr>
        <w:rPr>
          <w:spacing w:val="-2"/>
          <w:sz w:val="24"/>
        </w:rPr>
      </w:pPr>
      <w:r w:rsidRPr="004B0EA3">
        <w:rPr>
          <w:spacing w:val="-2"/>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4B0EA3">
        <w:rPr>
          <w:i/>
          <w:spacing w:val="-2"/>
          <w:sz w:val="24"/>
        </w:rPr>
        <w:t>(необходимый вид объекта следует подчеркнуть)</w:t>
      </w:r>
      <w:r w:rsidRPr="004B0EA3">
        <w:rPr>
          <w:spacing w:val="-2"/>
          <w:sz w:val="24"/>
        </w:rPr>
        <w:t xml:space="preserve">, расположенному по адресу: ________________, ул. __________________, ______, принадлежащему Гражданину или Организации на праве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sidRPr="004B0EA3">
        <w:rPr>
          <w:b/>
          <w:spacing w:val="-2"/>
          <w:sz w:val="28"/>
        </w:rPr>
        <w:t xml:space="preserve">__________ </w:t>
      </w:r>
      <w:r w:rsidRPr="004B0EA3">
        <w:rPr>
          <w:i/>
          <w:spacing w:val="-2"/>
          <w:sz w:val="24"/>
        </w:rPr>
        <w:t>(наименование муниципального обр</w:t>
      </w:r>
      <w:bookmarkStart w:id="76" w:name="_Hlk103949052"/>
      <w:bookmarkEnd w:id="76"/>
      <w:r w:rsidRPr="004B0EA3">
        <w:rPr>
          <w:i/>
          <w:spacing w:val="-2"/>
          <w:sz w:val="24"/>
        </w:rPr>
        <w:t>азования)</w:t>
      </w:r>
      <w:r w:rsidRPr="004B0EA3">
        <w:rPr>
          <w:spacing w:val="-2"/>
          <w:sz w:val="24"/>
        </w:rPr>
        <w:t xml:space="preserve">, утвержденными решением </w:t>
      </w:r>
      <w:r w:rsidRPr="004B0EA3">
        <w:rPr>
          <w:b/>
          <w:spacing w:val="-2"/>
          <w:sz w:val="28"/>
        </w:rPr>
        <w:t xml:space="preserve">__________ </w:t>
      </w:r>
      <w:r w:rsidRPr="004B0EA3">
        <w:rPr>
          <w:i/>
          <w:spacing w:val="-2"/>
          <w:sz w:val="24"/>
        </w:rPr>
        <w:t xml:space="preserve">(наименование представительного органа муниципального образования) </w:t>
      </w:r>
      <w:r w:rsidRPr="004B0EA3">
        <w:rPr>
          <w:spacing w:val="-2"/>
          <w:sz w:val="24"/>
        </w:rPr>
        <w:t>от «____» ________________ 2022 № ______ (далее — Правила).</w:t>
      </w:r>
    </w:p>
    <w:p w:rsidR="00AE7BCD" w:rsidRPr="004B0EA3" w:rsidRDefault="00AE7BCD" w:rsidP="004B0EA3">
      <w:pPr>
        <w:jc w:val="center"/>
        <w:rPr>
          <w:spacing w:val="-2"/>
          <w:sz w:val="24"/>
        </w:rPr>
      </w:pPr>
      <w:r w:rsidRPr="004B0EA3">
        <w:rPr>
          <w:spacing w:val="-2"/>
          <w:sz w:val="24"/>
        </w:rPr>
        <w:t>2. Обязанности сторон</w:t>
      </w: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AE7BCD" w:rsidRPr="004B0EA3" w:rsidRDefault="00AE7BCD" w:rsidP="004B0EA3">
      <w:pPr>
        <w:rPr>
          <w:spacing w:val="-2"/>
          <w:sz w:val="24"/>
        </w:rPr>
      </w:pPr>
      <w:r w:rsidRPr="004B0EA3">
        <w:rPr>
          <w:spacing w:val="-2"/>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2.3. Гражданин или Организация вправе:</w:t>
      </w:r>
    </w:p>
    <w:p w:rsidR="00AE7BCD" w:rsidRPr="004B0EA3" w:rsidRDefault="00AE7BCD" w:rsidP="004B0EA3">
      <w:pPr>
        <w:rPr>
          <w:spacing w:val="-2"/>
          <w:sz w:val="24"/>
        </w:rPr>
      </w:pPr>
      <w:r w:rsidRPr="004B0EA3">
        <w:rPr>
          <w:spacing w:val="-2"/>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AE7BCD" w:rsidRPr="004B0EA3" w:rsidRDefault="00AE7BCD" w:rsidP="004B0EA3">
      <w:pPr>
        <w:rPr>
          <w:spacing w:val="-2"/>
          <w:sz w:val="24"/>
        </w:rPr>
      </w:pPr>
      <w:r w:rsidRPr="004B0EA3">
        <w:rPr>
          <w:spacing w:val="-2"/>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4B0EA3">
        <w:rPr>
          <w:i/>
          <w:spacing w:val="-2"/>
          <w:sz w:val="24"/>
        </w:rPr>
        <w:t>(необходимый вид объекта следует подчеркнуть)</w:t>
      </w:r>
      <w:r w:rsidRPr="004B0EA3">
        <w:rPr>
          <w:spacing w:val="-2"/>
          <w:sz w:val="24"/>
        </w:rPr>
        <w:t>, к которому прилегает закрепленная территория.</w:t>
      </w:r>
    </w:p>
    <w:p w:rsidR="00AE7BCD" w:rsidRPr="004B0EA3" w:rsidRDefault="00AE7BCD" w:rsidP="004B0EA3">
      <w:pPr>
        <w:rPr>
          <w:spacing w:val="-2"/>
          <w:sz w:val="24"/>
        </w:rPr>
      </w:pPr>
      <w:r w:rsidRPr="004B0EA3">
        <w:rPr>
          <w:spacing w:val="-2"/>
          <w:sz w:val="24"/>
        </w:rPr>
        <w:t>2.4. Гражданин или Организация обязуется:</w:t>
      </w:r>
    </w:p>
    <w:p w:rsidR="00AE7BCD" w:rsidRPr="004B0EA3" w:rsidRDefault="00AE7BCD" w:rsidP="004B0EA3">
      <w:pPr>
        <w:rPr>
          <w:spacing w:val="-2"/>
          <w:sz w:val="24"/>
        </w:rPr>
      </w:pPr>
      <w:r w:rsidRPr="004B0EA3">
        <w:rPr>
          <w:spacing w:val="-2"/>
          <w:sz w:val="24"/>
        </w:rPr>
        <w:t>2.4.1. Осуществлять содержание и благоустройство закрепленной прилегающей территории в соответствии с Правилами.</w:t>
      </w:r>
    </w:p>
    <w:p w:rsidR="00AE7BCD" w:rsidRPr="004B0EA3" w:rsidRDefault="00AE7BCD" w:rsidP="004B0EA3">
      <w:pPr>
        <w:rPr>
          <w:spacing w:val="-2"/>
          <w:sz w:val="24"/>
        </w:rPr>
      </w:pPr>
      <w:r w:rsidRPr="004B0EA3">
        <w:rPr>
          <w:spacing w:val="-2"/>
          <w:sz w:val="24"/>
        </w:rPr>
        <w:t>2.4.2. Самостоятельно или посредством привлечения специализированных организаций за счет собственных средств:</w:t>
      </w:r>
    </w:p>
    <w:p w:rsidR="00AE7BCD" w:rsidRPr="004B0EA3" w:rsidRDefault="00AE7BCD" w:rsidP="004B0EA3">
      <w:pPr>
        <w:rPr>
          <w:spacing w:val="-2"/>
          <w:sz w:val="24"/>
        </w:rPr>
      </w:pPr>
      <w:r w:rsidRPr="004B0EA3">
        <w:rPr>
          <w:spacing w:val="-2"/>
          <w:sz w:val="24"/>
        </w:rPr>
        <w:lastRenderedPageBreak/>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E7BCD" w:rsidRPr="004B0EA3" w:rsidRDefault="00AE7BCD" w:rsidP="004B0EA3">
      <w:pPr>
        <w:rPr>
          <w:spacing w:val="-2"/>
          <w:sz w:val="24"/>
        </w:rPr>
      </w:pPr>
      <w:r w:rsidRPr="004B0EA3">
        <w:rPr>
          <w:spacing w:val="-2"/>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AE7BCD" w:rsidRPr="004B0EA3" w:rsidRDefault="00AE7BCD" w:rsidP="004B0EA3">
      <w:pPr>
        <w:rPr>
          <w:spacing w:val="-2"/>
          <w:sz w:val="24"/>
        </w:rPr>
      </w:pPr>
      <w:r w:rsidRPr="004B0EA3">
        <w:rPr>
          <w:spacing w:val="-2"/>
          <w:sz w:val="24"/>
        </w:rPr>
        <w:t>2.4.2.3. обрабатывать прилегающие территории противогололедными реагентами;</w:t>
      </w:r>
    </w:p>
    <w:p w:rsidR="00AE7BCD" w:rsidRPr="004B0EA3" w:rsidRDefault="00AE7BCD" w:rsidP="004B0EA3">
      <w:pPr>
        <w:rPr>
          <w:spacing w:val="-2"/>
          <w:sz w:val="24"/>
        </w:rPr>
      </w:pPr>
      <w:r w:rsidRPr="004B0EA3">
        <w:rPr>
          <w:spacing w:val="-2"/>
          <w:sz w:val="24"/>
        </w:rPr>
        <w:t>2.4.2.4. осуществлять покос травы и обрезку поросли. Высота травы не должна превышать 15 сантиметров от поверхности земли;</w:t>
      </w:r>
    </w:p>
    <w:p w:rsidR="00AE7BCD" w:rsidRPr="004B0EA3" w:rsidRDefault="00AE7BCD" w:rsidP="004B0EA3">
      <w:pPr>
        <w:rPr>
          <w:spacing w:val="-2"/>
          <w:sz w:val="24"/>
        </w:rPr>
      </w:pPr>
      <w:r w:rsidRPr="004B0EA3">
        <w:rPr>
          <w:spacing w:val="-2"/>
          <w:sz w:val="24"/>
        </w:rPr>
        <w:t>2.4.2.5. устанавливать, ремонтировать, окрашивать урны, а также очищать урны по мере их заполнения, но не реже 1 раза в сутки.</w:t>
      </w:r>
    </w:p>
    <w:p w:rsidR="00AE7BCD" w:rsidRPr="004B0EA3" w:rsidRDefault="00AE7BCD" w:rsidP="004B0EA3">
      <w:pPr>
        <w:rPr>
          <w:spacing w:val="-2"/>
          <w:sz w:val="24"/>
        </w:rPr>
      </w:pPr>
      <w:r w:rsidRPr="004B0EA3">
        <w:rPr>
          <w:spacing w:val="-2"/>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AE7BCD" w:rsidRPr="004B0EA3" w:rsidRDefault="00AE7BCD" w:rsidP="004B0EA3">
      <w:pPr>
        <w:rPr>
          <w:spacing w:val="-2"/>
          <w:sz w:val="24"/>
        </w:rPr>
      </w:pPr>
      <w:r w:rsidRPr="004B0EA3">
        <w:rPr>
          <w:spacing w:val="-2"/>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AE7BCD" w:rsidRPr="004B0EA3" w:rsidRDefault="00AE7BCD" w:rsidP="004B0EA3">
      <w:pPr>
        <w:rPr>
          <w:spacing w:val="-2"/>
          <w:sz w:val="24"/>
        </w:rPr>
      </w:pPr>
      <w:r w:rsidRPr="004B0EA3">
        <w:rPr>
          <w:spacing w:val="-2"/>
          <w:sz w:val="24"/>
        </w:rPr>
        <w:t>2.4.5. Прочие условия _______________________________.</w:t>
      </w: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 xml:space="preserve">                                                    3. Рассмотрение споров</w:t>
      </w:r>
    </w:p>
    <w:p w:rsidR="00AE7BCD" w:rsidRPr="004B0EA3" w:rsidRDefault="00AE7BCD" w:rsidP="004B0EA3">
      <w:pPr>
        <w:rPr>
          <w:spacing w:val="-2"/>
          <w:sz w:val="24"/>
        </w:rPr>
      </w:pPr>
      <w:r w:rsidRPr="004B0EA3">
        <w:rPr>
          <w:spacing w:val="-2"/>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AE7BCD" w:rsidRPr="004B0EA3" w:rsidRDefault="00AE7BCD" w:rsidP="004B0EA3">
      <w:pPr>
        <w:rPr>
          <w:spacing w:val="-2"/>
          <w:sz w:val="24"/>
        </w:rPr>
      </w:pPr>
      <w:r w:rsidRPr="004B0EA3">
        <w:rPr>
          <w:spacing w:val="-2"/>
          <w:sz w:val="24"/>
        </w:rPr>
        <w:t>3.2. При разногласии споры разрешаются в судебном порядке в соответствии с законодательством Российской Федерации.</w:t>
      </w:r>
    </w:p>
    <w:p w:rsidR="00AE7BCD" w:rsidRPr="004B0EA3" w:rsidRDefault="00AE7BCD" w:rsidP="004B0EA3">
      <w:pPr>
        <w:jc w:val="center"/>
        <w:rPr>
          <w:spacing w:val="-2"/>
          <w:sz w:val="24"/>
        </w:rPr>
      </w:pPr>
    </w:p>
    <w:p w:rsidR="00AE7BCD" w:rsidRPr="004B0EA3" w:rsidRDefault="00AE7BCD" w:rsidP="004B0EA3">
      <w:pPr>
        <w:jc w:val="center"/>
        <w:rPr>
          <w:spacing w:val="-2"/>
          <w:sz w:val="24"/>
        </w:rPr>
      </w:pPr>
      <w:r w:rsidRPr="004B0EA3">
        <w:rPr>
          <w:spacing w:val="-2"/>
          <w:sz w:val="24"/>
        </w:rPr>
        <w:t>4. Срок действия соглашения</w:t>
      </w:r>
    </w:p>
    <w:p w:rsidR="00AE7BCD" w:rsidRPr="004B0EA3" w:rsidRDefault="00AE7BCD" w:rsidP="004B0EA3">
      <w:pPr>
        <w:rPr>
          <w:spacing w:val="-2"/>
          <w:sz w:val="24"/>
        </w:rPr>
      </w:pPr>
      <w:r w:rsidRPr="004B0EA3">
        <w:rPr>
          <w:spacing w:val="-2"/>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7" w:name="_Hlk8640813"/>
      <w:r w:rsidRPr="004B0EA3">
        <w:rPr>
          <w:spacing w:val="-2"/>
          <w:sz w:val="24"/>
        </w:rPr>
        <w:t xml:space="preserve">на здание, строение, сооружение, земельный участок </w:t>
      </w:r>
      <w:r w:rsidRPr="004B0EA3">
        <w:rPr>
          <w:i/>
          <w:spacing w:val="-2"/>
          <w:sz w:val="24"/>
        </w:rPr>
        <w:t>(необходимый вид объекта следует подчеркнуть)</w:t>
      </w:r>
      <w:bookmarkEnd w:id="77"/>
      <w:r w:rsidRPr="004B0EA3">
        <w:rPr>
          <w:spacing w:val="-2"/>
          <w:sz w:val="24"/>
        </w:rPr>
        <w:t>.</w:t>
      </w:r>
    </w:p>
    <w:p w:rsidR="00AE7BCD" w:rsidRPr="004B0EA3" w:rsidRDefault="00AE7BCD" w:rsidP="004B0EA3">
      <w:pPr>
        <w:rPr>
          <w:spacing w:val="-2"/>
          <w:sz w:val="24"/>
        </w:rPr>
      </w:pPr>
    </w:p>
    <w:p w:rsidR="00AE7BCD" w:rsidRPr="004B0EA3" w:rsidRDefault="00AE7BCD" w:rsidP="004B0EA3">
      <w:pPr>
        <w:jc w:val="center"/>
        <w:rPr>
          <w:spacing w:val="-2"/>
          <w:sz w:val="24"/>
        </w:rPr>
      </w:pPr>
      <w:r w:rsidRPr="004B0EA3">
        <w:rPr>
          <w:spacing w:val="-2"/>
          <w:sz w:val="24"/>
        </w:rPr>
        <w:t>5. Заключительные положения</w:t>
      </w:r>
    </w:p>
    <w:p w:rsidR="00AE7BCD" w:rsidRPr="004B0EA3" w:rsidRDefault="00AE7BCD" w:rsidP="004B0EA3">
      <w:pPr>
        <w:rPr>
          <w:spacing w:val="-2"/>
          <w:sz w:val="24"/>
        </w:rPr>
      </w:pPr>
      <w:r w:rsidRPr="004B0EA3">
        <w:rPr>
          <w:spacing w:val="-2"/>
          <w:sz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AE7BCD" w:rsidRPr="004B0EA3" w:rsidRDefault="00AE7BCD" w:rsidP="004B0EA3">
      <w:pPr>
        <w:rPr>
          <w:spacing w:val="-2"/>
          <w:sz w:val="24"/>
        </w:rPr>
      </w:pPr>
      <w:r w:rsidRPr="004B0EA3">
        <w:rPr>
          <w:spacing w:val="-2"/>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AE7BCD" w:rsidRPr="004B0EA3" w:rsidRDefault="00AE7BCD" w:rsidP="004B0EA3">
      <w:pPr>
        <w:rPr>
          <w:spacing w:val="-2"/>
          <w:sz w:val="24"/>
        </w:rPr>
      </w:pPr>
      <w:r w:rsidRPr="004B0EA3">
        <w:rPr>
          <w:spacing w:val="-2"/>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AE7BCD" w:rsidRPr="004B0EA3" w:rsidRDefault="00AE7BCD" w:rsidP="004B0EA3">
      <w:pPr>
        <w:rPr>
          <w:spacing w:val="-2"/>
          <w:sz w:val="24"/>
        </w:rPr>
      </w:pPr>
    </w:p>
    <w:p w:rsidR="00AE7BCD" w:rsidRPr="004B0EA3" w:rsidRDefault="00AE7BCD" w:rsidP="004B0EA3">
      <w:pPr>
        <w:jc w:val="center"/>
        <w:rPr>
          <w:spacing w:val="-2"/>
          <w:sz w:val="24"/>
        </w:rPr>
      </w:pPr>
      <w:r w:rsidRPr="004B0EA3">
        <w:rPr>
          <w:spacing w:val="-2"/>
          <w:sz w:val="24"/>
        </w:rPr>
        <w:t>Юридические адреса и контакты сторон</w:t>
      </w:r>
    </w:p>
    <w:p w:rsidR="00AE7BCD" w:rsidRPr="004B0EA3" w:rsidRDefault="00AE7BCD" w:rsidP="004B0EA3">
      <w:pPr>
        <w:rPr>
          <w:spacing w:val="-2"/>
          <w:sz w:val="24"/>
        </w:rPr>
      </w:pPr>
      <w:r w:rsidRPr="004B0EA3">
        <w:rPr>
          <w:spacing w:val="-2"/>
          <w:sz w:val="24"/>
        </w:rPr>
        <w:t xml:space="preserve">   Администрация:                                                           Гражданин или Организация:</w:t>
      </w:r>
    </w:p>
    <w:p w:rsidR="00AE7BCD" w:rsidRPr="004B0EA3" w:rsidRDefault="00AE7BCD" w:rsidP="004B0EA3">
      <w:pPr>
        <w:jc w:val="right"/>
        <w:outlineLvl w:val="1"/>
        <w:rPr>
          <w:spacing w:val="-2"/>
          <w:sz w:val="24"/>
        </w:rPr>
      </w:pPr>
    </w:p>
    <w:p w:rsidR="008138C0" w:rsidRPr="004B0EA3" w:rsidRDefault="008138C0" w:rsidP="004B0EA3">
      <w:pPr>
        <w:rPr>
          <w:spacing w:val="-2"/>
          <w:sz w:val="24"/>
        </w:rPr>
      </w:pPr>
      <w:r w:rsidRPr="004B0EA3">
        <w:rPr>
          <w:spacing w:val="-2"/>
          <w:sz w:val="24"/>
        </w:rPr>
        <w:br w:type="page"/>
      </w:r>
    </w:p>
    <w:p w:rsidR="00AE7BCD" w:rsidRPr="004B0EA3" w:rsidRDefault="00AE7BCD" w:rsidP="004B0EA3">
      <w:pPr>
        <w:jc w:val="right"/>
        <w:outlineLvl w:val="1"/>
        <w:rPr>
          <w:spacing w:val="-2"/>
          <w:sz w:val="24"/>
        </w:rPr>
      </w:pPr>
      <w:r w:rsidRPr="004B0EA3">
        <w:rPr>
          <w:spacing w:val="-2"/>
          <w:sz w:val="24"/>
        </w:rPr>
        <w:lastRenderedPageBreak/>
        <w:t>Приложение</w:t>
      </w:r>
    </w:p>
    <w:p w:rsidR="00AE7BCD" w:rsidRPr="004B0EA3" w:rsidRDefault="00AE7BCD" w:rsidP="004B0EA3">
      <w:pPr>
        <w:jc w:val="right"/>
        <w:rPr>
          <w:spacing w:val="-2"/>
          <w:sz w:val="24"/>
        </w:rPr>
      </w:pPr>
      <w:r w:rsidRPr="004B0EA3">
        <w:rPr>
          <w:spacing w:val="-2"/>
          <w:sz w:val="24"/>
        </w:rPr>
        <w:t>к соглашению</w:t>
      </w:r>
    </w:p>
    <w:p w:rsidR="00AE7BCD" w:rsidRPr="004B0EA3" w:rsidRDefault="00AE7BCD" w:rsidP="004B0EA3">
      <w:pPr>
        <w:jc w:val="right"/>
        <w:rPr>
          <w:spacing w:val="-2"/>
          <w:sz w:val="24"/>
        </w:rPr>
      </w:pPr>
      <w:r w:rsidRPr="004B0EA3">
        <w:rPr>
          <w:spacing w:val="-2"/>
          <w:sz w:val="24"/>
        </w:rPr>
        <w:t>о закреплении прилегающей территории</w:t>
      </w:r>
    </w:p>
    <w:p w:rsidR="00AE7BCD" w:rsidRPr="004B0EA3" w:rsidRDefault="00AE7BCD" w:rsidP="004B0EA3">
      <w:pPr>
        <w:jc w:val="right"/>
        <w:rPr>
          <w:spacing w:val="-2"/>
          <w:sz w:val="24"/>
        </w:rPr>
      </w:pPr>
      <w:r w:rsidRPr="004B0EA3">
        <w:rPr>
          <w:spacing w:val="-2"/>
          <w:sz w:val="24"/>
        </w:rPr>
        <w:t>в установленных границах</w:t>
      </w:r>
    </w:p>
    <w:p w:rsidR="00AE7BCD" w:rsidRPr="004B0EA3" w:rsidRDefault="00AE7BCD" w:rsidP="004B0EA3">
      <w:pPr>
        <w:rPr>
          <w:spacing w:val="-2"/>
        </w:rPr>
      </w:pPr>
    </w:p>
    <w:p w:rsidR="00AE7BCD" w:rsidRPr="004B0EA3" w:rsidRDefault="00AE7BCD" w:rsidP="004B0EA3">
      <w:pPr>
        <w:spacing w:after="200"/>
        <w:jc w:val="center"/>
        <w:rPr>
          <w:spacing w:val="-2"/>
          <w:sz w:val="24"/>
        </w:rPr>
      </w:pPr>
      <w:r w:rsidRPr="004B0EA3">
        <w:rPr>
          <w:spacing w:val="-2"/>
          <w:sz w:val="24"/>
        </w:rPr>
        <w:t>КАРТА-СХЕМА ПРИЛЕГАЮЩЕЙ ТЕРРИТОРИИ</w:t>
      </w:r>
    </w:p>
    <w:p w:rsidR="00AE7BCD" w:rsidRPr="004B0EA3" w:rsidRDefault="00AE7BCD" w:rsidP="004B0EA3">
      <w:pPr>
        <w:rPr>
          <w:spacing w:val="-2"/>
          <w:sz w:val="24"/>
        </w:rPr>
      </w:pPr>
      <w:r w:rsidRPr="004B0EA3">
        <w:rPr>
          <w:spacing w:val="-2"/>
          <w:sz w:val="24"/>
        </w:rPr>
        <w:t>1. Местоположение прилегающей территории (адрес)</w:t>
      </w:r>
    </w:p>
    <w:p w:rsidR="00AE7BCD" w:rsidRPr="004B0EA3" w:rsidRDefault="00AE7BCD" w:rsidP="004B0EA3">
      <w:pPr>
        <w:rPr>
          <w:spacing w:val="-2"/>
          <w:sz w:val="24"/>
        </w:rPr>
      </w:pPr>
      <w:r w:rsidRPr="004B0EA3">
        <w:rPr>
          <w:spacing w:val="-2"/>
          <w:sz w:val="24"/>
        </w:rPr>
        <w:t>___________________________________________________________________________</w:t>
      </w:r>
    </w:p>
    <w:p w:rsidR="00AE7BCD" w:rsidRPr="004B0EA3" w:rsidRDefault="00AE7BCD" w:rsidP="004B0EA3">
      <w:pPr>
        <w:rPr>
          <w:spacing w:val="-2"/>
          <w:sz w:val="24"/>
        </w:rPr>
      </w:pPr>
      <w:r w:rsidRPr="004B0EA3">
        <w:rPr>
          <w:spacing w:val="-2"/>
          <w:sz w:val="24"/>
        </w:rPr>
        <w:t>___________________________________________________________________________</w:t>
      </w:r>
    </w:p>
    <w:p w:rsidR="00AE7BCD" w:rsidRPr="004B0EA3" w:rsidRDefault="00AE7BCD" w:rsidP="004B0EA3">
      <w:pPr>
        <w:rPr>
          <w:spacing w:val="-2"/>
          <w:sz w:val="24"/>
        </w:rPr>
      </w:pPr>
      <w:r w:rsidRPr="004B0EA3">
        <w:rPr>
          <w:spacing w:val="-2"/>
          <w:sz w:val="24"/>
        </w:rPr>
        <w:t>2. Сведения о собственнике и (или) ином законном владельце здания, строения, сооружения, земельного участка, а также уполномоченном лице:</w:t>
      </w:r>
    </w:p>
    <w:p w:rsidR="00AE7BCD" w:rsidRPr="004B0EA3" w:rsidRDefault="00AE7BCD" w:rsidP="004B0EA3">
      <w:pPr>
        <w:rPr>
          <w:spacing w:val="-2"/>
          <w:sz w:val="24"/>
        </w:rPr>
      </w:pPr>
      <w:r w:rsidRPr="004B0EA3">
        <w:rPr>
          <w:spacing w:val="-2"/>
          <w:sz w:val="24"/>
        </w:rPr>
        <w:t>___________________________________________________________________________</w:t>
      </w:r>
    </w:p>
    <w:p w:rsidR="00AE7BCD" w:rsidRPr="004B0EA3" w:rsidRDefault="00AE7BCD" w:rsidP="004B0EA3">
      <w:pPr>
        <w:rPr>
          <w:spacing w:val="-2"/>
          <w:sz w:val="24"/>
        </w:rPr>
      </w:pPr>
      <w:r w:rsidRPr="004B0EA3">
        <w:rPr>
          <w:spacing w:val="-2"/>
          <w:sz w:val="24"/>
        </w:rPr>
        <w:t>___________________________________________________________________________</w:t>
      </w:r>
    </w:p>
    <w:p w:rsidR="00AE7BCD" w:rsidRPr="004B0EA3" w:rsidRDefault="00AE7BCD" w:rsidP="004B0EA3">
      <w:pPr>
        <w:rPr>
          <w:spacing w:val="-2"/>
          <w:sz w:val="24"/>
        </w:rPr>
      </w:pPr>
      <w:r w:rsidRPr="004B0EA3">
        <w:rPr>
          <w:spacing w:val="-2"/>
          <w:sz w:val="24"/>
        </w:rPr>
        <w:t>3. Расстояние от здания, строения, сооружения, земельного участка или ограждения до границы прилегающей территории: ____________ (м)</w:t>
      </w: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4. Вид разрешенного использования земельного участка, по отношению к которому устанавливается прилегающая территория:</w:t>
      </w:r>
    </w:p>
    <w:p w:rsidR="00AE7BCD" w:rsidRPr="004B0EA3" w:rsidRDefault="00AE7BCD" w:rsidP="004B0EA3">
      <w:pPr>
        <w:jc w:val="center"/>
        <w:rPr>
          <w:spacing w:val="-2"/>
          <w:sz w:val="24"/>
        </w:rPr>
      </w:pPr>
      <w:r w:rsidRPr="004B0EA3">
        <w:rPr>
          <w:spacing w:val="-2"/>
          <w:sz w:val="24"/>
        </w:rPr>
        <w:t>_____________________________________________________________________________</w:t>
      </w:r>
    </w:p>
    <w:p w:rsidR="00AE7BCD" w:rsidRPr="004B0EA3" w:rsidRDefault="00AE7BCD" w:rsidP="004B0EA3">
      <w:pPr>
        <w:jc w:val="center"/>
        <w:rPr>
          <w:spacing w:val="-2"/>
          <w:sz w:val="20"/>
        </w:rPr>
      </w:pPr>
      <w:r w:rsidRPr="004B0EA3">
        <w:rPr>
          <w:spacing w:val="-2"/>
          <w:sz w:val="20"/>
        </w:rPr>
        <w:t>(при наличии)</w:t>
      </w:r>
    </w:p>
    <w:p w:rsidR="00AE7BCD" w:rsidRPr="004B0EA3" w:rsidRDefault="00AE7BCD" w:rsidP="004B0EA3">
      <w:pPr>
        <w:rPr>
          <w:spacing w:val="-2"/>
          <w:sz w:val="24"/>
        </w:rPr>
      </w:pPr>
    </w:p>
    <w:p w:rsidR="00AE7BCD" w:rsidRPr="004B0EA3" w:rsidRDefault="00AE7BCD" w:rsidP="004B0EA3">
      <w:pPr>
        <w:jc w:val="center"/>
        <w:rPr>
          <w:spacing w:val="-2"/>
          <w:sz w:val="24"/>
        </w:rPr>
      </w:pPr>
      <w:r w:rsidRPr="004B0EA3">
        <w:rPr>
          <w:spacing w:val="-2"/>
          <w:sz w:val="24"/>
        </w:rPr>
        <w:t>Графическое описание:</w:t>
      </w:r>
    </w:p>
    <w:p w:rsidR="00AE7BCD" w:rsidRPr="004B0EA3" w:rsidRDefault="00AE7BCD" w:rsidP="004B0EA3">
      <w:pPr>
        <w:rPr>
          <w:spacing w:val="-2"/>
          <w:sz w:val="24"/>
        </w:rPr>
      </w:pPr>
      <w:r w:rsidRPr="004B0EA3">
        <w:rPr>
          <w:spacing w:val="-2"/>
          <w:sz w:val="24"/>
        </w:rPr>
        <w:t>Схематическое изображение границ здания, строения, сооружения, земельного участка:</w:t>
      </w:r>
    </w:p>
    <w:p w:rsidR="00AE7BCD" w:rsidRPr="004B0EA3" w:rsidRDefault="00AE7BCD" w:rsidP="004B0EA3">
      <w:pPr>
        <w:spacing w:after="200"/>
        <w:rPr>
          <w:spacing w:val="-2"/>
          <w:sz w:val="24"/>
        </w:rPr>
      </w:pPr>
    </w:p>
    <w:p w:rsidR="00AE7BCD" w:rsidRPr="004B0EA3" w:rsidRDefault="00AE7BCD" w:rsidP="004B0EA3">
      <w:pPr>
        <w:rPr>
          <w:spacing w:val="-2"/>
          <w:sz w:val="24"/>
        </w:rPr>
      </w:pPr>
      <w:r w:rsidRPr="004B0EA3">
        <w:rPr>
          <w:spacing w:val="-2"/>
          <w:sz w:val="24"/>
        </w:rPr>
        <w:t>Схематическое изображение границ территории, прилегающей к зданию, строению, сооружению, земельному участку:</w:t>
      </w:r>
    </w:p>
    <w:p w:rsidR="00AE7BCD" w:rsidRPr="004B0EA3" w:rsidRDefault="00AE7BCD" w:rsidP="004B0EA3">
      <w:pPr>
        <w:rPr>
          <w:spacing w:val="-2"/>
          <w:sz w:val="24"/>
        </w:rPr>
      </w:pPr>
    </w:p>
    <w:p w:rsidR="00AE7BCD" w:rsidRPr="004B0EA3" w:rsidRDefault="00AE7BCD" w:rsidP="004B0EA3">
      <w:pPr>
        <w:rPr>
          <w:spacing w:val="-2"/>
          <w:sz w:val="24"/>
        </w:rPr>
      </w:pP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Схематическое изображение, наименование (наименования) элементов благоустройства, попадающих в границы прилегающей территории:</w:t>
      </w:r>
    </w:p>
    <w:p w:rsidR="00AE7BCD" w:rsidRPr="004B0EA3" w:rsidRDefault="00AE7BCD" w:rsidP="004B0EA3">
      <w:pPr>
        <w:rPr>
          <w:spacing w:val="-2"/>
          <w:sz w:val="24"/>
        </w:rPr>
      </w:pP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 xml:space="preserve">Гражданин или Организация </w:t>
      </w:r>
      <w:bookmarkStart w:id="78" w:name="_Hlk6841104"/>
      <w:r w:rsidRPr="004B0EA3">
        <w:rPr>
          <w:spacing w:val="-2"/>
          <w:sz w:val="24"/>
        </w:rPr>
        <w:t>___________ ___________________________</w:t>
      </w:r>
    </w:p>
    <w:p w:rsidR="00AE7BCD" w:rsidRPr="004B0EA3" w:rsidRDefault="00AE7BCD" w:rsidP="004B0EA3">
      <w:pPr>
        <w:rPr>
          <w:spacing w:val="-2"/>
          <w:sz w:val="20"/>
        </w:rPr>
      </w:pPr>
      <w:r w:rsidRPr="004B0EA3">
        <w:rPr>
          <w:spacing w:val="-2"/>
          <w:sz w:val="20"/>
        </w:rPr>
        <w:t xml:space="preserve">                                                                 (подпись)                    (расшифровка подписи)</w:t>
      </w:r>
    </w:p>
    <w:bookmarkEnd w:id="78"/>
    <w:p w:rsidR="00AE7BCD" w:rsidRPr="004B0EA3" w:rsidRDefault="00AE7BCD" w:rsidP="004B0EA3">
      <w:pPr>
        <w:rPr>
          <w:spacing w:val="-2"/>
          <w:sz w:val="24"/>
        </w:rPr>
      </w:pP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М.П.</w:t>
      </w:r>
      <w:bookmarkStart w:id="79" w:name="_Hlk6841184"/>
      <w:bookmarkEnd w:id="79"/>
    </w:p>
    <w:p w:rsidR="00AE7BCD" w:rsidRPr="004B0EA3" w:rsidRDefault="00AE7BCD" w:rsidP="004B0EA3">
      <w:pPr>
        <w:rPr>
          <w:spacing w:val="-2"/>
          <w:sz w:val="20"/>
        </w:rPr>
      </w:pPr>
      <w:r w:rsidRPr="004B0EA3">
        <w:rPr>
          <w:spacing w:val="-2"/>
          <w:sz w:val="20"/>
        </w:rPr>
        <w:t>(для юридических лиц и индивидуальных предпринимателей)</w:t>
      </w:r>
    </w:p>
    <w:p w:rsidR="00AE7BCD" w:rsidRPr="004B0EA3" w:rsidRDefault="00AE7BCD" w:rsidP="004B0EA3">
      <w:pPr>
        <w:rPr>
          <w:spacing w:val="-2"/>
          <w:sz w:val="20"/>
        </w:rPr>
      </w:pPr>
    </w:p>
    <w:p w:rsidR="00AE7BCD" w:rsidRPr="004B0EA3" w:rsidRDefault="00AE7BCD" w:rsidP="004B0EA3">
      <w:pPr>
        <w:rPr>
          <w:spacing w:val="-2"/>
          <w:sz w:val="20"/>
        </w:rPr>
      </w:pPr>
    </w:p>
    <w:p w:rsidR="00AE7BCD" w:rsidRPr="004B0EA3" w:rsidRDefault="00AE7BCD" w:rsidP="004B0EA3">
      <w:pPr>
        <w:rPr>
          <w:spacing w:val="-2"/>
          <w:sz w:val="20"/>
        </w:rPr>
      </w:pPr>
    </w:p>
    <w:p w:rsidR="00AE7BCD" w:rsidRPr="004B0EA3" w:rsidRDefault="00AE7BCD" w:rsidP="004B0EA3">
      <w:pPr>
        <w:rPr>
          <w:spacing w:val="-2"/>
          <w:sz w:val="24"/>
        </w:rPr>
      </w:pPr>
      <w:r w:rsidRPr="004B0EA3">
        <w:rPr>
          <w:spacing w:val="-2"/>
          <w:sz w:val="24"/>
        </w:rPr>
        <w:t>Администрация</w:t>
      </w: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(наименование должности лица, подписывающего карту-схему)</w:t>
      </w:r>
    </w:p>
    <w:p w:rsidR="00AE7BCD" w:rsidRPr="004B0EA3" w:rsidRDefault="00AE7BCD" w:rsidP="004B0EA3">
      <w:pPr>
        <w:rPr>
          <w:spacing w:val="-2"/>
          <w:sz w:val="24"/>
        </w:rPr>
      </w:pPr>
    </w:p>
    <w:p w:rsidR="00AE7BCD" w:rsidRPr="004B0EA3" w:rsidRDefault="00AE7BCD" w:rsidP="004B0EA3">
      <w:pPr>
        <w:rPr>
          <w:spacing w:val="-2"/>
          <w:sz w:val="24"/>
        </w:rPr>
      </w:pP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___________ ___________________________</w:t>
      </w:r>
    </w:p>
    <w:p w:rsidR="00AE7BCD" w:rsidRPr="004B0EA3" w:rsidRDefault="00AE7BCD" w:rsidP="004B0EA3">
      <w:pPr>
        <w:rPr>
          <w:spacing w:val="-2"/>
          <w:sz w:val="20"/>
        </w:rPr>
      </w:pPr>
      <w:r w:rsidRPr="004B0EA3">
        <w:rPr>
          <w:spacing w:val="-2"/>
          <w:sz w:val="20"/>
        </w:rPr>
        <w:t xml:space="preserve">   (подпись)                    (расшифровка подписи)</w:t>
      </w:r>
    </w:p>
    <w:p w:rsidR="00AE7BCD" w:rsidRPr="004B0EA3" w:rsidRDefault="00AE7BCD" w:rsidP="004B0EA3">
      <w:pPr>
        <w:rPr>
          <w:spacing w:val="-2"/>
          <w:sz w:val="24"/>
        </w:rPr>
      </w:pPr>
    </w:p>
    <w:p w:rsidR="00AE7BCD" w:rsidRPr="004B0EA3" w:rsidRDefault="00AE7BCD" w:rsidP="004B0EA3">
      <w:pPr>
        <w:rPr>
          <w:spacing w:val="-2"/>
          <w:sz w:val="24"/>
        </w:rPr>
      </w:pPr>
      <w:r w:rsidRPr="004B0EA3">
        <w:rPr>
          <w:spacing w:val="-2"/>
          <w:sz w:val="24"/>
        </w:rPr>
        <w:t>М</w:t>
      </w:r>
    </w:p>
    <w:p w:rsidR="00AE7BCD" w:rsidRPr="004B0EA3" w:rsidRDefault="00AE7BCD" w:rsidP="004B0EA3">
      <w:pPr>
        <w:widowControl w:val="0"/>
        <w:contextualSpacing/>
        <w:rPr>
          <w:spacing w:val="-2"/>
        </w:rPr>
      </w:pPr>
    </w:p>
    <w:p w:rsidR="008138C0" w:rsidRPr="004B0EA3" w:rsidRDefault="00AE7BCD" w:rsidP="004B0EA3">
      <w:pPr>
        <w:widowControl w:val="0"/>
        <w:contextualSpacing/>
        <w:jc w:val="right"/>
        <w:rPr>
          <w:spacing w:val="-2"/>
          <w:sz w:val="24"/>
        </w:rPr>
      </w:pPr>
      <w:r w:rsidRPr="004B0EA3">
        <w:rPr>
          <w:spacing w:val="-2"/>
          <w:sz w:val="24"/>
        </w:rPr>
        <w:t>Приложение</w:t>
      </w:r>
    </w:p>
    <w:p w:rsidR="008138C0" w:rsidRPr="004B0EA3" w:rsidRDefault="00AE7BCD" w:rsidP="004B0EA3">
      <w:pPr>
        <w:widowControl w:val="0"/>
        <w:contextualSpacing/>
        <w:jc w:val="right"/>
        <w:rPr>
          <w:spacing w:val="-2"/>
          <w:sz w:val="24"/>
        </w:rPr>
      </w:pPr>
      <w:r w:rsidRPr="004B0EA3">
        <w:rPr>
          <w:spacing w:val="-2"/>
          <w:sz w:val="24"/>
        </w:rPr>
        <w:t xml:space="preserve">Главе Администрации </w:t>
      </w:r>
    </w:p>
    <w:p w:rsidR="00AE7BCD" w:rsidRPr="004B0EA3" w:rsidRDefault="008138C0" w:rsidP="004B0EA3">
      <w:pPr>
        <w:widowControl w:val="0"/>
        <w:contextualSpacing/>
        <w:jc w:val="right"/>
        <w:rPr>
          <w:spacing w:val="-2"/>
        </w:rPr>
      </w:pPr>
      <w:r w:rsidRPr="004B0EA3">
        <w:rPr>
          <w:spacing w:val="-2"/>
          <w:sz w:val="24"/>
        </w:rPr>
        <w:t>Покровского сельского поселения</w:t>
      </w:r>
    </w:p>
    <w:p w:rsidR="00AE7BCD" w:rsidRPr="004B0EA3" w:rsidRDefault="00AE7BCD" w:rsidP="004B0EA3">
      <w:pPr>
        <w:widowControl w:val="0"/>
        <w:ind w:left="6463" w:firstLine="58"/>
        <w:rPr>
          <w:spacing w:val="-2"/>
          <w:sz w:val="24"/>
        </w:rPr>
      </w:pPr>
    </w:p>
    <w:p w:rsidR="00AE7BCD" w:rsidRPr="004B0EA3" w:rsidRDefault="00AE7BCD" w:rsidP="004B0EA3">
      <w:pPr>
        <w:widowControl w:val="0"/>
        <w:ind w:left="6463" w:hanging="1643"/>
        <w:rPr>
          <w:spacing w:val="-2"/>
        </w:rPr>
      </w:pPr>
      <w:r w:rsidRPr="004B0EA3">
        <w:rPr>
          <w:spacing w:val="-2"/>
          <w:sz w:val="24"/>
        </w:rPr>
        <w:t xml:space="preserve">                              _____________________ </w:t>
      </w:r>
    </w:p>
    <w:p w:rsidR="00AE7BCD" w:rsidRPr="004B0EA3" w:rsidRDefault="00AE7BCD" w:rsidP="004B0EA3">
      <w:pPr>
        <w:widowControl w:val="0"/>
        <w:ind w:left="6463" w:hanging="1643"/>
        <w:rPr>
          <w:spacing w:val="-2"/>
        </w:rPr>
      </w:pPr>
      <w:r w:rsidRPr="004B0EA3">
        <w:rPr>
          <w:spacing w:val="-2"/>
          <w:sz w:val="24"/>
        </w:rPr>
        <w:t xml:space="preserve">                               Ф.И.О.</w:t>
      </w:r>
    </w:p>
    <w:p w:rsidR="00AE7BCD" w:rsidRPr="004B0EA3" w:rsidRDefault="00AE7BCD" w:rsidP="004B0EA3">
      <w:pPr>
        <w:widowControl w:val="0"/>
        <w:ind w:left="6463" w:firstLine="58"/>
        <w:rPr>
          <w:spacing w:val="-2"/>
        </w:rPr>
      </w:pPr>
      <w:r w:rsidRPr="004B0EA3">
        <w:rPr>
          <w:spacing w:val="-2"/>
          <w:sz w:val="24"/>
        </w:rPr>
        <w:t>_____________________</w:t>
      </w:r>
    </w:p>
    <w:p w:rsidR="00AE7BCD" w:rsidRPr="004B0EA3" w:rsidRDefault="00AE7BCD" w:rsidP="004B0EA3">
      <w:pPr>
        <w:widowControl w:val="0"/>
        <w:ind w:left="6463" w:firstLine="58"/>
        <w:rPr>
          <w:spacing w:val="-2"/>
        </w:rPr>
      </w:pPr>
      <w:r w:rsidRPr="004B0EA3">
        <w:rPr>
          <w:spacing w:val="-2"/>
          <w:sz w:val="24"/>
        </w:rPr>
        <w:t>_____________________</w:t>
      </w:r>
    </w:p>
    <w:p w:rsidR="00AE7BCD" w:rsidRPr="004B0EA3" w:rsidRDefault="00AE7BCD" w:rsidP="004B0EA3">
      <w:pPr>
        <w:widowControl w:val="0"/>
        <w:ind w:left="6463" w:firstLine="58"/>
        <w:rPr>
          <w:spacing w:val="-2"/>
        </w:rPr>
      </w:pPr>
      <w:r w:rsidRPr="004B0EA3">
        <w:rPr>
          <w:spacing w:val="-2"/>
          <w:sz w:val="24"/>
        </w:rPr>
        <w:t>адрес проживания</w:t>
      </w:r>
    </w:p>
    <w:p w:rsidR="00AE7BCD" w:rsidRPr="004B0EA3" w:rsidRDefault="00AE7BCD" w:rsidP="004B0EA3">
      <w:pPr>
        <w:widowControl w:val="0"/>
        <w:ind w:left="6463" w:firstLine="58"/>
        <w:rPr>
          <w:spacing w:val="-2"/>
        </w:rPr>
      </w:pPr>
      <w:r w:rsidRPr="004B0EA3">
        <w:rPr>
          <w:spacing w:val="-2"/>
          <w:sz w:val="24"/>
        </w:rPr>
        <w:t>_____________________</w:t>
      </w:r>
    </w:p>
    <w:p w:rsidR="00AE7BCD" w:rsidRPr="004B0EA3" w:rsidRDefault="00AE7BCD" w:rsidP="004B0EA3">
      <w:pPr>
        <w:widowControl w:val="0"/>
        <w:ind w:left="6463" w:firstLine="58"/>
        <w:rPr>
          <w:spacing w:val="-2"/>
        </w:rPr>
      </w:pPr>
      <w:r w:rsidRPr="004B0EA3">
        <w:rPr>
          <w:spacing w:val="-2"/>
          <w:sz w:val="24"/>
        </w:rPr>
        <w:t>тел.</w:t>
      </w:r>
    </w:p>
    <w:p w:rsidR="00AE7BCD" w:rsidRPr="004B0EA3" w:rsidRDefault="00AE7BCD" w:rsidP="004B0EA3">
      <w:pPr>
        <w:widowControl w:val="0"/>
        <w:rPr>
          <w:spacing w:val="-2"/>
        </w:rPr>
      </w:pPr>
      <w:r w:rsidRPr="004B0EA3">
        <w:rPr>
          <w:b/>
          <w:spacing w:val="-2"/>
          <w:sz w:val="24"/>
        </w:rPr>
        <w:t xml:space="preserve">                                                                  ЗАЯВЛЕНИЕ</w:t>
      </w:r>
    </w:p>
    <w:p w:rsidR="00AE7BCD" w:rsidRPr="004B0EA3" w:rsidRDefault="00AE7BCD" w:rsidP="004B0EA3">
      <w:pPr>
        <w:widowControl w:val="0"/>
        <w:rPr>
          <w:b/>
          <w:spacing w:val="-2"/>
          <w:sz w:val="24"/>
        </w:rPr>
      </w:pPr>
    </w:p>
    <w:p w:rsidR="00AE7BCD" w:rsidRPr="004B0EA3" w:rsidRDefault="00AE7BCD" w:rsidP="004B0EA3">
      <w:pPr>
        <w:contextualSpacing/>
        <w:rPr>
          <w:spacing w:val="-2"/>
        </w:rPr>
      </w:pPr>
      <w:r w:rsidRPr="004B0EA3">
        <w:rPr>
          <w:spacing w:val="-2"/>
          <w:sz w:val="24"/>
        </w:rPr>
        <w:t>Прошу Вас выдать разрешение на складирование строительных материалов _______________________________________________________</w:t>
      </w:r>
    </w:p>
    <w:p w:rsidR="00AE7BCD" w:rsidRPr="004B0EA3" w:rsidRDefault="00AE7BCD" w:rsidP="004B0EA3">
      <w:pPr>
        <w:contextualSpacing/>
        <w:rPr>
          <w:spacing w:val="-2"/>
        </w:rPr>
      </w:pPr>
      <w:r w:rsidRPr="004B0EA3">
        <w:rPr>
          <w:spacing w:val="-2"/>
          <w:sz w:val="24"/>
        </w:rPr>
        <w:t>на прилегающей территории к дому №______ по ул._________________________________________________________________</w:t>
      </w:r>
    </w:p>
    <w:p w:rsidR="00AE7BCD" w:rsidRPr="004B0EA3" w:rsidRDefault="00AE7BCD" w:rsidP="004B0EA3">
      <w:pPr>
        <w:contextualSpacing/>
        <w:rPr>
          <w:spacing w:val="-2"/>
          <w:sz w:val="24"/>
        </w:rPr>
      </w:pPr>
    </w:p>
    <w:p w:rsidR="00AE7BCD" w:rsidRPr="004B0EA3" w:rsidRDefault="00AE7BCD" w:rsidP="004B0EA3">
      <w:pPr>
        <w:tabs>
          <w:tab w:val="left" w:pos="7820"/>
        </w:tabs>
        <w:contextualSpacing/>
        <w:rPr>
          <w:spacing w:val="-2"/>
        </w:rPr>
      </w:pPr>
      <w:r w:rsidRPr="004B0EA3">
        <w:rPr>
          <w:spacing w:val="-2"/>
          <w:sz w:val="24"/>
        </w:rPr>
        <w:t>____________________                                 ________________</w:t>
      </w:r>
    </w:p>
    <w:p w:rsidR="00AE7BCD" w:rsidRPr="004B0EA3" w:rsidRDefault="00AE7BCD" w:rsidP="004B0EA3">
      <w:pPr>
        <w:rPr>
          <w:spacing w:val="-2"/>
          <w:sz w:val="24"/>
        </w:rPr>
      </w:pPr>
      <w:r w:rsidRPr="004B0EA3">
        <w:rPr>
          <w:spacing w:val="-2"/>
          <w:sz w:val="24"/>
        </w:rPr>
        <w:t xml:space="preserve">             дата                                                       подпись</w:t>
      </w:r>
    </w:p>
    <w:p w:rsidR="004B0EA3" w:rsidRPr="004B0EA3" w:rsidRDefault="004B0EA3" w:rsidP="004B0EA3">
      <w:pPr>
        <w:rPr>
          <w:spacing w:val="-2"/>
          <w:sz w:val="24"/>
        </w:rPr>
      </w:pPr>
      <w:r w:rsidRPr="004B0EA3">
        <w:rPr>
          <w:spacing w:val="-2"/>
          <w:sz w:val="24"/>
        </w:rPr>
        <w:br w:type="page"/>
      </w:r>
    </w:p>
    <w:p w:rsidR="008138C0" w:rsidRPr="004B0EA3" w:rsidRDefault="008138C0" w:rsidP="004B0EA3">
      <w:pPr>
        <w:pStyle w:val="2"/>
        <w:tabs>
          <w:tab w:val="left" w:pos="0"/>
          <w:tab w:val="left" w:pos="1396"/>
        </w:tabs>
        <w:spacing w:line="240" w:lineRule="auto"/>
        <w:ind w:left="1396"/>
        <w:rPr>
          <w:spacing w:val="-2"/>
        </w:rPr>
      </w:pPr>
      <w:r w:rsidRPr="004B0EA3">
        <w:rPr>
          <w:noProof/>
          <w:spacing w:val="-2"/>
          <w:sz w:val="20"/>
          <w:lang w:eastAsia="ru-RU" w:bidi="ar-SA"/>
        </w:rPr>
        <w:lastRenderedPageBreak/>
        <w:drawing>
          <wp:inline distT="0" distB="0" distL="0" distR="0" wp14:anchorId="37048B84" wp14:editId="44692177">
            <wp:extent cx="771525" cy="9658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rcRect/>
                    <a:stretch/>
                  </pic:blipFill>
                  <pic:spPr>
                    <a:xfrm>
                      <a:off x="0" y="0"/>
                      <a:ext cx="771525" cy="965835"/>
                    </a:xfrm>
                    <a:prstGeom prst="rect">
                      <a:avLst/>
                    </a:prstGeom>
                  </pic:spPr>
                </pic:pic>
              </a:graphicData>
            </a:graphic>
          </wp:inline>
        </w:drawing>
      </w:r>
    </w:p>
    <w:tbl>
      <w:tblPr>
        <w:tblW w:w="0" w:type="auto"/>
        <w:tblLayout w:type="fixed"/>
        <w:tblLook w:val="04A0" w:firstRow="1" w:lastRow="0" w:firstColumn="1" w:lastColumn="0" w:noHBand="0" w:noVBand="1"/>
      </w:tblPr>
      <w:tblGrid>
        <w:gridCol w:w="3953"/>
        <w:gridCol w:w="1383"/>
        <w:gridCol w:w="4235"/>
      </w:tblGrid>
      <w:tr w:rsidR="008138C0" w:rsidRPr="004B0EA3" w:rsidTr="008138C0">
        <w:trPr>
          <w:trHeight w:val="2234"/>
        </w:trPr>
        <w:tc>
          <w:tcPr>
            <w:tcW w:w="3953" w:type="dxa"/>
            <w:vAlign w:val="center"/>
          </w:tcPr>
          <w:p w:rsidR="008138C0" w:rsidRPr="004B0EA3" w:rsidRDefault="008138C0" w:rsidP="004B0EA3">
            <w:pPr>
              <w:ind w:right="-360" w:hanging="387"/>
              <w:jc w:val="center"/>
              <w:rPr>
                <w:b/>
                <w:caps/>
                <w:spacing w:val="-2"/>
                <w:sz w:val="28"/>
              </w:rPr>
            </w:pPr>
            <w:r w:rsidRPr="004B0EA3">
              <w:rPr>
                <w:b/>
                <w:caps/>
                <w:spacing w:val="-2"/>
                <w:sz w:val="28"/>
              </w:rPr>
              <w:t>Администрация</w:t>
            </w:r>
          </w:p>
          <w:p w:rsidR="008138C0" w:rsidRPr="004B0EA3" w:rsidRDefault="008138C0" w:rsidP="004B0EA3">
            <w:pPr>
              <w:ind w:hanging="387"/>
              <w:jc w:val="center"/>
              <w:rPr>
                <w:b/>
                <w:spacing w:val="-2"/>
                <w:sz w:val="22"/>
              </w:rPr>
            </w:pPr>
            <w:r w:rsidRPr="004B0EA3">
              <w:rPr>
                <w:b/>
                <w:spacing w:val="-2"/>
                <w:sz w:val="22"/>
              </w:rPr>
              <w:t>Покровского сельского поселения</w:t>
            </w:r>
          </w:p>
          <w:p w:rsidR="008138C0" w:rsidRPr="004B0EA3" w:rsidRDefault="008138C0" w:rsidP="004B0EA3">
            <w:pPr>
              <w:ind w:hanging="387"/>
              <w:jc w:val="center"/>
              <w:rPr>
                <w:b/>
                <w:spacing w:val="-2"/>
                <w:sz w:val="18"/>
              </w:rPr>
            </w:pPr>
          </w:p>
          <w:p w:rsidR="008138C0" w:rsidRPr="004B0EA3" w:rsidRDefault="008138C0" w:rsidP="004B0EA3">
            <w:pPr>
              <w:ind w:hanging="387"/>
              <w:jc w:val="center"/>
              <w:rPr>
                <w:b/>
                <w:spacing w:val="-2"/>
                <w:sz w:val="18"/>
              </w:rPr>
            </w:pPr>
            <w:r w:rsidRPr="004B0EA3">
              <w:rPr>
                <w:b/>
                <w:spacing w:val="-2"/>
                <w:sz w:val="18"/>
              </w:rPr>
              <w:t>346830 с. Покровское</w:t>
            </w:r>
          </w:p>
          <w:p w:rsidR="008138C0" w:rsidRPr="004B0EA3" w:rsidRDefault="008138C0" w:rsidP="004B0EA3">
            <w:pPr>
              <w:ind w:hanging="387"/>
              <w:jc w:val="center"/>
              <w:rPr>
                <w:b/>
                <w:spacing w:val="-2"/>
                <w:sz w:val="18"/>
              </w:rPr>
            </w:pPr>
            <w:r w:rsidRPr="004B0EA3">
              <w:rPr>
                <w:b/>
                <w:spacing w:val="-2"/>
                <w:sz w:val="18"/>
              </w:rPr>
              <w:t>ул. Урицкого,15</w:t>
            </w:r>
          </w:p>
          <w:p w:rsidR="008138C0" w:rsidRPr="004B0EA3" w:rsidRDefault="008138C0" w:rsidP="004B0EA3">
            <w:pPr>
              <w:ind w:hanging="387"/>
              <w:jc w:val="center"/>
              <w:rPr>
                <w:b/>
                <w:spacing w:val="-2"/>
                <w:sz w:val="18"/>
              </w:rPr>
            </w:pPr>
            <w:r w:rsidRPr="004B0EA3">
              <w:rPr>
                <w:b/>
                <w:spacing w:val="-2"/>
                <w:sz w:val="18"/>
              </w:rPr>
              <w:t>Неклиновского района</w:t>
            </w:r>
          </w:p>
          <w:p w:rsidR="008138C0" w:rsidRPr="004B0EA3" w:rsidRDefault="008138C0" w:rsidP="004B0EA3">
            <w:pPr>
              <w:ind w:hanging="387"/>
              <w:jc w:val="center"/>
              <w:rPr>
                <w:b/>
                <w:spacing w:val="-2"/>
                <w:sz w:val="18"/>
              </w:rPr>
            </w:pPr>
            <w:r w:rsidRPr="004B0EA3">
              <w:rPr>
                <w:b/>
                <w:spacing w:val="-2"/>
                <w:sz w:val="18"/>
              </w:rPr>
              <w:t>Ростовской области</w:t>
            </w:r>
          </w:p>
          <w:p w:rsidR="008138C0" w:rsidRPr="004B0EA3" w:rsidRDefault="008138C0" w:rsidP="004B0EA3">
            <w:pPr>
              <w:ind w:hanging="387"/>
              <w:jc w:val="center"/>
              <w:rPr>
                <w:b/>
                <w:spacing w:val="-2"/>
                <w:sz w:val="18"/>
              </w:rPr>
            </w:pPr>
          </w:p>
          <w:p w:rsidR="008138C0" w:rsidRPr="004B0EA3" w:rsidRDefault="008138C0" w:rsidP="004B0EA3">
            <w:pPr>
              <w:ind w:hanging="387"/>
              <w:jc w:val="center"/>
              <w:rPr>
                <w:b/>
                <w:spacing w:val="-2"/>
                <w:sz w:val="18"/>
              </w:rPr>
            </w:pPr>
            <w:r w:rsidRPr="004B0EA3">
              <w:rPr>
                <w:b/>
                <w:spacing w:val="-2"/>
                <w:sz w:val="18"/>
              </w:rPr>
              <w:t>________________2023г. №_________</w:t>
            </w:r>
          </w:p>
          <w:p w:rsidR="008138C0" w:rsidRPr="004B0EA3" w:rsidRDefault="008138C0" w:rsidP="004B0EA3">
            <w:pPr>
              <w:ind w:hanging="387"/>
              <w:jc w:val="center"/>
              <w:rPr>
                <w:b/>
                <w:spacing w:val="-2"/>
                <w:sz w:val="14"/>
              </w:rPr>
            </w:pPr>
            <w:r w:rsidRPr="004B0EA3">
              <w:rPr>
                <w:b/>
                <w:spacing w:val="-2"/>
                <w:sz w:val="14"/>
              </w:rPr>
              <w:t>тел: 2-08-90</w:t>
            </w:r>
          </w:p>
          <w:p w:rsidR="008138C0" w:rsidRPr="004B0EA3" w:rsidRDefault="008138C0" w:rsidP="004B0EA3">
            <w:pPr>
              <w:pStyle w:val="aff"/>
              <w:ind w:hanging="387"/>
              <w:jc w:val="center"/>
              <w:rPr>
                <w:spacing w:val="-2"/>
              </w:rPr>
            </w:pPr>
          </w:p>
        </w:tc>
        <w:tc>
          <w:tcPr>
            <w:tcW w:w="1383" w:type="dxa"/>
            <w:vAlign w:val="center"/>
          </w:tcPr>
          <w:p w:rsidR="008138C0" w:rsidRPr="004B0EA3" w:rsidRDefault="008138C0" w:rsidP="004B0EA3">
            <w:pPr>
              <w:pStyle w:val="aff"/>
              <w:jc w:val="center"/>
              <w:rPr>
                <w:spacing w:val="-2"/>
              </w:rPr>
            </w:pPr>
          </w:p>
        </w:tc>
        <w:tc>
          <w:tcPr>
            <w:tcW w:w="4235" w:type="dxa"/>
            <w:vAlign w:val="center"/>
          </w:tcPr>
          <w:p w:rsidR="008138C0" w:rsidRPr="004B0EA3" w:rsidRDefault="008138C0" w:rsidP="004B0EA3">
            <w:pPr>
              <w:pStyle w:val="aff"/>
              <w:jc w:val="center"/>
              <w:rPr>
                <w:spacing w:val="-2"/>
              </w:rPr>
            </w:pPr>
          </w:p>
        </w:tc>
      </w:tr>
    </w:tbl>
    <w:p w:rsidR="00AE7BCD" w:rsidRPr="004B0EA3" w:rsidRDefault="00AE7BCD" w:rsidP="004B0EA3">
      <w:pPr>
        <w:ind w:left="6095" w:right="-227"/>
        <w:contextualSpacing/>
        <w:rPr>
          <w:spacing w:val="-2"/>
        </w:rPr>
      </w:pPr>
    </w:p>
    <w:p w:rsidR="00AE7BCD" w:rsidRPr="004B0EA3" w:rsidRDefault="00AE7BCD" w:rsidP="004B0EA3">
      <w:pPr>
        <w:ind w:right="-227"/>
        <w:rPr>
          <w:spacing w:val="-2"/>
          <w:sz w:val="24"/>
        </w:rPr>
      </w:pPr>
    </w:p>
    <w:p w:rsidR="00AE7BCD" w:rsidRPr="004B0EA3" w:rsidRDefault="00AE7BCD" w:rsidP="004B0EA3">
      <w:pPr>
        <w:rPr>
          <w:spacing w:val="-2"/>
        </w:rPr>
      </w:pPr>
      <w:r w:rsidRPr="004B0EA3">
        <w:rPr>
          <w:b/>
          <w:spacing w:val="-2"/>
          <w:sz w:val="24"/>
        </w:rPr>
        <w:t xml:space="preserve">                                                              РАЗРЕШЕНИЕ №______</w:t>
      </w:r>
    </w:p>
    <w:p w:rsidR="00AE7BCD" w:rsidRPr="004B0EA3" w:rsidRDefault="00AE7BCD" w:rsidP="004B0EA3">
      <w:pPr>
        <w:rPr>
          <w:spacing w:val="-2"/>
          <w:sz w:val="24"/>
        </w:rPr>
      </w:pPr>
    </w:p>
    <w:p w:rsidR="00AE7BCD" w:rsidRPr="004B0EA3" w:rsidRDefault="00AE7BCD" w:rsidP="004B0EA3">
      <w:pPr>
        <w:rPr>
          <w:spacing w:val="-2"/>
        </w:rPr>
      </w:pPr>
      <w:r w:rsidRPr="004B0EA3">
        <w:rPr>
          <w:spacing w:val="-2"/>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_______________________до ___________________________</w:t>
      </w:r>
    </w:p>
    <w:p w:rsidR="00AE7BCD" w:rsidRPr="004B0EA3" w:rsidRDefault="00AE7BCD" w:rsidP="004B0EA3">
      <w:pPr>
        <w:widowControl w:val="0"/>
        <w:rPr>
          <w:spacing w:val="-2"/>
          <w:sz w:val="24"/>
        </w:rPr>
      </w:pPr>
    </w:p>
    <w:p w:rsidR="00AE7BCD" w:rsidRPr="004B0EA3" w:rsidRDefault="00AE7BCD" w:rsidP="004B0EA3">
      <w:pPr>
        <w:widowControl w:val="0"/>
        <w:rPr>
          <w:spacing w:val="-2"/>
          <w:sz w:val="24"/>
        </w:rPr>
      </w:pPr>
    </w:p>
    <w:p w:rsidR="00AE7BCD" w:rsidRPr="004B0EA3" w:rsidRDefault="008138C0" w:rsidP="004B0EA3">
      <w:pPr>
        <w:widowControl w:val="0"/>
        <w:rPr>
          <w:spacing w:val="-2"/>
          <w:sz w:val="24"/>
          <w:szCs w:val="24"/>
        </w:rPr>
      </w:pPr>
      <w:r w:rsidRPr="004B0EA3">
        <w:rPr>
          <w:spacing w:val="-2"/>
          <w:sz w:val="24"/>
          <w:szCs w:val="24"/>
        </w:rPr>
        <w:t>Ведущий специалист</w:t>
      </w:r>
    </w:p>
    <w:p w:rsidR="00AE7BCD" w:rsidRPr="004B0EA3" w:rsidRDefault="00AE7BCD" w:rsidP="004B0EA3">
      <w:pPr>
        <w:widowControl w:val="0"/>
        <w:rPr>
          <w:spacing w:val="-2"/>
          <w:sz w:val="24"/>
        </w:rPr>
      </w:pPr>
    </w:p>
    <w:p w:rsidR="00AE7BCD" w:rsidRPr="004B0EA3" w:rsidRDefault="00AE7BCD" w:rsidP="004B0EA3">
      <w:pPr>
        <w:widowControl w:val="0"/>
        <w:rPr>
          <w:spacing w:val="-2"/>
        </w:rPr>
      </w:pPr>
      <w:r w:rsidRPr="004B0EA3">
        <w:rPr>
          <w:spacing w:val="-2"/>
          <w:sz w:val="24"/>
        </w:rPr>
        <w:t xml:space="preserve"> ______________________                                          _____________________         </w:t>
      </w:r>
    </w:p>
    <w:p w:rsidR="00AE7BCD" w:rsidRPr="004B0EA3" w:rsidRDefault="00AE7BCD" w:rsidP="004B0EA3">
      <w:pPr>
        <w:rPr>
          <w:spacing w:val="-2"/>
        </w:rPr>
      </w:pPr>
      <w:r w:rsidRPr="004B0EA3">
        <w:rPr>
          <w:spacing w:val="-2"/>
          <w:sz w:val="24"/>
        </w:rPr>
        <w:t xml:space="preserve">             Ф.И.О.                                                                       (подпись)</w:t>
      </w:r>
      <w:r w:rsidRPr="004B0EA3">
        <w:rPr>
          <w:spacing w:val="-2"/>
          <w:sz w:val="28"/>
        </w:rPr>
        <w:t xml:space="preserve">                             </w:t>
      </w:r>
    </w:p>
    <w:p w:rsidR="00AE7BCD" w:rsidRDefault="00AE7BCD" w:rsidP="004B0EA3">
      <w:pPr>
        <w:rPr>
          <w:sz w:val="28"/>
          <w:szCs w:val="28"/>
          <w:lang w:eastAsia="ar-SA"/>
        </w:rPr>
      </w:pPr>
    </w:p>
    <w:sectPr w:rsidR="00AE7BCD" w:rsidSect="00357D45">
      <w:footerReference w:type="default" r:id="rId16"/>
      <w:pgSz w:w="11906" w:h="16838"/>
      <w:pgMar w:top="789" w:right="567" w:bottom="568"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CF" w:rsidRDefault="00D54BCF" w:rsidP="00FC2414">
      <w:r>
        <w:separator/>
      </w:r>
    </w:p>
  </w:endnote>
  <w:endnote w:type="continuationSeparator" w:id="0">
    <w:p w:rsidR="00D54BCF" w:rsidRDefault="00D54BCF" w:rsidP="00FC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Tinos">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283536"/>
      <w:docPartObj>
        <w:docPartGallery w:val="Page Numbers (Bottom of Page)"/>
        <w:docPartUnique/>
      </w:docPartObj>
    </w:sdtPr>
    <w:sdtEndPr/>
    <w:sdtContent>
      <w:p w:rsidR="00AE7BCD" w:rsidRDefault="00AE7BCD">
        <w:pPr>
          <w:pStyle w:val="a6"/>
          <w:jc w:val="center"/>
        </w:pPr>
        <w:r>
          <w:fldChar w:fldCharType="begin"/>
        </w:r>
        <w:r>
          <w:instrText>PAGE   \* MERGEFORMAT</w:instrText>
        </w:r>
        <w:r>
          <w:fldChar w:fldCharType="separate"/>
        </w:r>
        <w:r w:rsidR="0064194E">
          <w:rPr>
            <w:noProof/>
          </w:rPr>
          <w:t>8</w:t>
        </w:r>
        <w:r>
          <w:fldChar w:fldCharType="end"/>
        </w:r>
      </w:p>
    </w:sdtContent>
  </w:sdt>
  <w:p w:rsidR="00AE7BCD" w:rsidRDefault="00AE7B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CF" w:rsidRDefault="00D54BCF" w:rsidP="00FC2414">
      <w:r>
        <w:separator/>
      </w:r>
    </w:p>
  </w:footnote>
  <w:footnote w:type="continuationSeparator" w:id="0">
    <w:p w:rsidR="00D54BCF" w:rsidRDefault="00D54BCF" w:rsidP="00FC2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AF9"/>
    <w:multiLevelType w:val="hybridMultilevel"/>
    <w:tmpl w:val="5CF22990"/>
    <w:lvl w:ilvl="0" w:tplc="AD9A82DA">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E451638"/>
    <w:multiLevelType w:val="hybridMultilevel"/>
    <w:tmpl w:val="63E25C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892D45"/>
    <w:multiLevelType w:val="hybridMultilevel"/>
    <w:tmpl w:val="97621C48"/>
    <w:lvl w:ilvl="0" w:tplc="20AA62E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F3E7FCA"/>
    <w:multiLevelType w:val="multilevel"/>
    <w:tmpl w:val="7C763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FF966DE"/>
    <w:multiLevelType w:val="multilevel"/>
    <w:tmpl w:val="60CCD91E"/>
    <w:lvl w:ilvl="0">
      <w:start w:val="1"/>
      <w:numFmt w:val="decimal"/>
      <w:lvlText w:val="%1."/>
      <w:lvlJc w:val="left"/>
      <w:pPr>
        <w:ind w:left="644" w:hanging="360"/>
      </w:p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40443BB6"/>
    <w:multiLevelType w:val="multilevel"/>
    <w:tmpl w:val="D6E6E5B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Calibr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Calibri" w:hAnsi="Calibri" w:cs="Calibri"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51E1D46"/>
    <w:multiLevelType w:val="multilevel"/>
    <w:tmpl w:val="6B0C38EE"/>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8B"/>
    <w:rsid w:val="00007BEF"/>
    <w:rsid w:val="00007DE6"/>
    <w:rsid w:val="00022883"/>
    <w:rsid w:val="00032066"/>
    <w:rsid w:val="00040AA7"/>
    <w:rsid w:val="00041300"/>
    <w:rsid w:val="000422A9"/>
    <w:rsid w:val="00042601"/>
    <w:rsid w:val="00052FA8"/>
    <w:rsid w:val="00055DAD"/>
    <w:rsid w:val="00077330"/>
    <w:rsid w:val="000A12AB"/>
    <w:rsid w:val="000A353C"/>
    <w:rsid w:val="000A54C5"/>
    <w:rsid w:val="000B4377"/>
    <w:rsid w:val="000C5CE3"/>
    <w:rsid w:val="000F56EB"/>
    <w:rsid w:val="000F7B68"/>
    <w:rsid w:val="001007CD"/>
    <w:rsid w:val="00114858"/>
    <w:rsid w:val="001266C2"/>
    <w:rsid w:val="00132381"/>
    <w:rsid w:val="0016443D"/>
    <w:rsid w:val="00173DA1"/>
    <w:rsid w:val="00186F1D"/>
    <w:rsid w:val="001A6D6E"/>
    <w:rsid w:val="001C1485"/>
    <w:rsid w:val="001C7F9D"/>
    <w:rsid w:val="001D6CF3"/>
    <w:rsid w:val="00200D69"/>
    <w:rsid w:val="002102DF"/>
    <w:rsid w:val="00222268"/>
    <w:rsid w:val="00234F32"/>
    <w:rsid w:val="002368B1"/>
    <w:rsid w:val="00246C76"/>
    <w:rsid w:val="002541D3"/>
    <w:rsid w:val="002621E7"/>
    <w:rsid w:val="002646D5"/>
    <w:rsid w:val="002973B1"/>
    <w:rsid w:val="002A0971"/>
    <w:rsid w:val="002A4F48"/>
    <w:rsid w:val="002B6422"/>
    <w:rsid w:val="002C475C"/>
    <w:rsid w:val="002D048D"/>
    <w:rsid w:val="002D2ED9"/>
    <w:rsid w:val="002F05AF"/>
    <w:rsid w:val="00314249"/>
    <w:rsid w:val="003155F6"/>
    <w:rsid w:val="00330CB0"/>
    <w:rsid w:val="003529DE"/>
    <w:rsid w:val="00357D45"/>
    <w:rsid w:val="00362C64"/>
    <w:rsid w:val="00380ED3"/>
    <w:rsid w:val="00386F34"/>
    <w:rsid w:val="00386F79"/>
    <w:rsid w:val="0039724F"/>
    <w:rsid w:val="003C2411"/>
    <w:rsid w:val="003C46E0"/>
    <w:rsid w:val="003D313D"/>
    <w:rsid w:val="003E3976"/>
    <w:rsid w:val="004018B1"/>
    <w:rsid w:val="00405454"/>
    <w:rsid w:val="004073EF"/>
    <w:rsid w:val="004258FD"/>
    <w:rsid w:val="00450F6C"/>
    <w:rsid w:val="00471FD9"/>
    <w:rsid w:val="00477A8C"/>
    <w:rsid w:val="004A5A92"/>
    <w:rsid w:val="004B0785"/>
    <w:rsid w:val="004B0EA3"/>
    <w:rsid w:val="004B2EBB"/>
    <w:rsid w:val="004B6F1E"/>
    <w:rsid w:val="004B72F8"/>
    <w:rsid w:val="004C13E8"/>
    <w:rsid w:val="004E38E2"/>
    <w:rsid w:val="00501E35"/>
    <w:rsid w:val="00534B7A"/>
    <w:rsid w:val="00537ADB"/>
    <w:rsid w:val="0054316A"/>
    <w:rsid w:val="0054458B"/>
    <w:rsid w:val="005738F4"/>
    <w:rsid w:val="00580D90"/>
    <w:rsid w:val="0059290A"/>
    <w:rsid w:val="00594A08"/>
    <w:rsid w:val="00595AFA"/>
    <w:rsid w:val="005A0CC3"/>
    <w:rsid w:val="005A3EA2"/>
    <w:rsid w:val="005A40BF"/>
    <w:rsid w:val="005C056B"/>
    <w:rsid w:val="005C3433"/>
    <w:rsid w:val="005E3D0F"/>
    <w:rsid w:val="005F3463"/>
    <w:rsid w:val="006230D0"/>
    <w:rsid w:val="0064194E"/>
    <w:rsid w:val="00642F12"/>
    <w:rsid w:val="00643F14"/>
    <w:rsid w:val="00670787"/>
    <w:rsid w:val="00672E2C"/>
    <w:rsid w:val="00676E41"/>
    <w:rsid w:val="006B1A7E"/>
    <w:rsid w:val="006C2D79"/>
    <w:rsid w:val="006C50AC"/>
    <w:rsid w:val="006C5E8F"/>
    <w:rsid w:val="006D6D6F"/>
    <w:rsid w:val="006E23C7"/>
    <w:rsid w:val="006E2E74"/>
    <w:rsid w:val="006E7863"/>
    <w:rsid w:val="006F08F9"/>
    <w:rsid w:val="00700521"/>
    <w:rsid w:val="00710BCE"/>
    <w:rsid w:val="007168DC"/>
    <w:rsid w:val="00716DF8"/>
    <w:rsid w:val="00721CB2"/>
    <w:rsid w:val="00724D70"/>
    <w:rsid w:val="00730B73"/>
    <w:rsid w:val="00734F92"/>
    <w:rsid w:val="00740B30"/>
    <w:rsid w:val="00764406"/>
    <w:rsid w:val="0077126C"/>
    <w:rsid w:val="0077202A"/>
    <w:rsid w:val="00773F42"/>
    <w:rsid w:val="00777BB8"/>
    <w:rsid w:val="007870C8"/>
    <w:rsid w:val="00787B88"/>
    <w:rsid w:val="007926F6"/>
    <w:rsid w:val="007B0921"/>
    <w:rsid w:val="007B1C39"/>
    <w:rsid w:val="007C7802"/>
    <w:rsid w:val="007E2D25"/>
    <w:rsid w:val="007F40B9"/>
    <w:rsid w:val="00811D3B"/>
    <w:rsid w:val="008138C0"/>
    <w:rsid w:val="008362B4"/>
    <w:rsid w:val="00850FF6"/>
    <w:rsid w:val="0085385E"/>
    <w:rsid w:val="00872530"/>
    <w:rsid w:val="00894E7A"/>
    <w:rsid w:val="00896900"/>
    <w:rsid w:val="008A60BB"/>
    <w:rsid w:val="008B02B1"/>
    <w:rsid w:val="008F0C39"/>
    <w:rsid w:val="008F2F23"/>
    <w:rsid w:val="00900FD1"/>
    <w:rsid w:val="00905F14"/>
    <w:rsid w:val="00921D82"/>
    <w:rsid w:val="00925BC3"/>
    <w:rsid w:val="009338C1"/>
    <w:rsid w:val="00954A6A"/>
    <w:rsid w:val="009565FF"/>
    <w:rsid w:val="0097643E"/>
    <w:rsid w:val="009B04A2"/>
    <w:rsid w:val="009B05EF"/>
    <w:rsid w:val="009B292A"/>
    <w:rsid w:val="009C4771"/>
    <w:rsid w:val="009D1D48"/>
    <w:rsid w:val="009F04FC"/>
    <w:rsid w:val="00A153BA"/>
    <w:rsid w:val="00A15AC9"/>
    <w:rsid w:val="00A237AF"/>
    <w:rsid w:val="00A35D93"/>
    <w:rsid w:val="00A47119"/>
    <w:rsid w:val="00A57C03"/>
    <w:rsid w:val="00A7350C"/>
    <w:rsid w:val="00A91438"/>
    <w:rsid w:val="00A9530B"/>
    <w:rsid w:val="00AB232B"/>
    <w:rsid w:val="00AE1E1A"/>
    <w:rsid w:val="00AE3BAE"/>
    <w:rsid w:val="00AE6E67"/>
    <w:rsid w:val="00AE7BCD"/>
    <w:rsid w:val="00AF1D4E"/>
    <w:rsid w:val="00AF58D3"/>
    <w:rsid w:val="00B3629C"/>
    <w:rsid w:val="00B40CDE"/>
    <w:rsid w:val="00B41464"/>
    <w:rsid w:val="00B533CA"/>
    <w:rsid w:val="00B61978"/>
    <w:rsid w:val="00B77CFC"/>
    <w:rsid w:val="00B824C1"/>
    <w:rsid w:val="00B9250D"/>
    <w:rsid w:val="00B9422B"/>
    <w:rsid w:val="00BC1ADE"/>
    <w:rsid w:val="00BC6D67"/>
    <w:rsid w:val="00BD65BA"/>
    <w:rsid w:val="00BE3849"/>
    <w:rsid w:val="00BE647D"/>
    <w:rsid w:val="00BF1896"/>
    <w:rsid w:val="00C05F37"/>
    <w:rsid w:val="00C26E67"/>
    <w:rsid w:val="00C34FD0"/>
    <w:rsid w:val="00C40EA8"/>
    <w:rsid w:val="00C513BE"/>
    <w:rsid w:val="00C62A17"/>
    <w:rsid w:val="00C73AC2"/>
    <w:rsid w:val="00C758DA"/>
    <w:rsid w:val="00C84F6C"/>
    <w:rsid w:val="00CA5EB3"/>
    <w:rsid w:val="00CA6410"/>
    <w:rsid w:val="00CB2499"/>
    <w:rsid w:val="00CB518B"/>
    <w:rsid w:val="00CC0324"/>
    <w:rsid w:val="00CE419A"/>
    <w:rsid w:val="00D23EF4"/>
    <w:rsid w:val="00D331DA"/>
    <w:rsid w:val="00D34018"/>
    <w:rsid w:val="00D41697"/>
    <w:rsid w:val="00D43501"/>
    <w:rsid w:val="00D54BCF"/>
    <w:rsid w:val="00D554A8"/>
    <w:rsid w:val="00D57F0B"/>
    <w:rsid w:val="00D64DF5"/>
    <w:rsid w:val="00D70240"/>
    <w:rsid w:val="00DB4866"/>
    <w:rsid w:val="00DD2575"/>
    <w:rsid w:val="00DD37DF"/>
    <w:rsid w:val="00DF06FB"/>
    <w:rsid w:val="00DF3A6B"/>
    <w:rsid w:val="00DF7AF5"/>
    <w:rsid w:val="00E24033"/>
    <w:rsid w:val="00E25878"/>
    <w:rsid w:val="00E50BAD"/>
    <w:rsid w:val="00E61912"/>
    <w:rsid w:val="00E7308E"/>
    <w:rsid w:val="00EB226D"/>
    <w:rsid w:val="00EB7DE0"/>
    <w:rsid w:val="00EC1944"/>
    <w:rsid w:val="00ED0D61"/>
    <w:rsid w:val="00EF2977"/>
    <w:rsid w:val="00F1135D"/>
    <w:rsid w:val="00F17546"/>
    <w:rsid w:val="00F23FDC"/>
    <w:rsid w:val="00F255E1"/>
    <w:rsid w:val="00F26B3F"/>
    <w:rsid w:val="00F351E5"/>
    <w:rsid w:val="00F579DD"/>
    <w:rsid w:val="00FC17D5"/>
    <w:rsid w:val="00FC2414"/>
    <w:rsid w:val="00FC7171"/>
    <w:rsid w:val="00FE0A0A"/>
    <w:rsid w:val="00FF3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4B60"/>
  <w15:docId w15:val="{6E833D92-9551-4A94-B2BF-4D9BFD21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30"/>
  </w:style>
  <w:style w:type="paragraph" w:styleId="1">
    <w:name w:val="heading 1"/>
    <w:basedOn w:val="a"/>
    <w:link w:val="10"/>
    <w:uiPriority w:val="9"/>
    <w:qFormat/>
    <w:rsid w:val="00AE7BCD"/>
    <w:pPr>
      <w:keepNext/>
      <w:ind w:firstLine="0"/>
      <w:jc w:val="center"/>
      <w:outlineLvl w:val="0"/>
    </w:pPr>
    <w:rPr>
      <w:rFonts w:eastAsia="SimSun" w:cs="Arial"/>
      <w:b/>
      <w:color w:val="000000"/>
      <w:sz w:val="40"/>
      <w:szCs w:val="20"/>
      <w:lang w:eastAsia="zh-CN" w:bidi="hi-IN"/>
    </w:rPr>
  </w:style>
  <w:style w:type="paragraph" w:styleId="2">
    <w:name w:val="heading 2"/>
    <w:basedOn w:val="a"/>
    <w:link w:val="20"/>
    <w:uiPriority w:val="9"/>
    <w:qFormat/>
    <w:rsid w:val="00AE7BCD"/>
    <w:pPr>
      <w:spacing w:before="120" w:after="120" w:line="264" w:lineRule="auto"/>
      <w:ind w:firstLine="0"/>
      <w:outlineLvl w:val="1"/>
    </w:pPr>
    <w:rPr>
      <w:rFonts w:ascii="XO Thames" w:eastAsia="SimSun" w:hAnsi="XO Thames" w:cs="Arial"/>
      <w:b/>
      <w:color w:val="000000"/>
      <w:sz w:val="28"/>
      <w:szCs w:val="20"/>
      <w:lang w:eastAsia="zh-CN" w:bidi="hi-IN"/>
    </w:rPr>
  </w:style>
  <w:style w:type="paragraph" w:styleId="3">
    <w:name w:val="heading 3"/>
    <w:basedOn w:val="a"/>
    <w:link w:val="30"/>
    <w:uiPriority w:val="9"/>
    <w:qFormat/>
    <w:rsid w:val="00AE7BCD"/>
    <w:pPr>
      <w:spacing w:before="120" w:after="120" w:line="264" w:lineRule="auto"/>
      <w:ind w:firstLine="0"/>
      <w:outlineLvl w:val="2"/>
    </w:pPr>
    <w:rPr>
      <w:rFonts w:ascii="XO Thames" w:eastAsia="SimSun" w:hAnsi="XO Thames" w:cs="Arial"/>
      <w:b/>
      <w:color w:val="000000"/>
      <w:szCs w:val="20"/>
      <w:lang w:eastAsia="zh-CN" w:bidi="hi-IN"/>
    </w:rPr>
  </w:style>
  <w:style w:type="paragraph" w:styleId="4">
    <w:name w:val="heading 4"/>
    <w:basedOn w:val="a"/>
    <w:link w:val="40"/>
    <w:uiPriority w:val="9"/>
    <w:qFormat/>
    <w:rsid w:val="00AE7BCD"/>
    <w:pPr>
      <w:spacing w:before="120" w:after="120" w:line="264" w:lineRule="auto"/>
      <w:ind w:firstLine="0"/>
      <w:outlineLvl w:val="3"/>
    </w:pPr>
    <w:rPr>
      <w:rFonts w:ascii="XO Thames" w:eastAsia="SimSun" w:hAnsi="XO Thames" w:cs="Arial"/>
      <w:b/>
      <w:color w:val="000000"/>
      <w:sz w:val="24"/>
      <w:szCs w:val="20"/>
      <w:lang w:eastAsia="zh-CN" w:bidi="hi-IN"/>
    </w:rPr>
  </w:style>
  <w:style w:type="paragraph" w:styleId="5">
    <w:name w:val="heading 5"/>
    <w:basedOn w:val="a"/>
    <w:link w:val="50"/>
    <w:uiPriority w:val="9"/>
    <w:qFormat/>
    <w:rsid w:val="00AE7BCD"/>
    <w:pPr>
      <w:spacing w:before="120" w:after="120" w:line="264" w:lineRule="auto"/>
      <w:ind w:firstLine="0"/>
      <w:outlineLvl w:val="4"/>
    </w:pPr>
    <w:rPr>
      <w:rFonts w:ascii="XO Thames" w:eastAsia="SimSun" w:hAnsi="XO Thames" w:cs="Arial"/>
      <w:b/>
      <w:color w:val="000000"/>
      <w:sz w:val="22"/>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BCD"/>
    <w:rPr>
      <w:rFonts w:eastAsia="SimSun" w:cs="Arial"/>
      <w:b/>
      <w:color w:val="000000"/>
      <w:sz w:val="40"/>
      <w:szCs w:val="20"/>
      <w:lang w:eastAsia="zh-CN" w:bidi="hi-IN"/>
    </w:rPr>
  </w:style>
  <w:style w:type="character" w:customStyle="1" w:styleId="20">
    <w:name w:val="Заголовок 2 Знак"/>
    <w:basedOn w:val="a0"/>
    <w:link w:val="2"/>
    <w:uiPriority w:val="9"/>
    <w:rsid w:val="00AE7BCD"/>
    <w:rPr>
      <w:rFonts w:ascii="XO Thames" w:eastAsia="SimSun" w:hAnsi="XO Thames" w:cs="Arial"/>
      <w:b/>
      <w:color w:val="000000"/>
      <w:sz w:val="28"/>
      <w:szCs w:val="20"/>
      <w:lang w:eastAsia="zh-CN" w:bidi="hi-IN"/>
    </w:rPr>
  </w:style>
  <w:style w:type="character" w:customStyle="1" w:styleId="30">
    <w:name w:val="Заголовок 3 Знак"/>
    <w:basedOn w:val="a0"/>
    <w:link w:val="3"/>
    <w:uiPriority w:val="9"/>
    <w:rsid w:val="00AE7BCD"/>
    <w:rPr>
      <w:rFonts w:ascii="XO Thames" w:eastAsia="SimSun" w:hAnsi="XO Thames" w:cs="Arial"/>
      <w:b/>
      <w:color w:val="000000"/>
      <w:szCs w:val="20"/>
      <w:lang w:eastAsia="zh-CN" w:bidi="hi-IN"/>
    </w:rPr>
  </w:style>
  <w:style w:type="character" w:customStyle="1" w:styleId="40">
    <w:name w:val="Заголовок 4 Знак"/>
    <w:basedOn w:val="a0"/>
    <w:link w:val="4"/>
    <w:uiPriority w:val="9"/>
    <w:rsid w:val="00AE7BCD"/>
    <w:rPr>
      <w:rFonts w:ascii="XO Thames" w:eastAsia="SimSun" w:hAnsi="XO Thames" w:cs="Arial"/>
      <w:b/>
      <w:color w:val="000000"/>
      <w:sz w:val="24"/>
      <w:szCs w:val="20"/>
      <w:lang w:eastAsia="zh-CN" w:bidi="hi-IN"/>
    </w:rPr>
  </w:style>
  <w:style w:type="character" w:customStyle="1" w:styleId="50">
    <w:name w:val="Заголовок 5 Знак"/>
    <w:basedOn w:val="a0"/>
    <w:link w:val="5"/>
    <w:uiPriority w:val="9"/>
    <w:rsid w:val="00AE7BCD"/>
    <w:rPr>
      <w:rFonts w:ascii="XO Thames" w:eastAsia="SimSun" w:hAnsi="XO Thames" w:cs="Arial"/>
      <w:b/>
      <w:color w:val="000000"/>
      <w:sz w:val="22"/>
      <w:szCs w:val="20"/>
      <w:lang w:eastAsia="zh-CN" w:bidi="hi-IN"/>
    </w:rPr>
  </w:style>
  <w:style w:type="paragraph" w:styleId="a3">
    <w:name w:val="List Paragraph"/>
    <w:basedOn w:val="a"/>
    <w:qFormat/>
    <w:rsid w:val="00B61978"/>
    <w:pPr>
      <w:ind w:left="720"/>
      <w:contextualSpacing/>
    </w:pPr>
  </w:style>
  <w:style w:type="paragraph" w:styleId="a4">
    <w:name w:val="header"/>
    <w:basedOn w:val="a"/>
    <w:link w:val="a5"/>
    <w:unhideWhenUsed/>
    <w:rsid w:val="00FC2414"/>
    <w:pPr>
      <w:tabs>
        <w:tab w:val="center" w:pos="4677"/>
        <w:tab w:val="right" w:pos="9355"/>
      </w:tabs>
    </w:pPr>
  </w:style>
  <w:style w:type="character" w:customStyle="1" w:styleId="a5">
    <w:name w:val="Верхний колонтитул Знак"/>
    <w:basedOn w:val="a0"/>
    <w:link w:val="a4"/>
    <w:qFormat/>
    <w:rsid w:val="00FC2414"/>
  </w:style>
  <w:style w:type="paragraph" w:styleId="a6">
    <w:name w:val="footer"/>
    <w:basedOn w:val="a"/>
    <w:link w:val="a7"/>
    <w:unhideWhenUsed/>
    <w:rsid w:val="00FC2414"/>
    <w:pPr>
      <w:tabs>
        <w:tab w:val="center" w:pos="4677"/>
        <w:tab w:val="right" w:pos="9355"/>
      </w:tabs>
    </w:pPr>
  </w:style>
  <w:style w:type="character" w:customStyle="1" w:styleId="a7">
    <w:name w:val="Нижний колонтитул Знак"/>
    <w:basedOn w:val="a0"/>
    <w:link w:val="a6"/>
    <w:qFormat/>
    <w:rsid w:val="00FC2414"/>
  </w:style>
  <w:style w:type="paragraph" w:customStyle="1" w:styleId="ConsPlusTitle">
    <w:name w:val="ConsPlusTitle"/>
    <w:qFormat/>
    <w:rsid w:val="00BD65BA"/>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8">
    <w:name w:val="Title"/>
    <w:basedOn w:val="a"/>
    <w:link w:val="a9"/>
    <w:uiPriority w:val="10"/>
    <w:qFormat/>
    <w:rsid w:val="00BD65BA"/>
    <w:pPr>
      <w:autoSpaceDE w:val="0"/>
      <w:autoSpaceDN w:val="0"/>
      <w:ind w:firstLine="0"/>
      <w:jc w:val="center"/>
    </w:pPr>
    <w:rPr>
      <w:rFonts w:eastAsia="Times New Roman"/>
      <w:sz w:val="28"/>
      <w:szCs w:val="28"/>
      <w:lang w:eastAsia="ru-RU"/>
    </w:rPr>
  </w:style>
  <w:style w:type="character" w:customStyle="1" w:styleId="a9">
    <w:name w:val="Заголовок Знак"/>
    <w:basedOn w:val="a0"/>
    <w:link w:val="a8"/>
    <w:rsid w:val="00BD65BA"/>
    <w:rPr>
      <w:rFonts w:eastAsia="Times New Roman"/>
      <w:sz w:val="28"/>
      <w:szCs w:val="28"/>
      <w:lang w:eastAsia="ru-RU"/>
    </w:rPr>
  </w:style>
  <w:style w:type="paragraph" w:styleId="aa">
    <w:name w:val="Balloon Text"/>
    <w:basedOn w:val="a"/>
    <w:link w:val="ab"/>
    <w:unhideWhenUsed/>
    <w:qFormat/>
    <w:rsid w:val="00EB7DE0"/>
    <w:rPr>
      <w:rFonts w:ascii="Tahoma" w:hAnsi="Tahoma" w:cs="Tahoma"/>
      <w:sz w:val="16"/>
      <w:szCs w:val="16"/>
    </w:rPr>
  </w:style>
  <w:style w:type="character" w:customStyle="1" w:styleId="ab">
    <w:name w:val="Текст выноски Знак"/>
    <w:basedOn w:val="a0"/>
    <w:link w:val="aa"/>
    <w:qFormat/>
    <w:rsid w:val="00EB7DE0"/>
    <w:rPr>
      <w:rFonts w:ascii="Tahoma" w:hAnsi="Tahoma" w:cs="Tahoma"/>
      <w:sz w:val="16"/>
      <w:szCs w:val="16"/>
    </w:rPr>
  </w:style>
  <w:style w:type="character" w:customStyle="1" w:styleId="Standard">
    <w:name w:val="Standard"/>
    <w:qFormat/>
    <w:rsid w:val="00AE7BCD"/>
    <w:rPr>
      <w:sz w:val="22"/>
    </w:rPr>
  </w:style>
  <w:style w:type="character" w:customStyle="1" w:styleId="11">
    <w:name w:val="Без интервала1"/>
    <w:qFormat/>
    <w:rsid w:val="00AE7BCD"/>
    <w:rPr>
      <w:sz w:val="22"/>
    </w:rPr>
  </w:style>
  <w:style w:type="character" w:customStyle="1" w:styleId="Contents2">
    <w:name w:val="Contents 2"/>
    <w:qFormat/>
    <w:rsid w:val="00AE7BCD"/>
    <w:rPr>
      <w:rFonts w:ascii="XO Thames" w:hAnsi="XO Thames"/>
      <w:sz w:val="28"/>
    </w:rPr>
  </w:style>
  <w:style w:type="character" w:styleId="ac">
    <w:name w:val="annotation reference"/>
    <w:qFormat/>
    <w:rsid w:val="00AE7BCD"/>
    <w:rPr>
      <w:sz w:val="16"/>
    </w:rPr>
  </w:style>
  <w:style w:type="character" w:customStyle="1" w:styleId="ad">
    <w:name w:val="Гипертекстовая ссылка"/>
    <w:qFormat/>
    <w:rsid w:val="00AE7BCD"/>
    <w:rPr>
      <w:b/>
      <w:color w:val="008000"/>
      <w:u w:val="single"/>
    </w:rPr>
  </w:style>
  <w:style w:type="character" w:customStyle="1" w:styleId="Contents4">
    <w:name w:val="Contents 4"/>
    <w:qFormat/>
    <w:rsid w:val="00AE7BCD"/>
    <w:rPr>
      <w:rFonts w:ascii="XO Thames" w:hAnsi="XO Thames"/>
      <w:sz w:val="28"/>
    </w:rPr>
  </w:style>
  <w:style w:type="character" w:customStyle="1" w:styleId="12">
    <w:name w:val="Заголовок1"/>
    <w:basedOn w:val="Standard"/>
    <w:qFormat/>
    <w:rsid w:val="00AE7BCD"/>
    <w:rPr>
      <w:rFonts w:ascii="PT Astra Serif" w:hAnsi="PT Astra Serif"/>
      <w:sz w:val="28"/>
    </w:rPr>
  </w:style>
  <w:style w:type="character" w:customStyle="1" w:styleId="Contents6">
    <w:name w:val="Contents 6"/>
    <w:qFormat/>
    <w:rsid w:val="00AE7BCD"/>
    <w:rPr>
      <w:rFonts w:ascii="XO Thames" w:hAnsi="XO Thames"/>
      <w:sz w:val="28"/>
    </w:rPr>
  </w:style>
  <w:style w:type="character" w:styleId="ae">
    <w:name w:val="page number"/>
    <w:qFormat/>
    <w:rsid w:val="00AE7BCD"/>
  </w:style>
  <w:style w:type="character" w:customStyle="1" w:styleId="Contents7">
    <w:name w:val="Contents 7"/>
    <w:qFormat/>
    <w:rsid w:val="00AE7BCD"/>
    <w:rPr>
      <w:rFonts w:ascii="XO Thames" w:hAnsi="XO Thames"/>
      <w:sz w:val="28"/>
    </w:rPr>
  </w:style>
  <w:style w:type="character" w:customStyle="1" w:styleId="21">
    <w:name w:val="Неразрешенное упоминание2"/>
    <w:basedOn w:val="a0"/>
    <w:qFormat/>
    <w:rsid w:val="00AE7BCD"/>
    <w:rPr>
      <w:color w:val="605E5C"/>
      <w:shd w:val="clear" w:color="auto" w:fill="E1DFDD"/>
    </w:rPr>
  </w:style>
  <w:style w:type="character" w:customStyle="1" w:styleId="af">
    <w:name w:val="Текст примечания Знак"/>
    <w:basedOn w:val="a0"/>
    <w:qFormat/>
    <w:rsid w:val="00AE7BCD"/>
    <w:rPr>
      <w:rFonts w:ascii="Times New Roman" w:hAnsi="Times New Roman"/>
      <w:sz w:val="20"/>
    </w:rPr>
  </w:style>
  <w:style w:type="character" w:customStyle="1" w:styleId="41">
    <w:name w:val="Неразрешенное упоминание4"/>
    <w:basedOn w:val="a0"/>
    <w:qFormat/>
    <w:rsid w:val="00AE7BCD"/>
    <w:rPr>
      <w:color w:val="605E5C"/>
      <w:shd w:val="clear" w:color="auto" w:fill="E1DFDD"/>
    </w:rPr>
  </w:style>
  <w:style w:type="character" w:customStyle="1" w:styleId="af0">
    <w:name w:val="Посещённая гиперссылка"/>
    <w:rsid w:val="00AE7BCD"/>
    <w:rPr>
      <w:color w:val="800080"/>
      <w:u w:val="single"/>
    </w:rPr>
  </w:style>
  <w:style w:type="character" w:customStyle="1" w:styleId="af1">
    <w:name w:val="Привязка концевой сноски"/>
    <w:rsid w:val="00AE7BCD"/>
    <w:rPr>
      <w:vertAlign w:val="superscript"/>
    </w:rPr>
  </w:style>
  <w:style w:type="character" w:customStyle="1" w:styleId="31">
    <w:name w:val="Заголовок 31"/>
    <w:qFormat/>
    <w:rsid w:val="00AE7BCD"/>
    <w:rPr>
      <w:rFonts w:ascii="XO Thames" w:hAnsi="XO Thames"/>
      <w:b/>
      <w:sz w:val="26"/>
    </w:rPr>
  </w:style>
  <w:style w:type="character" w:customStyle="1" w:styleId="32">
    <w:name w:val="Неразрешенное упоминание3"/>
    <w:basedOn w:val="a0"/>
    <w:qFormat/>
    <w:rsid w:val="00AE7BCD"/>
    <w:rPr>
      <w:color w:val="605E5C"/>
      <w:shd w:val="clear" w:color="auto" w:fill="E1DFDD"/>
    </w:rPr>
  </w:style>
  <w:style w:type="character" w:customStyle="1" w:styleId="13">
    <w:name w:val="Абзац списка1"/>
    <w:basedOn w:val="Standard"/>
    <w:qFormat/>
    <w:rsid w:val="00AE7BCD"/>
    <w:rPr>
      <w:rFonts w:ascii="Calibri" w:hAnsi="Calibri"/>
      <w:sz w:val="22"/>
    </w:rPr>
  </w:style>
  <w:style w:type="character" w:customStyle="1" w:styleId="14">
    <w:name w:val="Текст выноски1"/>
    <w:basedOn w:val="Standard"/>
    <w:qFormat/>
    <w:rsid w:val="00AE7BCD"/>
    <w:rPr>
      <w:rFonts w:ascii="Segoe UI" w:hAnsi="Segoe UI"/>
      <w:sz w:val="18"/>
    </w:rPr>
  </w:style>
  <w:style w:type="character" w:customStyle="1" w:styleId="15">
    <w:name w:val="Указатель1"/>
    <w:basedOn w:val="Standard"/>
    <w:qFormat/>
    <w:rsid w:val="00AE7BCD"/>
    <w:rPr>
      <w:rFonts w:ascii="PT Astra Serif" w:hAnsi="PT Astra Serif"/>
      <w:sz w:val="22"/>
    </w:rPr>
  </w:style>
  <w:style w:type="character" w:customStyle="1" w:styleId="af2">
    <w:name w:val="Содержимое врезки"/>
    <w:basedOn w:val="Standard"/>
    <w:qFormat/>
    <w:rsid w:val="00AE7BCD"/>
    <w:rPr>
      <w:sz w:val="22"/>
    </w:rPr>
  </w:style>
  <w:style w:type="character" w:customStyle="1" w:styleId="410">
    <w:name w:val="Заголовок 41"/>
    <w:basedOn w:val="Standard"/>
    <w:qFormat/>
    <w:rsid w:val="00AE7BCD"/>
    <w:rPr>
      <w:rFonts w:ascii="Times New Roman" w:hAnsi="Times New Roman"/>
      <w:b/>
      <w:sz w:val="24"/>
    </w:rPr>
  </w:style>
  <w:style w:type="character" w:customStyle="1" w:styleId="210">
    <w:name w:val="Основной текст 21"/>
    <w:basedOn w:val="Standard"/>
    <w:qFormat/>
    <w:rsid w:val="00AE7BCD"/>
    <w:rPr>
      <w:rFonts w:ascii="Times New Roman" w:hAnsi="Times New Roman"/>
      <w:sz w:val="28"/>
    </w:rPr>
  </w:style>
  <w:style w:type="character" w:customStyle="1" w:styleId="16">
    <w:name w:val="Нижний колонтитул1"/>
    <w:basedOn w:val="Standard"/>
    <w:qFormat/>
    <w:rsid w:val="00AE7BCD"/>
    <w:rPr>
      <w:rFonts w:ascii="Times New Roman" w:hAnsi="Times New Roman"/>
      <w:sz w:val="24"/>
    </w:rPr>
  </w:style>
  <w:style w:type="character" w:customStyle="1" w:styleId="ConsNormal">
    <w:name w:val="ConsNormal"/>
    <w:qFormat/>
    <w:rsid w:val="00AE7BCD"/>
    <w:rPr>
      <w:rFonts w:ascii="Arial" w:hAnsi="Arial"/>
    </w:rPr>
  </w:style>
  <w:style w:type="character" w:customStyle="1" w:styleId="17">
    <w:name w:val="Текст примечания1"/>
    <w:basedOn w:val="Standard"/>
    <w:qFormat/>
    <w:rsid w:val="00AE7BCD"/>
    <w:rPr>
      <w:rFonts w:ascii="Times New Roman" w:hAnsi="Times New Roman"/>
      <w:sz w:val="20"/>
    </w:rPr>
  </w:style>
  <w:style w:type="character" w:customStyle="1" w:styleId="110">
    <w:name w:val="Заголовок 11"/>
    <w:basedOn w:val="Standard"/>
    <w:qFormat/>
    <w:rsid w:val="00AE7BCD"/>
    <w:rPr>
      <w:rFonts w:ascii="Arial" w:hAnsi="Arial"/>
      <w:b/>
      <w:color w:val="000080"/>
      <w:sz w:val="20"/>
    </w:rPr>
  </w:style>
  <w:style w:type="character" w:customStyle="1" w:styleId="Contents3">
    <w:name w:val="Contents 3"/>
    <w:qFormat/>
    <w:rsid w:val="00AE7BCD"/>
    <w:rPr>
      <w:rFonts w:ascii="XO Thames" w:hAnsi="XO Thames"/>
      <w:sz w:val="28"/>
    </w:rPr>
  </w:style>
  <w:style w:type="character" w:customStyle="1" w:styleId="af3">
    <w:name w:val="Символ концевой сноски"/>
    <w:qFormat/>
    <w:rsid w:val="00AE7BCD"/>
  </w:style>
  <w:style w:type="character" w:customStyle="1" w:styleId="18">
    <w:name w:val="Рецензия1"/>
    <w:qFormat/>
    <w:rsid w:val="00AE7BCD"/>
    <w:rPr>
      <w:sz w:val="22"/>
    </w:rPr>
  </w:style>
  <w:style w:type="character" w:customStyle="1" w:styleId="af4">
    <w:name w:val="Цветовое выделение"/>
    <w:qFormat/>
    <w:rsid w:val="00AE7BCD"/>
    <w:rPr>
      <w:b/>
      <w:color w:val="000080"/>
    </w:rPr>
  </w:style>
  <w:style w:type="character" w:customStyle="1" w:styleId="af5">
    <w:name w:val="Верхний и нижний колонтитулы"/>
    <w:basedOn w:val="Standard"/>
    <w:qFormat/>
    <w:rsid w:val="00AE7BCD"/>
    <w:rPr>
      <w:sz w:val="22"/>
    </w:rPr>
  </w:style>
  <w:style w:type="character" w:customStyle="1" w:styleId="-">
    <w:name w:val="Интернет-ссылка"/>
    <w:rsid w:val="00AE7BCD"/>
    <w:rPr>
      <w:color w:val="0000FF"/>
      <w:u w:val="single"/>
    </w:rPr>
  </w:style>
  <w:style w:type="character" w:customStyle="1" w:styleId="FootnoteCharacters">
    <w:name w:val="Footnote Characters"/>
    <w:qFormat/>
    <w:rsid w:val="00AE7BCD"/>
    <w:rPr>
      <w:vertAlign w:val="superscript"/>
    </w:rPr>
  </w:style>
  <w:style w:type="character" w:customStyle="1" w:styleId="51">
    <w:name w:val="Заголовок 51"/>
    <w:qFormat/>
    <w:rsid w:val="00AE7BCD"/>
    <w:rPr>
      <w:rFonts w:ascii="XO Thames" w:hAnsi="XO Thames"/>
      <w:b/>
      <w:sz w:val="22"/>
    </w:rPr>
  </w:style>
  <w:style w:type="character" w:customStyle="1" w:styleId="ConsPlusNonformat">
    <w:name w:val="ConsPlusNonformat"/>
    <w:qFormat/>
    <w:rsid w:val="00AE7BCD"/>
    <w:rPr>
      <w:rFonts w:ascii="Courier New" w:hAnsi="Courier New"/>
    </w:rPr>
  </w:style>
  <w:style w:type="character" w:customStyle="1" w:styleId="120">
    <w:name w:val="Заголовок 12"/>
    <w:basedOn w:val="Standard"/>
    <w:qFormat/>
    <w:rsid w:val="00AE7BCD"/>
    <w:rPr>
      <w:rFonts w:ascii="Times New Roman" w:hAnsi="Times New Roman"/>
      <w:b/>
      <w:sz w:val="40"/>
    </w:rPr>
  </w:style>
  <w:style w:type="character" w:customStyle="1" w:styleId="s1">
    <w:name w:val="s_1"/>
    <w:basedOn w:val="Standard"/>
    <w:qFormat/>
    <w:rsid w:val="00AE7BCD"/>
    <w:rPr>
      <w:rFonts w:ascii="Times New Roman" w:hAnsi="Times New Roman"/>
      <w:sz w:val="24"/>
    </w:rPr>
  </w:style>
  <w:style w:type="character" w:customStyle="1" w:styleId="Footnote">
    <w:name w:val="Footnote"/>
    <w:qFormat/>
    <w:rsid w:val="00AE7BCD"/>
    <w:rPr>
      <w:rFonts w:ascii="XO Thames" w:hAnsi="XO Thames"/>
      <w:sz w:val="22"/>
    </w:rPr>
  </w:style>
  <w:style w:type="character" w:customStyle="1" w:styleId="Contents1">
    <w:name w:val="Contents 1"/>
    <w:qFormat/>
    <w:rsid w:val="00AE7BCD"/>
    <w:rPr>
      <w:rFonts w:ascii="XO Thames" w:hAnsi="XO Thames"/>
      <w:b/>
      <w:sz w:val="28"/>
    </w:rPr>
  </w:style>
  <w:style w:type="character" w:customStyle="1" w:styleId="af6">
    <w:name w:val="Привязка сноски"/>
    <w:rsid w:val="00AE7BCD"/>
    <w:rPr>
      <w:vertAlign w:val="superscript"/>
    </w:rPr>
  </w:style>
  <w:style w:type="character" w:customStyle="1" w:styleId="HeaderandFooter">
    <w:name w:val="Header and Footer"/>
    <w:qFormat/>
    <w:rsid w:val="00AE7BCD"/>
    <w:rPr>
      <w:rFonts w:ascii="XO Thames" w:hAnsi="XO Thames"/>
      <w:sz w:val="20"/>
    </w:rPr>
  </w:style>
  <w:style w:type="character" w:customStyle="1" w:styleId="af7">
    <w:name w:val="Таблицы (моноширинный)"/>
    <w:basedOn w:val="Standard"/>
    <w:qFormat/>
    <w:rsid w:val="00AE7BCD"/>
    <w:rPr>
      <w:rFonts w:ascii="Courier New" w:hAnsi="Courier New"/>
      <w:sz w:val="20"/>
    </w:rPr>
  </w:style>
  <w:style w:type="character" w:customStyle="1" w:styleId="af8">
    <w:name w:val="Основной текст с отступом Знак"/>
    <w:basedOn w:val="a0"/>
    <w:qFormat/>
    <w:rsid w:val="00AE7BCD"/>
    <w:rPr>
      <w:rFonts w:ascii="Times New Roman" w:hAnsi="Times New Roman"/>
      <w:sz w:val="24"/>
    </w:rPr>
  </w:style>
  <w:style w:type="character" w:customStyle="1" w:styleId="19">
    <w:name w:val="Неразрешенное упоминание1"/>
    <w:basedOn w:val="a0"/>
    <w:qFormat/>
    <w:rsid w:val="00AE7BCD"/>
    <w:rPr>
      <w:color w:val="605E5C"/>
      <w:shd w:val="clear" w:color="auto" w:fill="E1DFDD"/>
    </w:rPr>
  </w:style>
  <w:style w:type="character" w:customStyle="1" w:styleId="1a">
    <w:name w:val="Текст сноски Знак1"/>
    <w:qFormat/>
    <w:rsid w:val="00AE7BCD"/>
  </w:style>
  <w:style w:type="character" w:customStyle="1" w:styleId="22">
    <w:name w:val="Нижний колонтитул2"/>
    <w:basedOn w:val="Standard"/>
    <w:qFormat/>
    <w:rsid w:val="00AE7BCD"/>
    <w:rPr>
      <w:sz w:val="22"/>
    </w:rPr>
  </w:style>
  <w:style w:type="character" w:customStyle="1" w:styleId="Contents9">
    <w:name w:val="Contents 9"/>
    <w:qFormat/>
    <w:rsid w:val="00AE7BCD"/>
    <w:rPr>
      <w:rFonts w:ascii="XO Thames" w:hAnsi="XO Thames"/>
      <w:sz w:val="28"/>
    </w:rPr>
  </w:style>
  <w:style w:type="character" w:customStyle="1" w:styleId="af9">
    <w:name w:val="Символ сноски"/>
    <w:qFormat/>
    <w:rsid w:val="00AE7BCD"/>
  </w:style>
  <w:style w:type="character" w:customStyle="1" w:styleId="s3">
    <w:name w:val="s_3"/>
    <w:basedOn w:val="Standard"/>
    <w:qFormat/>
    <w:rsid w:val="00AE7BCD"/>
    <w:rPr>
      <w:rFonts w:ascii="Times New Roman" w:hAnsi="Times New Roman"/>
      <w:sz w:val="24"/>
    </w:rPr>
  </w:style>
  <w:style w:type="character" w:customStyle="1" w:styleId="1b">
    <w:name w:val="Тема примечания1"/>
    <w:basedOn w:val="17"/>
    <w:qFormat/>
    <w:rsid w:val="00AE7BCD"/>
    <w:rPr>
      <w:rFonts w:ascii="Calibri" w:hAnsi="Calibri"/>
      <w:b/>
      <w:sz w:val="20"/>
    </w:rPr>
  </w:style>
  <w:style w:type="character" w:customStyle="1" w:styleId="Contents8">
    <w:name w:val="Contents 8"/>
    <w:qFormat/>
    <w:rsid w:val="00AE7BCD"/>
    <w:rPr>
      <w:rFonts w:ascii="XO Thames" w:hAnsi="XO Thames"/>
      <w:sz w:val="28"/>
    </w:rPr>
  </w:style>
  <w:style w:type="character" w:customStyle="1" w:styleId="afa">
    <w:name w:val="Основной текст Знак"/>
    <w:basedOn w:val="a0"/>
    <w:qFormat/>
    <w:rsid w:val="00AE7BCD"/>
    <w:rPr>
      <w:rFonts w:ascii="Times New Roman" w:hAnsi="Times New Roman"/>
      <w:sz w:val="24"/>
    </w:rPr>
  </w:style>
  <w:style w:type="character" w:styleId="afb">
    <w:name w:val="Strong"/>
    <w:qFormat/>
    <w:rsid w:val="00AE7BCD"/>
    <w:rPr>
      <w:b/>
    </w:rPr>
  </w:style>
  <w:style w:type="character" w:customStyle="1" w:styleId="1c">
    <w:name w:val="Обычный (веб)1"/>
    <w:basedOn w:val="Standard"/>
    <w:qFormat/>
    <w:rsid w:val="00AE7BCD"/>
    <w:rPr>
      <w:rFonts w:ascii="Times New Roman" w:hAnsi="Times New Roman"/>
      <w:sz w:val="24"/>
    </w:rPr>
  </w:style>
  <w:style w:type="character" w:customStyle="1" w:styleId="afc">
    <w:name w:val="Текст сноски Знак"/>
    <w:basedOn w:val="a0"/>
    <w:qFormat/>
    <w:rsid w:val="00AE7BCD"/>
    <w:rPr>
      <w:rFonts w:ascii="Times New Roman" w:hAnsi="Times New Roman"/>
      <w:sz w:val="20"/>
    </w:rPr>
  </w:style>
  <w:style w:type="character" w:customStyle="1" w:styleId="Contents5">
    <w:name w:val="Contents 5"/>
    <w:qFormat/>
    <w:rsid w:val="00AE7BCD"/>
    <w:rPr>
      <w:rFonts w:ascii="XO Thames" w:hAnsi="XO Thames"/>
      <w:sz w:val="28"/>
    </w:rPr>
  </w:style>
  <w:style w:type="character" w:customStyle="1" w:styleId="ConsPlusNormal">
    <w:name w:val="ConsPlusNormal"/>
    <w:qFormat/>
    <w:rsid w:val="00AE7BCD"/>
    <w:rPr>
      <w:rFonts w:ascii="Arial" w:hAnsi="Arial"/>
    </w:rPr>
  </w:style>
  <w:style w:type="character" w:customStyle="1" w:styleId="1d">
    <w:name w:val="Список1"/>
    <w:basedOn w:val="Textbody"/>
    <w:qFormat/>
    <w:rsid w:val="00AE7BCD"/>
    <w:rPr>
      <w:rFonts w:ascii="PT Astra Serif" w:hAnsi="PT Astra Serif"/>
      <w:sz w:val="24"/>
    </w:rPr>
  </w:style>
  <w:style w:type="character" w:customStyle="1" w:styleId="Textbody">
    <w:name w:val="Text body"/>
    <w:basedOn w:val="Standard"/>
    <w:qFormat/>
    <w:rsid w:val="00AE7BCD"/>
    <w:rPr>
      <w:rFonts w:ascii="Times New Roman" w:hAnsi="Times New Roman"/>
      <w:sz w:val="24"/>
    </w:rPr>
  </w:style>
  <w:style w:type="character" w:customStyle="1" w:styleId="1e">
    <w:name w:val="Верхний колонтитул1"/>
    <w:basedOn w:val="Standard"/>
    <w:qFormat/>
    <w:rsid w:val="00AE7BCD"/>
    <w:rPr>
      <w:rFonts w:ascii="Times New Roman" w:hAnsi="Times New Roman"/>
      <w:sz w:val="24"/>
    </w:rPr>
  </w:style>
  <w:style w:type="character" w:customStyle="1" w:styleId="1f">
    <w:name w:val="Подзаголовок1"/>
    <w:qFormat/>
    <w:rsid w:val="00AE7BCD"/>
    <w:rPr>
      <w:rFonts w:ascii="XO Thames" w:hAnsi="XO Thames"/>
      <w:i/>
      <w:sz w:val="24"/>
    </w:rPr>
  </w:style>
  <w:style w:type="character" w:customStyle="1" w:styleId="1f0">
    <w:name w:val="Текст сноски1"/>
    <w:basedOn w:val="Standard"/>
    <w:qFormat/>
    <w:rsid w:val="00AE7BCD"/>
    <w:rPr>
      <w:rFonts w:ascii="Times New Roman" w:hAnsi="Times New Roman"/>
      <w:sz w:val="20"/>
    </w:rPr>
  </w:style>
  <w:style w:type="character" w:customStyle="1" w:styleId="1f1">
    <w:name w:val="Название объекта1"/>
    <w:basedOn w:val="Standard"/>
    <w:qFormat/>
    <w:rsid w:val="00AE7BCD"/>
    <w:rPr>
      <w:rFonts w:ascii="PT Astra Serif" w:hAnsi="PT Astra Serif"/>
      <w:i/>
      <w:sz w:val="24"/>
    </w:rPr>
  </w:style>
  <w:style w:type="character" w:customStyle="1" w:styleId="1f2">
    <w:name w:val="Название1"/>
    <w:qFormat/>
    <w:rsid w:val="00AE7BCD"/>
    <w:rPr>
      <w:rFonts w:ascii="XO Thames" w:hAnsi="XO Thames"/>
      <w:b/>
      <w:caps/>
      <w:sz w:val="40"/>
    </w:rPr>
  </w:style>
  <w:style w:type="character" w:customStyle="1" w:styleId="42">
    <w:name w:val="Заголовок 42"/>
    <w:qFormat/>
    <w:rsid w:val="00AE7BCD"/>
    <w:rPr>
      <w:rFonts w:ascii="XO Thames" w:hAnsi="XO Thames"/>
      <w:b/>
      <w:sz w:val="24"/>
    </w:rPr>
  </w:style>
  <w:style w:type="character" w:customStyle="1" w:styleId="Textbodyindent">
    <w:name w:val="Text body indent"/>
    <w:basedOn w:val="Standard"/>
    <w:qFormat/>
    <w:rsid w:val="00AE7BCD"/>
    <w:rPr>
      <w:rFonts w:ascii="Times New Roman" w:hAnsi="Times New Roman"/>
      <w:sz w:val="24"/>
    </w:rPr>
  </w:style>
  <w:style w:type="character" w:customStyle="1" w:styleId="ConsNonformat">
    <w:name w:val="ConsNonformat"/>
    <w:qFormat/>
    <w:rsid w:val="00AE7BCD"/>
    <w:rPr>
      <w:rFonts w:ascii="Courier New" w:hAnsi="Courier New"/>
    </w:rPr>
  </w:style>
  <w:style w:type="character" w:customStyle="1" w:styleId="211">
    <w:name w:val="Заголовок 21"/>
    <w:qFormat/>
    <w:rsid w:val="00AE7BCD"/>
    <w:rPr>
      <w:rFonts w:ascii="XO Thames" w:hAnsi="XO Thames"/>
      <w:b/>
      <w:sz w:val="28"/>
    </w:rPr>
  </w:style>
  <w:style w:type="character" w:styleId="afd">
    <w:name w:val="Emphasis"/>
    <w:basedOn w:val="a0"/>
    <w:qFormat/>
    <w:rsid w:val="00AE7BCD"/>
    <w:rPr>
      <w:i/>
    </w:rPr>
  </w:style>
  <w:style w:type="character" w:customStyle="1" w:styleId="23">
    <w:name w:val="Верхний колонтитул2"/>
    <w:basedOn w:val="Standard"/>
    <w:qFormat/>
    <w:rsid w:val="00AE7BCD"/>
    <w:rPr>
      <w:sz w:val="22"/>
    </w:rPr>
  </w:style>
  <w:style w:type="character" w:customStyle="1" w:styleId="title3">
    <w:name w:val="title3"/>
    <w:qFormat/>
    <w:rsid w:val="00AE7BCD"/>
    <w:rPr>
      <w:color w:val="666666"/>
      <w:sz w:val="29"/>
    </w:rPr>
  </w:style>
  <w:style w:type="character" w:customStyle="1" w:styleId="afe">
    <w:name w:val="Тема примечания Знак"/>
    <w:basedOn w:val="af"/>
    <w:qFormat/>
    <w:rsid w:val="00AE7BCD"/>
    <w:rPr>
      <w:rFonts w:ascii="Calibri" w:hAnsi="Calibri"/>
      <w:b/>
      <w:sz w:val="20"/>
    </w:rPr>
  </w:style>
  <w:style w:type="character" w:customStyle="1" w:styleId="ListLabel1">
    <w:name w:val="ListLabel 1"/>
    <w:qFormat/>
    <w:rsid w:val="00AE7BCD"/>
    <w:rPr>
      <w:rFonts w:ascii="Times New Roman" w:hAnsi="Times New Roman"/>
      <w:color w:val="000000"/>
      <w:sz w:val="28"/>
    </w:rPr>
  </w:style>
  <w:style w:type="character" w:customStyle="1" w:styleId="ListLabel2">
    <w:name w:val="ListLabel 2"/>
    <w:qFormat/>
    <w:rsid w:val="00AE7BCD"/>
    <w:rPr>
      <w:rFonts w:ascii="Times New Roman" w:hAnsi="Times New Roman"/>
      <w:color w:val="000000"/>
      <w:sz w:val="24"/>
    </w:rPr>
  </w:style>
  <w:style w:type="paragraph" w:customStyle="1" w:styleId="24">
    <w:name w:val="Заголовок2"/>
    <w:basedOn w:val="a"/>
    <w:next w:val="aff"/>
    <w:qFormat/>
    <w:rsid w:val="00AE7BCD"/>
    <w:pPr>
      <w:keepNext/>
      <w:spacing w:before="240" w:after="120" w:line="264" w:lineRule="auto"/>
      <w:ind w:firstLine="0"/>
      <w:jc w:val="left"/>
    </w:pPr>
    <w:rPr>
      <w:rFonts w:ascii="PT Astra Serif" w:eastAsia="SimSun" w:hAnsi="PT Astra Serif" w:cs="Arial"/>
      <w:color w:val="000000"/>
      <w:sz w:val="28"/>
      <w:szCs w:val="20"/>
      <w:lang w:eastAsia="zh-CN" w:bidi="hi-IN"/>
    </w:rPr>
  </w:style>
  <w:style w:type="paragraph" w:styleId="aff">
    <w:name w:val="Body Text"/>
    <w:basedOn w:val="a"/>
    <w:link w:val="1f3"/>
    <w:rsid w:val="00AE7BCD"/>
    <w:pPr>
      <w:ind w:firstLine="0"/>
    </w:pPr>
    <w:rPr>
      <w:rFonts w:eastAsia="SimSun" w:cs="Arial"/>
      <w:color w:val="000000"/>
      <w:sz w:val="24"/>
      <w:szCs w:val="20"/>
      <w:lang w:eastAsia="zh-CN" w:bidi="hi-IN"/>
    </w:rPr>
  </w:style>
  <w:style w:type="character" w:customStyle="1" w:styleId="1f3">
    <w:name w:val="Основной текст Знак1"/>
    <w:basedOn w:val="a0"/>
    <w:link w:val="aff"/>
    <w:rsid w:val="00AE7BCD"/>
    <w:rPr>
      <w:rFonts w:eastAsia="SimSun" w:cs="Arial"/>
      <w:color w:val="000000"/>
      <w:sz w:val="24"/>
      <w:szCs w:val="20"/>
      <w:lang w:eastAsia="zh-CN" w:bidi="hi-IN"/>
    </w:rPr>
  </w:style>
  <w:style w:type="paragraph" w:styleId="aff0">
    <w:name w:val="List"/>
    <w:basedOn w:val="aff"/>
    <w:rsid w:val="00AE7BCD"/>
    <w:rPr>
      <w:rFonts w:ascii="PT Astra Serif" w:hAnsi="PT Astra Serif"/>
    </w:rPr>
  </w:style>
  <w:style w:type="paragraph" w:styleId="aff1">
    <w:name w:val="caption"/>
    <w:basedOn w:val="a"/>
    <w:qFormat/>
    <w:rsid w:val="00AE7BCD"/>
    <w:pPr>
      <w:suppressLineNumbers/>
      <w:spacing w:before="120" w:after="120" w:line="264" w:lineRule="auto"/>
      <w:ind w:firstLine="0"/>
      <w:jc w:val="left"/>
    </w:pPr>
    <w:rPr>
      <w:rFonts w:ascii="Calibri" w:eastAsia="SimSun" w:hAnsi="Calibri" w:cs="Arial"/>
      <w:i/>
      <w:iCs/>
      <w:color w:val="000000"/>
      <w:sz w:val="24"/>
      <w:szCs w:val="24"/>
      <w:lang w:eastAsia="zh-CN" w:bidi="hi-IN"/>
    </w:rPr>
  </w:style>
  <w:style w:type="paragraph" w:styleId="1f4">
    <w:name w:val="index 1"/>
    <w:basedOn w:val="a"/>
    <w:next w:val="a"/>
    <w:autoRedefine/>
    <w:uiPriority w:val="99"/>
    <w:semiHidden/>
    <w:unhideWhenUsed/>
    <w:rsid w:val="00AE7BCD"/>
    <w:pPr>
      <w:ind w:left="260" w:hanging="260"/>
    </w:pPr>
  </w:style>
  <w:style w:type="paragraph" w:styleId="aff2">
    <w:name w:val="index heading"/>
    <w:basedOn w:val="a"/>
    <w:qFormat/>
    <w:rsid w:val="00AE7BCD"/>
    <w:pPr>
      <w:spacing w:after="160" w:line="264" w:lineRule="auto"/>
      <w:ind w:firstLine="0"/>
      <w:jc w:val="left"/>
    </w:pPr>
    <w:rPr>
      <w:rFonts w:ascii="PT Astra Serif" w:eastAsia="SimSun" w:hAnsi="PT Astra Serif" w:cs="Arial"/>
      <w:color w:val="000000"/>
      <w:sz w:val="22"/>
      <w:szCs w:val="20"/>
      <w:lang w:eastAsia="zh-CN" w:bidi="hi-IN"/>
    </w:rPr>
  </w:style>
  <w:style w:type="paragraph" w:styleId="aff3">
    <w:name w:val="No Spacing"/>
    <w:qFormat/>
    <w:rsid w:val="00AE7BCD"/>
    <w:pPr>
      <w:ind w:firstLine="0"/>
      <w:jc w:val="left"/>
    </w:pPr>
    <w:rPr>
      <w:rFonts w:ascii="Calibri" w:eastAsia="SimSun" w:hAnsi="Calibri" w:cs="Arial"/>
      <w:color w:val="000000"/>
      <w:sz w:val="22"/>
      <w:szCs w:val="20"/>
      <w:lang w:eastAsia="zh-CN" w:bidi="hi-IN"/>
    </w:rPr>
  </w:style>
  <w:style w:type="paragraph" w:styleId="25">
    <w:name w:val="toc 2"/>
    <w:basedOn w:val="a"/>
    <w:uiPriority w:val="39"/>
    <w:rsid w:val="00AE7BCD"/>
    <w:pPr>
      <w:spacing w:after="160" w:line="264" w:lineRule="auto"/>
      <w:ind w:left="200" w:firstLine="0"/>
      <w:jc w:val="left"/>
    </w:pPr>
    <w:rPr>
      <w:rFonts w:ascii="XO Thames" w:eastAsia="SimSun" w:hAnsi="XO Thames" w:cs="Arial"/>
      <w:color w:val="000000"/>
      <w:sz w:val="28"/>
      <w:szCs w:val="20"/>
      <w:lang w:eastAsia="zh-CN" w:bidi="hi-IN"/>
    </w:rPr>
  </w:style>
  <w:style w:type="paragraph" w:customStyle="1" w:styleId="1f5">
    <w:name w:val="Знак примечания1"/>
    <w:qFormat/>
    <w:rsid w:val="00AE7BCD"/>
    <w:pPr>
      <w:ind w:firstLine="0"/>
      <w:jc w:val="left"/>
    </w:pPr>
    <w:rPr>
      <w:rFonts w:ascii="Calibri" w:eastAsia="SimSun" w:hAnsi="Calibri" w:cs="Arial"/>
      <w:color w:val="000000"/>
      <w:sz w:val="16"/>
      <w:szCs w:val="20"/>
      <w:lang w:eastAsia="zh-CN" w:bidi="hi-IN"/>
    </w:rPr>
  </w:style>
  <w:style w:type="paragraph" w:styleId="43">
    <w:name w:val="toc 4"/>
    <w:basedOn w:val="a"/>
    <w:uiPriority w:val="39"/>
    <w:rsid w:val="00AE7BCD"/>
    <w:pPr>
      <w:spacing w:after="160" w:line="264" w:lineRule="auto"/>
      <w:ind w:left="600" w:firstLine="0"/>
      <w:jc w:val="left"/>
    </w:pPr>
    <w:rPr>
      <w:rFonts w:ascii="XO Thames" w:eastAsia="SimSun" w:hAnsi="XO Thames" w:cs="Arial"/>
      <w:color w:val="000000"/>
      <w:sz w:val="28"/>
      <w:szCs w:val="20"/>
      <w:lang w:eastAsia="zh-CN" w:bidi="hi-IN"/>
    </w:rPr>
  </w:style>
  <w:style w:type="paragraph" w:styleId="6">
    <w:name w:val="toc 6"/>
    <w:basedOn w:val="a"/>
    <w:uiPriority w:val="39"/>
    <w:rsid w:val="00AE7BCD"/>
    <w:pPr>
      <w:spacing w:after="160" w:line="264" w:lineRule="auto"/>
      <w:ind w:left="1000" w:firstLine="0"/>
      <w:jc w:val="left"/>
    </w:pPr>
    <w:rPr>
      <w:rFonts w:ascii="XO Thames" w:eastAsia="SimSun" w:hAnsi="XO Thames" w:cs="Arial"/>
      <w:color w:val="000000"/>
      <w:sz w:val="28"/>
      <w:szCs w:val="20"/>
      <w:lang w:eastAsia="zh-CN" w:bidi="hi-IN"/>
    </w:rPr>
  </w:style>
  <w:style w:type="paragraph" w:customStyle="1" w:styleId="1f6">
    <w:name w:val="Номер страницы1"/>
    <w:qFormat/>
    <w:rsid w:val="00AE7BCD"/>
    <w:pPr>
      <w:ind w:firstLine="0"/>
      <w:jc w:val="left"/>
    </w:pPr>
    <w:rPr>
      <w:rFonts w:ascii="Calibri" w:eastAsia="SimSun" w:hAnsi="Calibri" w:cs="Arial"/>
      <w:color w:val="000000"/>
      <w:sz w:val="22"/>
      <w:szCs w:val="20"/>
      <w:lang w:eastAsia="zh-CN" w:bidi="hi-IN"/>
    </w:rPr>
  </w:style>
  <w:style w:type="paragraph" w:styleId="7">
    <w:name w:val="toc 7"/>
    <w:basedOn w:val="a"/>
    <w:uiPriority w:val="39"/>
    <w:rsid w:val="00AE7BCD"/>
    <w:pPr>
      <w:spacing w:after="160" w:line="264" w:lineRule="auto"/>
      <w:ind w:left="1200" w:firstLine="0"/>
      <w:jc w:val="left"/>
    </w:pPr>
    <w:rPr>
      <w:rFonts w:ascii="XO Thames" w:eastAsia="SimSun" w:hAnsi="XO Thames" w:cs="Arial"/>
      <w:color w:val="000000"/>
      <w:sz w:val="28"/>
      <w:szCs w:val="20"/>
      <w:lang w:eastAsia="zh-CN" w:bidi="hi-IN"/>
    </w:rPr>
  </w:style>
  <w:style w:type="paragraph" w:styleId="aff4">
    <w:name w:val="annotation text"/>
    <w:basedOn w:val="a"/>
    <w:link w:val="1f7"/>
    <w:qFormat/>
    <w:rsid w:val="00AE7BCD"/>
    <w:pPr>
      <w:ind w:firstLine="0"/>
      <w:jc w:val="left"/>
    </w:pPr>
    <w:rPr>
      <w:rFonts w:eastAsia="SimSun" w:cs="Arial"/>
      <w:color w:val="000000"/>
      <w:sz w:val="20"/>
      <w:szCs w:val="20"/>
      <w:lang w:eastAsia="zh-CN" w:bidi="hi-IN"/>
    </w:rPr>
  </w:style>
  <w:style w:type="character" w:customStyle="1" w:styleId="1f7">
    <w:name w:val="Текст примечания Знак1"/>
    <w:basedOn w:val="a0"/>
    <w:link w:val="aff4"/>
    <w:rsid w:val="00AE7BCD"/>
    <w:rPr>
      <w:rFonts w:eastAsia="SimSun" w:cs="Arial"/>
      <w:color w:val="000000"/>
      <w:sz w:val="20"/>
      <w:szCs w:val="20"/>
      <w:lang w:eastAsia="zh-CN" w:bidi="hi-IN"/>
    </w:rPr>
  </w:style>
  <w:style w:type="paragraph" w:styleId="33">
    <w:name w:val="toc 3"/>
    <w:basedOn w:val="a"/>
    <w:uiPriority w:val="39"/>
    <w:rsid w:val="00AE7BCD"/>
    <w:pPr>
      <w:spacing w:after="160" w:line="264" w:lineRule="auto"/>
      <w:ind w:left="400" w:firstLine="0"/>
      <w:jc w:val="left"/>
    </w:pPr>
    <w:rPr>
      <w:rFonts w:ascii="XO Thames" w:eastAsia="SimSun" w:hAnsi="XO Thames" w:cs="Arial"/>
      <w:color w:val="000000"/>
      <w:sz w:val="28"/>
      <w:szCs w:val="20"/>
      <w:lang w:eastAsia="zh-CN" w:bidi="hi-IN"/>
    </w:rPr>
  </w:style>
  <w:style w:type="paragraph" w:styleId="aff5">
    <w:name w:val="Revision"/>
    <w:qFormat/>
    <w:rsid w:val="00AE7BCD"/>
    <w:pPr>
      <w:ind w:firstLine="0"/>
      <w:jc w:val="left"/>
    </w:pPr>
    <w:rPr>
      <w:rFonts w:ascii="Calibri" w:eastAsia="SimSun" w:hAnsi="Calibri" w:cs="Arial"/>
      <w:color w:val="000000"/>
      <w:sz w:val="22"/>
      <w:szCs w:val="20"/>
      <w:lang w:eastAsia="zh-CN" w:bidi="hi-IN"/>
    </w:rPr>
  </w:style>
  <w:style w:type="paragraph" w:customStyle="1" w:styleId="Internetlink">
    <w:name w:val="Internet link"/>
    <w:qFormat/>
    <w:rsid w:val="00AE7BCD"/>
    <w:pPr>
      <w:ind w:firstLine="0"/>
      <w:jc w:val="left"/>
    </w:pPr>
    <w:rPr>
      <w:rFonts w:ascii="Calibri" w:eastAsia="SimSun" w:hAnsi="Calibri" w:cs="Arial"/>
      <w:color w:val="0000FF"/>
      <w:sz w:val="22"/>
      <w:szCs w:val="20"/>
      <w:u w:val="single"/>
      <w:lang w:eastAsia="zh-CN" w:bidi="hi-IN"/>
    </w:rPr>
  </w:style>
  <w:style w:type="paragraph" w:styleId="1f8">
    <w:name w:val="toc 1"/>
    <w:basedOn w:val="a"/>
    <w:uiPriority w:val="39"/>
    <w:rsid w:val="00AE7BCD"/>
    <w:pPr>
      <w:spacing w:after="160" w:line="264" w:lineRule="auto"/>
      <w:ind w:firstLine="0"/>
      <w:jc w:val="left"/>
    </w:pPr>
    <w:rPr>
      <w:rFonts w:ascii="XO Thames" w:eastAsia="SimSun" w:hAnsi="XO Thames" w:cs="Arial"/>
      <w:b/>
      <w:color w:val="000000"/>
      <w:sz w:val="28"/>
      <w:szCs w:val="20"/>
      <w:lang w:eastAsia="zh-CN" w:bidi="hi-IN"/>
    </w:rPr>
  </w:style>
  <w:style w:type="paragraph" w:customStyle="1" w:styleId="1f9">
    <w:name w:val="Основной шрифт абзаца1"/>
    <w:qFormat/>
    <w:rsid w:val="00AE7BCD"/>
    <w:pPr>
      <w:ind w:firstLine="0"/>
      <w:jc w:val="left"/>
    </w:pPr>
    <w:rPr>
      <w:rFonts w:ascii="Calibri" w:eastAsia="SimSun" w:hAnsi="Calibri" w:cs="Arial"/>
      <w:color w:val="000000"/>
      <w:sz w:val="22"/>
      <w:szCs w:val="20"/>
      <w:lang w:eastAsia="zh-CN" w:bidi="hi-IN"/>
    </w:rPr>
  </w:style>
  <w:style w:type="paragraph" w:styleId="9">
    <w:name w:val="toc 9"/>
    <w:basedOn w:val="a"/>
    <w:uiPriority w:val="39"/>
    <w:rsid w:val="00AE7BCD"/>
    <w:pPr>
      <w:spacing w:after="160" w:line="264" w:lineRule="auto"/>
      <w:ind w:left="1600" w:firstLine="0"/>
      <w:jc w:val="left"/>
    </w:pPr>
    <w:rPr>
      <w:rFonts w:ascii="XO Thames" w:eastAsia="SimSun" w:hAnsi="XO Thames" w:cs="Arial"/>
      <w:color w:val="000000"/>
      <w:sz w:val="28"/>
      <w:szCs w:val="20"/>
      <w:lang w:eastAsia="zh-CN" w:bidi="hi-IN"/>
    </w:rPr>
  </w:style>
  <w:style w:type="paragraph" w:styleId="aff6">
    <w:name w:val="annotation subject"/>
    <w:basedOn w:val="aff4"/>
    <w:link w:val="1fa"/>
    <w:qFormat/>
    <w:rsid w:val="00AE7BCD"/>
    <w:pPr>
      <w:spacing w:after="200"/>
    </w:pPr>
    <w:rPr>
      <w:rFonts w:ascii="Calibri" w:hAnsi="Calibri"/>
      <w:b/>
    </w:rPr>
  </w:style>
  <w:style w:type="character" w:customStyle="1" w:styleId="1fa">
    <w:name w:val="Тема примечания Знак1"/>
    <w:basedOn w:val="1f7"/>
    <w:link w:val="aff6"/>
    <w:rsid w:val="00AE7BCD"/>
    <w:rPr>
      <w:rFonts w:ascii="Calibri" w:eastAsia="SimSun" w:hAnsi="Calibri" w:cs="Arial"/>
      <w:b/>
      <w:color w:val="000000"/>
      <w:sz w:val="20"/>
      <w:szCs w:val="20"/>
      <w:lang w:eastAsia="zh-CN" w:bidi="hi-IN"/>
    </w:rPr>
  </w:style>
  <w:style w:type="paragraph" w:styleId="8">
    <w:name w:val="toc 8"/>
    <w:basedOn w:val="a"/>
    <w:uiPriority w:val="39"/>
    <w:rsid w:val="00AE7BCD"/>
    <w:pPr>
      <w:spacing w:after="160" w:line="264" w:lineRule="auto"/>
      <w:ind w:left="1400" w:firstLine="0"/>
      <w:jc w:val="left"/>
    </w:pPr>
    <w:rPr>
      <w:rFonts w:ascii="XO Thames" w:eastAsia="SimSun" w:hAnsi="XO Thames" w:cs="Arial"/>
      <w:color w:val="000000"/>
      <w:sz w:val="28"/>
      <w:szCs w:val="20"/>
      <w:lang w:eastAsia="zh-CN" w:bidi="hi-IN"/>
    </w:rPr>
  </w:style>
  <w:style w:type="paragraph" w:customStyle="1" w:styleId="1fb">
    <w:name w:val="Строгий1"/>
    <w:qFormat/>
    <w:rsid w:val="00AE7BCD"/>
    <w:pPr>
      <w:ind w:firstLine="0"/>
      <w:jc w:val="left"/>
    </w:pPr>
    <w:rPr>
      <w:rFonts w:ascii="Calibri" w:eastAsia="SimSun" w:hAnsi="Calibri" w:cs="Arial"/>
      <w:b/>
      <w:color w:val="000000"/>
      <w:sz w:val="22"/>
      <w:szCs w:val="20"/>
      <w:lang w:eastAsia="zh-CN" w:bidi="hi-IN"/>
    </w:rPr>
  </w:style>
  <w:style w:type="paragraph" w:styleId="aff7">
    <w:name w:val="Normal (Web)"/>
    <w:basedOn w:val="a"/>
    <w:qFormat/>
    <w:rsid w:val="00AE7BCD"/>
    <w:pPr>
      <w:spacing w:beforeAutospacing="1" w:after="160" w:afterAutospacing="1"/>
      <w:ind w:firstLine="0"/>
      <w:jc w:val="left"/>
    </w:pPr>
    <w:rPr>
      <w:rFonts w:eastAsia="SimSun" w:cs="Arial"/>
      <w:color w:val="000000"/>
      <w:sz w:val="24"/>
      <w:szCs w:val="20"/>
      <w:lang w:eastAsia="zh-CN" w:bidi="hi-IN"/>
    </w:rPr>
  </w:style>
  <w:style w:type="paragraph" w:styleId="52">
    <w:name w:val="toc 5"/>
    <w:basedOn w:val="a"/>
    <w:uiPriority w:val="39"/>
    <w:rsid w:val="00AE7BCD"/>
    <w:pPr>
      <w:spacing w:after="160" w:line="264" w:lineRule="auto"/>
      <w:ind w:left="800" w:firstLine="0"/>
      <w:jc w:val="left"/>
    </w:pPr>
    <w:rPr>
      <w:rFonts w:ascii="XO Thames" w:eastAsia="SimSun" w:hAnsi="XO Thames" w:cs="Arial"/>
      <w:color w:val="000000"/>
      <w:sz w:val="28"/>
      <w:szCs w:val="20"/>
      <w:lang w:eastAsia="zh-CN" w:bidi="hi-IN"/>
    </w:rPr>
  </w:style>
  <w:style w:type="paragraph" w:styleId="aff8">
    <w:name w:val="Subtitle"/>
    <w:basedOn w:val="a"/>
    <w:link w:val="aff9"/>
    <w:uiPriority w:val="11"/>
    <w:qFormat/>
    <w:rsid w:val="00AE7BCD"/>
    <w:pPr>
      <w:spacing w:after="160" w:line="264" w:lineRule="auto"/>
      <w:ind w:firstLine="0"/>
    </w:pPr>
    <w:rPr>
      <w:rFonts w:ascii="XO Thames" w:eastAsia="SimSun" w:hAnsi="XO Thames" w:cs="Arial"/>
      <w:i/>
      <w:color w:val="000000"/>
      <w:sz w:val="24"/>
      <w:szCs w:val="20"/>
      <w:lang w:eastAsia="zh-CN" w:bidi="hi-IN"/>
    </w:rPr>
  </w:style>
  <w:style w:type="character" w:customStyle="1" w:styleId="aff9">
    <w:name w:val="Подзаголовок Знак"/>
    <w:basedOn w:val="a0"/>
    <w:link w:val="aff8"/>
    <w:uiPriority w:val="11"/>
    <w:rsid w:val="00AE7BCD"/>
    <w:rPr>
      <w:rFonts w:ascii="XO Thames" w:eastAsia="SimSun" w:hAnsi="XO Thames" w:cs="Arial"/>
      <w:i/>
      <w:color w:val="000000"/>
      <w:sz w:val="24"/>
      <w:szCs w:val="20"/>
      <w:lang w:eastAsia="zh-CN" w:bidi="hi-IN"/>
    </w:rPr>
  </w:style>
  <w:style w:type="paragraph" w:styleId="affa">
    <w:name w:val="Body Text Indent"/>
    <w:basedOn w:val="a"/>
    <w:link w:val="1fc"/>
    <w:rsid w:val="00AE7BCD"/>
    <w:pPr>
      <w:ind w:left="5664" w:firstLine="0"/>
      <w:jc w:val="left"/>
    </w:pPr>
    <w:rPr>
      <w:rFonts w:eastAsia="SimSun" w:cs="Arial"/>
      <w:color w:val="000000"/>
      <w:sz w:val="24"/>
      <w:szCs w:val="20"/>
      <w:lang w:eastAsia="zh-CN" w:bidi="hi-IN"/>
    </w:rPr>
  </w:style>
  <w:style w:type="character" w:customStyle="1" w:styleId="1fc">
    <w:name w:val="Основной текст с отступом Знак1"/>
    <w:basedOn w:val="a0"/>
    <w:link w:val="affa"/>
    <w:rsid w:val="00AE7BCD"/>
    <w:rPr>
      <w:rFonts w:eastAsia="SimSun" w:cs="Arial"/>
      <w:color w:val="000000"/>
      <w:sz w:val="24"/>
      <w:szCs w:val="20"/>
      <w:lang w:eastAsia="zh-CN" w:bidi="hi-IN"/>
    </w:rPr>
  </w:style>
  <w:style w:type="paragraph" w:customStyle="1" w:styleId="1fd">
    <w:name w:val="Выделение1"/>
    <w:basedOn w:val="1f9"/>
    <w:qFormat/>
    <w:rsid w:val="00AE7BCD"/>
  </w:style>
  <w:style w:type="paragraph" w:styleId="affb">
    <w:name w:val="footnote text"/>
    <w:basedOn w:val="a"/>
    <w:link w:val="26"/>
    <w:rsid w:val="00AE7BCD"/>
    <w:pPr>
      <w:spacing w:after="160" w:line="264" w:lineRule="auto"/>
      <w:ind w:firstLine="0"/>
      <w:jc w:val="left"/>
    </w:pPr>
    <w:rPr>
      <w:rFonts w:ascii="Calibri" w:eastAsia="SimSun" w:hAnsi="Calibri" w:cs="Arial"/>
      <w:color w:val="000000"/>
      <w:sz w:val="22"/>
      <w:szCs w:val="20"/>
      <w:lang w:eastAsia="zh-CN" w:bidi="hi-IN"/>
    </w:rPr>
  </w:style>
  <w:style w:type="character" w:customStyle="1" w:styleId="26">
    <w:name w:val="Текст сноски Знак2"/>
    <w:basedOn w:val="a0"/>
    <w:link w:val="affb"/>
    <w:rsid w:val="00AE7BCD"/>
    <w:rPr>
      <w:rFonts w:ascii="Calibri" w:eastAsia="SimSun" w:hAnsi="Calibri" w:cs="Arial"/>
      <w:color w:val="000000"/>
      <w:sz w:val="22"/>
      <w:szCs w:val="20"/>
      <w:lang w:eastAsia="zh-CN" w:bidi="hi-IN"/>
    </w:rPr>
  </w:style>
  <w:style w:type="character" w:styleId="affc">
    <w:name w:val="Hyperlink"/>
    <w:basedOn w:val="a0"/>
    <w:uiPriority w:val="99"/>
    <w:unhideWhenUsed/>
    <w:rsid w:val="009D1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0934">
      <w:bodyDiv w:val="1"/>
      <w:marLeft w:val="0"/>
      <w:marRight w:val="0"/>
      <w:marTop w:val="0"/>
      <w:marBottom w:val="0"/>
      <w:divBdr>
        <w:top w:val="none" w:sz="0" w:space="0" w:color="auto"/>
        <w:left w:val="none" w:sz="0" w:space="0" w:color="auto"/>
        <w:bottom w:val="none" w:sz="0" w:space="0" w:color="auto"/>
        <w:right w:val="none" w:sz="0" w:space="0" w:color="auto"/>
      </w:divBdr>
    </w:div>
    <w:div w:id="14754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krovskaya-adm.ru/" TargetMode="External"/><Relationship Id="rId13" Type="http://schemas.openxmlformats.org/officeDocument/2006/relationships/hyperlink" Target="file:///E:\&#1056;&#1040;&#1041;&#1054;&#1058;&#1040;\&#1040;&#1085;&#1090;&#1086;&#1085;&#1086;&#1074;\&#1055;&#1088;&#1072;&#1074;&#1080;&#1083;&#1072;%20&#1073;&#1083;&#1072;&#1075;&#1086;&#1091;&#1089;&#1090;&#1088;&#1086;&#1081;&#1089;&#1090;&#1074;&#107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1056;&#1040;&#1041;&#1054;&#1058;&#1040;\&#1040;&#1085;&#1090;&#1086;&#1085;&#1086;&#1074;\&#1055;&#1088;&#1072;&#1074;&#1080;&#1083;&#1072;%20&#1073;&#1083;&#1072;&#1075;&#1086;&#1091;&#1089;&#1090;&#1088;&#1086;&#1081;&#1089;&#1090;&#1074;&#107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0005643&amp;sub=4"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file:///E:\&#1056;&#1040;&#1041;&#1054;&#1058;&#1040;\&#1040;&#1085;&#1090;&#1086;&#1085;&#1086;&#1074;\&#1055;&#1088;&#1072;&#1074;&#1080;&#1083;&#1072;%20&#1073;&#1083;&#1072;&#1075;&#1086;&#1091;&#1089;&#1090;&#1088;&#1086;&#1081;&#1089;&#1090;&#1074;&#1072;\h" TargetMode="External"/><Relationship Id="rId4" Type="http://schemas.openxmlformats.org/officeDocument/2006/relationships/settings" Target="settings.xml"/><Relationship Id="rId9" Type="http://schemas.openxmlformats.org/officeDocument/2006/relationships/hyperlink" Target="file:///E:\&#1056;&#1040;&#1041;&#1054;&#1058;&#1040;\&#1040;&#1085;&#1090;&#1086;&#1085;&#1086;&#1074;\&#1055;&#1088;&#1072;&#1074;&#1080;&#1083;&#1072;%20&#1073;&#1083;&#1072;&#1075;&#1086;&#1091;&#1089;&#1090;&#1088;&#1086;&#1081;&#1089;&#1090;&#1074;&#1072;\h" TargetMode="External"/><Relationship Id="rId14" Type="http://schemas.openxmlformats.org/officeDocument/2006/relationships/hyperlink" Target="consultantplus://offline/ref=7F6CDC2C680604F5AD17953A22BF1266544DAFE2613490A6582DD32CCC8250BE187BCAF88C60DCD5797CF88E06805B5217m2F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A18E-ED8D-41DA-99DB-80676AB9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23672</Words>
  <Characters>134934</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Admin1</cp:lastModifiedBy>
  <cp:revision>2</cp:revision>
  <cp:lastPrinted>2023-11-21T07:51:00Z</cp:lastPrinted>
  <dcterms:created xsi:type="dcterms:W3CDTF">2023-12-26T05:45:00Z</dcterms:created>
  <dcterms:modified xsi:type="dcterms:W3CDTF">2023-12-26T05:45:00Z</dcterms:modified>
</cp:coreProperties>
</file>