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95" w:rsidRDefault="00192090">
      <w:pPr>
        <w:spacing w:after="0" w:line="240" w:lineRule="auto"/>
        <w:jc w:val="center"/>
        <w:rPr>
          <w:b/>
          <w:sz w:val="20"/>
        </w:rPr>
      </w:pPr>
      <w:r>
        <w:rPr>
          <w:b/>
          <w:noProof/>
        </w:rPr>
        <w:drawing>
          <wp:inline distT="0" distB="0" distL="0" distR="0">
            <wp:extent cx="780415" cy="987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8041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595" w:rsidRDefault="00192090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365595" w:rsidRDefault="00192090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РОСТОВСКАЯ ОБЛАСТЬ</w:t>
      </w:r>
    </w:p>
    <w:p w:rsidR="00365595" w:rsidRDefault="00192090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НЕКЛИНОВСКИЙ РАЙОН</w:t>
      </w:r>
    </w:p>
    <w:p w:rsidR="00365595" w:rsidRDefault="00192090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МУНИЦИПАЛЬНОЕ ОБРАЗОВАНИЕ</w:t>
      </w:r>
    </w:p>
    <w:p w:rsidR="00365595" w:rsidRDefault="00192090">
      <w:pPr>
        <w:spacing w:after="0" w:line="240" w:lineRule="auto"/>
        <w:jc w:val="center"/>
        <w:rPr>
          <w:b/>
        </w:rPr>
      </w:pPr>
      <w:r>
        <w:rPr>
          <w:b/>
        </w:rPr>
        <w:t>«ПОКРОВСКОЕ СЕЛЬСКОЕ ПОСЕЛЕНИЕ</w:t>
      </w:r>
    </w:p>
    <w:p w:rsidR="00365595" w:rsidRDefault="00192090">
      <w:pPr>
        <w:spacing w:after="0" w:line="240" w:lineRule="auto"/>
        <w:jc w:val="center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365595" w:rsidRDefault="00192090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365595" w:rsidRDefault="00192090">
      <w:pPr>
        <w:spacing w:after="0" w:line="240" w:lineRule="auto"/>
        <w:jc w:val="center"/>
        <w:rPr>
          <w:b/>
        </w:rPr>
      </w:pPr>
      <w:r>
        <w:rPr>
          <w:b/>
        </w:rPr>
        <w:t xml:space="preserve">от </w:t>
      </w:r>
      <w:r w:rsidR="00D273B0">
        <w:rPr>
          <w:b/>
        </w:rPr>
        <w:t>07.11.</w:t>
      </w:r>
      <w:r>
        <w:rPr>
          <w:b/>
        </w:rPr>
        <w:t xml:space="preserve">2024г. № </w:t>
      </w:r>
      <w:r w:rsidR="00D273B0">
        <w:rPr>
          <w:b/>
        </w:rPr>
        <w:t>144</w:t>
      </w:r>
    </w:p>
    <w:p w:rsidR="00365595" w:rsidRDefault="00192090">
      <w:pPr>
        <w:spacing w:after="0" w:line="240" w:lineRule="auto"/>
        <w:jc w:val="center"/>
        <w:rPr>
          <w:sz w:val="24"/>
        </w:rPr>
      </w:pPr>
      <w:r>
        <w:rPr>
          <w:sz w:val="24"/>
        </w:rPr>
        <w:t>c. Покровское</w:t>
      </w:r>
    </w:p>
    <w:p w:rsidR="00365595" w:rsidRDefault="00365595">
      <w:pPr>
        <w:spacing w:after="0" w:line="240" w:lineRule="auto"/>
        <w:jc w:val="center"/>
        <w:rPr>
          <w:b/>
        </w:rPr>
      </w:pPr>
    </w:p>
    <w:p w:rsidR="00365595" w:rsidRDefault="00192090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«О внесении изменений в постановление Администрации Покровского сельского поселения от 16.11.2018г. № 111»</w:t>
      </w:r>
    </w:p>
    <w:p w:rsidR="00365595" w:rsidRDefault="00365595">
      <w:pPr>
        <w:widowControl w:val="0"/>
        <w:spacing w:after="0" w:line="240" w:lineRule="auto"/>
        <w:jc w:val="center"/>
        <w:rPr>
          <w:b/>
        </w:rPr>
      </w:pPr>
    </w:p>
    <w:p w:rsidR="00365595" w:rsidRDefault="00192090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В целях обеспечения реализации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 Администрация Покровского сельского поселения </w:t>
      </w:r>
      <w:r>
        <w:rPr>
          <w:b/>
          <w:spacing w:val="60"/>
          <w:sz w:val="26"/>
        </w:rPr>
        <w:t>постановляе</w:t>
      </w:r>
      <w:r>
        <w:rPr>
          <w:b/>
          <w:sz w:val="26"/>
        </w:rPr>
        <w:t>т:</w:t>
      </w:r>
    </w:p>
    <w:p w:rsidR="00365595" w:rsidRDefault="00192090">
      <w:pPr>
        <w:pStyle w:val="ab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outlineLvl w:val="0"/>
        <w:rPr>
          <w:sz w:val="26"/>
        </w:rPr>
      </w:pPr>
      <w:r>
        <w:rPr>
          <w:sz w:val="26"/>
        </w:rPr>
        <w:t>Внести в приложение к постановлению от 16.11.2018г. № 111 «Об утверждении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 следующий изменения:</w:t>
      </w:r>
    </w:p>
    <w:p w:rsidR="00365595" w:rsidRDefault="00192090">
      <w:pPr>
        <w:spacing w:after="0" w:line="240" w:lineRule="auto"/>
        <w:ind w:firstLine="851"/>
        <w:jc w:val="both"/>
        <w:rPr>
          <w:sz w:val="26"/>
        </w:rPr>
      </w:pPr>
      <w:r>
        <w:rPr>
          <w:sz w:val="26"/>
        </w:rPr>
        <w:t>1.1 Преамбулу постановления изложить в следующей редакции:</w:t>
      </w:r>
    </w:p>
    <w:p w:rsidR="00365595" w:rsidRDefault="00192090">
      <w:pPr>
        <w:spacing w:after="0" w:line="240" w:lineRule="auto"/>
        <w:ind w:firstLine="851"/>
        <w:jc w:val="both"/>
        <w:rPr>
          <w:sz w:val="26"/>
        </w:rPr>
      </w:pPr>
      <w:r>
        <w:rPr>
          <w:sz w:val="26"/>
        </w:rPr>
        <w:t>«В соответствии с постановлением Администрация Покровского сельского поселения от 30.07.2024г.№96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06.08.2024г№111 «Об утверждении Методических рекомендаций по разработке  и реализации муниципальных программ Покровского сельского поселения», решением Собрания депутатов Неклиновского района от 26.12.2018 №215 «Об утверждении Стратегии социально-экономического развития Неклиновского района до 2030 года», руководствуясь Уставом муниципального образования «Покровское сельское поселение», Администрация Покровского сельского поселения постановляет</w:t>
      </w:r>
      <w:proofErr w:type="gramStart"/>
      <w:r>
        <w:rPr>
          <w:sz w:val="26"/>
        </w:rPr>
        <w:t>:»</w:t>
      </w:r>
      <w:proofErr w:type="gramEnd"/>
    </w:p>
    <w:p w:rsidR="00365595" w:rsidRDefault="00192090">
      <w:pPr>
        <w:spacing w:after="0" w:line="240" w:lineRule="auto"/>
        <w:ind w:firstLine="851"/>
        <w:jc w:val="both"/>
        <w:rPr>
          <w:sz w:val="26"/>
        </w:rPr>
      </w:pPr>
      <w:r>
        <w:rPr>
          <w:sz w:val="26"/>
        </w:rPr>
        <w:t xml:space="preserve">1.2 Приложение №1 к постановлению изложить в редакции в соответствии с приложением к настоящему постановлению. </w:t>
      </w:r>
    </w:p>
    <w:p w:rsidR="00365595" w:rsidRDefault="00192090">
      <w:pPr>
        <w:widowControl w:val="0"/>
        <w:spacing w:after="0" w:line="240" w:lineRule="auto"/>
        <w:ind w:firstLine="851"/>
        <w:jc w:val="both"/>
        <w:rPr>
          <w:sz w:val="26"/>
        </w:rPr>
      </w:pPr>
      <w:r>
        <w:rPr>
          <w:sz w:val="26"/>
        </w:rPr>
        <w:t>2. Настоящее постановление вступает в силу с момента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Неклиновского района на 2025 год и плановый период 2026 и 2027 годов.</w:t>
      </w:r>
    </w:p>
    <w:p w:rsidR="00365595" w:rsidRDefault="00192090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постановления возложить ведущего специалиста Администрации Покровского сельского поселения Сенченко А.В.</w:t>
      </w:r>
    </w:p>
    <w:p w:rsidR="00365595" w:rsidRDefault="00365595">
      <w:pPr>
        <w:widowControl w:val="0"/>
        <w:spacing w:after="0" w:line="216" w:lineRule="auto"/>
        <w:ind w:firstLine="720"/>
        <w:jc w:val="both"/>
        <w:rPr>
          <w:b/>
        </w:rPr>
      </w:pPr>
    </w:p>
    <w:p w:rsidR="00365595" w:rsidRDefault="00192090">
      <w:pPr>
        <w:widowControl w:val="0"/>
        <w:spacing w:after="0" w:line="216" w:lineRule="auto"/>
        <w:ind w:firstLine="720"/>
        <w:jc w:val="both"/>
        <w:rPr>
          <w:b/>
        </w:rPr>
      </w:pPr>
      <w:r>
        <w:rPr>
          <w:b/>
        </w:rPr>
        <w:t>Глава Администрации</w:t>
      </w:r>
    </w:p>
    <w:p w:rsidR="00365595" w:rsidRDefault="00192090">
      <w:pPr>
        <w:widowControl w:val="0"/>
        <w:spacing w:after="0" w:line="216" w:lineRule="auto"/>
        <w:ind w:firstLine="720"/>
        <w:jc w:val="both"/>
        <w:rPr>
          <w:b/>
        </w:rPr>
      </w:pPr>
      <w:r>
        <w:rPr>
          <w:b/>
        </w:rPr>
        <w:t>Покровского сельского поселения                                   Д.В. Бондарь</w:t>
      </w:r>
      <w:r>
        <w:rPr>
          <w:b/>
        </w:rPr>
        <w:br w:type="page"/>
      </w:r>
    </w:p>
    <w:p w:rsidR="00365595" w:rsidRDefault="00192090">
      <w:pPr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365595" w:rsidRDefault="00192090">
      <w:pPr>
        <w:spacing w:after="0" w:line="240" w:lineRule="auto"/>
        <w:jc w:val="right"/>
        <w:rPr>
          <w:sz w:val="24"/>
        </w:rPr>
      </w:pPr>
      <w:r>
        <w:rPr>
          <w:sz w:val="24"/>
        </w:rPr>
        <w:t>к постановлению</w:t>
      </w:r>
    </w:p>
    <w:p w:rsidR="00365595" w:rsidRDefault="00192090">
      <w:pPr>
        <w:spacing w:after="0" w:line="240" w:lineRule="auto"/>
        <w:jc w:val="right"/>
        <w:rPr>
          <w:sz w:val="24"/>
        </w:rPr>
      </w:pPr>
      <w:r>
        <w:rPr>
          <w:sz w:val="24"/>
        </w:rPr>
        <w:t>Администрации Покровского сельского поселения</w:t>
      </w:r>
    </w:p>
    <w:p w:rsidR="00365595" w:rsidRDefault="0019209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от </w:t>
      </w:r>
      <w:r w:rsidR="00D273B0">
        <w:rPr>
          <w:sz w:val="24"/>
        </w:rPr>
        <w:t>07.11.</w:t>
      </w:r>
      <w:r>
        <w:rPr>
          <w:sz w:val="24"/>
        </w:rPr>
        <w:t>2024г. №</w:t>
      </w:r>
      <w:r w:rsidR="00D273B0">
        <w:rPr>
          <w:sz w:val="24"/>
        </w:rPr>
        <w:t>144</w:t>
      </w:r>
    </w:p>
    <w:p w:rsidR="00365595" w:rsidRDefault="00365595">
      <w:pPr>
        <w:spacing w:after="0"/>
        <w:ind w:firstLine="709"/>
        <w:jc w:val="both"/>
        <w:rPr>
          <w:sz w:val="20"/>
        </w:rPr>
      </w:pPr>
    </w:p>
    <w:p w:rsidR="00365595" w:rsidRDefault="00192090">
      <w:pPr>
        <w:spacing w:line="240" w:lineRule="auto"/>
        <w:jc w:val="center"/>
      </w:pPr>
      <w:r>
        <w:t>МУНИЦИПАЛЬНАЯ ПРОГРАММА</w:t>
      </w:r>
    </w:p>
    <w:p w:rsidR="00365595" w:rsidRDefault="00192090">
      <w:pPr>
        <w:spacing w:line="240" w:lineRule="auto"/>
        <w:jc w:val="center"/>
      </w:pPr>
      <w:r>
        <w:t>Покровского сельского поселения «Формирование современной городской среды территории муниципального образования «Покровское сельское поселение»</w:t>
      </w:r>
    </w:p>
    <w:p w:rsidR="00365595" w:rsidRDefault="00192090">
      <w:pPr>
        <w:widowControl w:val="0"/>
        <w:spacing w:after="0" w:line="240" w:lineRule="auto"/>
        <w:jc w:val="center"/>
      </w:pPr>
      <w:r>
        <w:t xml:space="preserve">I. СТРАТЕГИЧЕСКИЕ ПРИОРИТЕТЫ </w:t>
      </w:r>
    </w:p>
    <w:p w:rsidR="00365595" w:rsidRDefault="00192090">
      <w:pPr>
        <w:spacing w:line="240" w:lineRule="auto"/>
        <w:jc w:val="center"/>
      </w:pPr>
      <w:r>
        <w:t xml:space="preserve"> муниципальной программы Покровского сельского поселения «Формирование современной городской среды территории муниципального образования «Покровское сельское поселение»</w:t>
      </w:r>
    </w:p>
    <w:p w:rsidR="00365595" w:rsidRDefault="00192090">
      <w:pPr>
        <w:widowControl w:val="0"/>
        <w:spacing w:after="0" w:line="240" w:lineRule="auto"/>
        <w:ind w:firstLine="709"/>
        <w:jc w:val="both"/>
        <w:outlineLvl w:val="0"/>
      </w:pPr>
      <w:r>
        <w:t>1.Оценка текущего состояния сферы реализации муниципальной программы Покровского сельского поселения "Формирование современной городской среды территории муниципального образования «Покровское сельское поселение"</w:t>
      </w:r>
    </w:p>
    <w:p w:rsidR="00365595" w:rsidRDefault="00192090">
      <w:pPr>
        <w:spacing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Муниципальная программа «Формирование современной городской среды на территории </w:t>
      </w:r>
      <w:r>
        <w:t>муниципального образования «Покровское сельское поселение</w:t>
      </w:r>
      <w:r>
        <w:rPr>
          <w:highlight w:val="white"/>
        </w:rPr>
        <w:t>» определяет цели и основные приоритеты в сфере улучшение качества городской среды.</w:t>
      </w:r>
    </w:p>
    <w:p w:rsidR="00365595" w:rsidRDefault="00192090">
      <w:pPr>
        <w:spacing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пользования, а также знаковых и социально значимых объектов общего пользования, отобранными жителями территории Покровского сельского поселения.</w:t>
      </w:r>
    </w:p>
    <w:p w:rsidR="00365595" w:rsidRDefault="00192090">
      <w:pPr>
        <w:spacing w:after="0" w:line="240" w:lineRule="auto"/>
        <w:ind w:firstLine="709"/>
        <w:jc w:val="both"/>
        <w:rPr>
          <w:highlight w:val="white"/>
        </w:rPr>
      </w:pPr>
      <w:r>
        <w:rPr>
          <w:highlight w:val="white"/>
        </w:rPr>
        <w:t>Создания комфортных условий проживания на территории Покровского сельского поселения путем качественного повышения уровня благоустройства будет способствовать обеспечению устойчивого социально-экономического развития сельского поселения.</w:t>
      </w:r>
    </w:p>
    <w:p w:rsidR="00365595" w:rsidRDefault="00192090">
      <w:pPr>
        <w:widowControl w:val="0"/>
        <w:spacing w:after="0" w:line="240" w:lineRule="auto"/>
        <w:ind w:firstLine="709"/>
        <w:contextualSpacing/>
        <w:jc w:val="both"/>
        <w:outlineLvl w:val="0"/>
      </w:pPr>
      <w:r>
        <w:t>2. Описание приоритетов и целей муниципальной политики в сфере реализации муниципальной программы Покровского сельского поселения "Формирование современной городской среды территории муниципального образования «Покровское сельское поселение"</w:t>
      </w:r>
    </w:p>
    <w:p w:rsidR="00365595" w:rsidRDefault="00192090">
      <w:pPr>
        <w:widowControl w:val="0"/>
        <w:spacing w:after="0" w:line="240" w:lineRule="auto"/>
        <w:ind w:firstLine="709"/>
        <w:contextualSpacing/>
        <w:jc w:val="both"/>
        <w:outlineLvl w:val="0"/>
        <w:rPr>
          <w:b/>
        </w:rPr>
      </w:pPr>
      <w:r>
        <w:t>Целью муниципальной политики в сфере формирования современной городской среды на территории Покровского сельского поселения является:</w:t>
      </w:r>
    </w:p>
    <w:p w:rsidR="00365595" w:rsidRDefault="00192090">
      <w:pPr>
        <w:widowControl w:val="0"/>
        <w:spacing w:after="0" w:line="240" w:lineRule="auto"/>
        <w:ind w:firstLine="709"/>
        <w:contextualSpacing/>
        <w:jc w:val="both"/>
        <w:outlineLvl w:val="0"/>
        <w:rPr>
          <w:b/>
        </w:rPr>
      </w:pPr>
      <w:r>
        <w:t>повышение уровня благоустройства муниципальных территорий общего пользования;</w:t>
      </w:r>
    </w:p>
    <w:p w:rsidR="00365595" w:rsidRDefault="00192090">
      <w:pPr>
        <w:widowControl w:val="0"/>
        <w:spacing w:after="0" w:line="240" w:lineRule="auto"/>
        <w:ind w:firstLine="709"/>
        <w:contextualSpacing/>
        <w:jc w:val="both"/>
        <w:outlineLvl w:val="0"/>
        <w:rPr>
          <w:b/>
        </w:rPr>
      </w:pPr>
      <w:r>
        <w:t>повышение уровня благоустройства объектов Покровского сельского поселения.</w:t>
      </w:r>
    </w:p>
    <w:p w:rsidR="00365595" w:rsidRDefault="00192090">
      <w:pPr>
        <w:widowControl w:val="0"/>
        <w:spacing w:after="0" w:line="240" w:lineRule="auto"/>
        <w:ind w:firstLine="709"/>
        <w:jc w:val="both"/>
        <w:outlineLvl w:val="0"/>
        <w:rPr>
          <w:b/>
        </w:rPr>
      </w:pPr>
      <w:r>
        <w:rPr>
          <w:color w:val="000000" w:themeColor="text1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:rsidR="00365595" w:rsidRDefault="00192090">
      <w:pPr>
        <w:spacing w:after="0" w:line="240" w:lineRule="auto"/>
        <w:ind w:firstLine="709"/>
        <w:jc w:val="both"/>
      </w:pPr>
      <w:r>
        <w:t>Задачи муниципальной программы:</w:t>
      </w:r>
    </w:p>
    <w:p w:rsidR="00365595" w:rsidRDefault="00192090">
      <w:pPr>
        <w:spacing w:after="0" w:line="240" w:lineRule="auto"/>
        <w:ind w:firstLine="709"/>
        <w:jc w:val="both"/>
      </w:pPr>
      <w:r>
        <w:t>1) увеличение количества благоустроенных общественных территорий Покровского сельского поселения.</w:t>
      </w:r>
    </w:p>
    <w:p w:rsidR="00365595" w:rsidRDefault="00192090">
      <w:pPr>
        <w:spacing w:after="0" w:line="240" w:lineRule="auto"/>
        <w:ind w:firstLine="709"/>
        <w:jc w:val="both"/>
      </w:pPr>
      <w:r>
        <w:t>Указанные направления реализуются в соответствии:</w:t>
      </w:r>
    </w:p>
    <w:p w:rsidR="00365595" w:rsidRDefault="00192090">
      <w:pPr>
        <w:spacing w:after="0" w:line="240" w:lineRule="auto"/>
        <w:ind w:firstLine="709"/>
        <w:jc w:val="both"/>
      </w:pPr>
      <w:r>
        <w:t>с Указом Президента Российской Федерации от 07.05.2018 № 204 «О национальных целях и стратегических задачах развития Российской Федерации на период до 2024»;</w:t>
      </w:r>
    </w:p>
    <w:p w:rsidR="00365595" w:rsidRDefault="00192090">
      <w:pPr>
        <w:spacing w:after="0" w:line="240" w:lineRule="auto"/>
        <w:ind w:firstLine="709"/>
        <w:jc w:val="both"/>
      </w:pPr>
      <w:r>
        <w:lastRenderedPageBreak/>
        <w:t>Стратегией социально-экономического развития Ростовской области на период до 2030 года;</w:t>
      </w:r>
    </w:p>
    <w:p w:rsidR="00365595" w:rsidRDefault="00192090">
      <w:pPr>
        <w:widowControl w:val="0"/>
        <w:spacing w:after="0" w:line="240" w:lineRule="auto"/>
        <w:ind w:firstLine="709"/>
        <w:jc w:val="both"/>
      </w:pPr>
      <w: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:rsidR="00365595" w:rsidRDefault="00192090">
      <w:pPr>
        <w:widowControl w:val="0"/>
        <w:spacing w:after="0" w:line="240" w:lineRule="auto"/>
        <w:ind w:firstLine="709"/>
        <w:jc w:val="both"/>
      </w:pPr>
      <w:r>
        <w:t>Решение указанных задач будет осуществляться за счет реализации комплексов процессных мероприятий.</w:t>
      </w:r>
    </w:p>
    <w:p w:rsidR="00365595" w:rsidRDefault="00365595">
      <w:pPr>
        <w:sectPr w:rsidR="00365595">
          <w:headerReference w:type="default" r:id="rId9"/>
          <w:pgSz w:w="11908" w:h="16848"/>
          <w:pgMar w:top="567" w:right="680" w:bottom="567" w:left="964" w:header="720" w:footer="720" w:gutter="0"/>
          <w:cols w:space="720"/>
        </w:sectPr>
      </w:pPr>
    </w:p>
    <w:p w:rsidR="00365595" w:rsidRDefault="00192090">
      <w:pPr>
        <w:spacing w:after="0" w:line="240" w:lineRule="auto"/>
        <w:jc w:val="center"/>
      </w:pPr>
      <w:r>
        <w:lastRenderedPageBreak/>
        <w:t>II. ПАСПОРТ</w:t>
      </w:r>
    </w:p>
    <w:p w:rsidR="00365595" w:rsidRDefault="00192090">
      <w:pPr>
        <w:spacing w:line="240" w:lineRule="auto"/>
        <w:jc w:val="center"/>
      </w:pPr>
      <w:r>
        <w:t>муниципальной программы Покровского сельского поселения</w:t>
      </w:r>
    </w:p>
    <w:p w:rsidR="00365595" w:rsidRDefault="00192090">
      <w:pPr>
        <w:spacing w:line="240" w:lineRule="auto"/>
        <w:jc w:val="center"/>
      </w:pPr>
      <w:r>
        <w:rPr>
          <w:i/>
        </w:rPr>
        <w:t>«</w:t>
      </w:r>
      <w:r>
        <w:t xml:space="preserve">Формирование современной городской среды территории муниципального образования </w:t>
      </w:r>
    </w:p>
    <w:p w:rsidR="00365595" w:rsidRDefault="00192090">
      <w:pPr>
        <w:spacing w:line="240" w:lineRule="auto"/>
        <w:jc w:val="center"/>
      </w:pPr>
      <w:r>
        <w:t>«Покровское сельское поселение</w:t>
      </w:r>
      <w:r>
        <w:rPr>
          <w:i/>
        </w:rPr>
        <w:t>»»</w:t>
      </w:r>
    </w:p>
    <w:p w:rsidR="00365595" w:rsidRDefault="00192090">
      <w:pPr>
        <w:numPr>
          <w:ilvl w:val="0"/>
          <w:numId w:val="2"/>
        </w:numPr>
        <w:spacing w:after="0" w:line="240" w:lineRule="auto"/>
        <w:jc w:val="center"/>
      </w:pPr>
      <w:r>
        <w:t>Основные положения</w:t>
      </w:r>
    </w:p>
    <w:p w:rsidR="00365595" w:rsidRDefault="00365595">
      <w:pPr>
        <w:spacing w:after="0" w:line="24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365595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</w:pPr>
            <w: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both"/>
            </w:pPr>
            <w:r>
              <w:t>Антонов Александр Александрович, заместитель главы Администрации Покровского сельского поселения</w:t>
            </w:r>
          </w:p>
        </w:tc>
      </w:tr>
      <w:tr w:rsidR="00365595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both"/>
            </w:pPr>
            <w:r>
              <w:t>Администрация Покровского сельского поселения, (Сенченко Алина Валерьяновна, ведущий специалист Администрации Покровского сельского поселения)</w:t>
            </w:r>
          </w:p>
        </w:tc>
      </w:tr>
      <w:tr w:rsidR="00365595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</w:pPr>
            <w:r>
              <w:t xml:space="preserve">Сроки реализации муниципальной 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both"/>
            </w:pPr>
            <w:r>
              <w:t>этап I: 2019 – 2024 годы;</w:t>
            </w:r>
          </w:p>
          <w:p w:rsidR="00365595" w:rsidRDefault="00192090">
            <w:pPr>
              <w:widowControl w:val="0"/>
              <w:spacing w:after="0" w:line="240" w:lineRule="auto"/>
              <w:jc w:val="both"/>
            </w:pPr>
            <w:r>
              <w:t>этап II: 2025 – 2030 годы</w:t>
            </w:r>
          </w:p>
        </w:tc>
      </w:tr>
      <w:tr w:rsidR="00365595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</w:pPr>
            <w: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  <w:p w:rsidR="00365595" w:rsidRDefault="00365595">
            <w:pPr>
              <w:widowControl w:val="0"/>
              <w:spacing w:after="0" w:line="240" w:lineRule="auto"/>
              <w:jc w:val="center"/>
            </w:pPr>
          </w:p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both"/>
            </w:pPr>
            <w:r>
              <w:t>повышение уровня благоустройства муниципальных территорий общего пользования;</w:t>
            </w:r>
          </w:p>
          <w:p w:rsidR="00365595" w:rsidRDefault="00192090">
            <w:pPr>
              <w:widowControl w:val="0"/>
              <w:spacing w:after="0" w:line="240" w:lineRule="auto"/>
              <w:jc w:val="both"/>
            </w:pPr>
            <w:r>
              <w:t>повышение уровня благоустройства объектов Покровского сельского поселения.</w:t>
            </w:r>
          </w:p>
        </w:tc>
      </w:tr>
      <w:tr w:rsidR="00365595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FE3E75">
            <w:pPr>
              <w:widowControl w:val="0"/>
              <w:spacing w:after="0" w:line="240" w:lineRule="auto"/>
              <w:jc w:val="both"/>
            </w:pPr>
            <w:r>
              <w:t>40725,1</w:t>
            </w:r>
            <w:r w:rsidR="00192090">
              <w:t xml:space="preserve"> тыс. рублей:</w:t>
            </w:r>
          </w:p>
          <w:p w:rsidR="00365595" w:rsidRDefault="001E5999">
            <w:pPr>
              <w:widowControl w:val="0"/>
              <w:spacing w:after="0" w:line="240" w:lineRule="auto"/>
              <w:jc w:val="both"/>
            </w:pPr>
            <w:r>
              <w:t>этап I:  38 402,7</w:t>
            </w:r>
            <w:r w:rsidR="00192090">
              <w:t xml:space="preserve">  тыс. рублей;</w:t>
            </w:r>
          </w:p>
          <w:p w:rsidR="00365595" w:rsidRDefault="00FE3E75">
            <w:pPr>
              <w:widowControl w:val="0"/>
              <w:spacing w:after="0" w:line="240" w:lineRule="auto"/>
              <w:jc w:val="both"/>
            </w:pPr>
            <w:r>
              <w:t>этап II: 2322,4</w:t>
            </w:r>
            <w:r w:rsidR="00192090">
              <w:t xml:space="preserve"> тыс. рублей</w:t>
            </w:r>
          </w:p>
        </w:tc>
      </w:tr>
      <w:tr w:rsidR="00365595">
        <w:trPr>
          <w:trHeight w:val="80"/>
        </w:trPr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</w:pPr>
            <w: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</w:pPr>
            <w:r>
              <w:t>–</w:t>
            </w:r>
          </w:p>
        </w:tc>
      </w:tr>
    </w:tbl>
    <w:p w:rsidR="00365595" w:rsidRDefault="00365595">
      <w:pPr>
        <w:spacing w:after="0" w:line="240" w:lineRule="auto"/>
        <w:jc w:val="center"/>
      </w:pPr>
    </w:p>
    <w:p w:rsidR="00365595" w:rsidRDefault="00365595">
      <w:pPr>
        <w:spacing w:after="0" w:line="240" w:lineRule="auto"/>
        <w:jc w:val="center"/>
      </w:pPr>
    </w:p>
    <w:p w:rsidR="00365595" w:rsidRDefault="00365595">
      <w:pPr>
        <w:spacing w:line="240" w:lineRule="auto"/>
        <w:jc w:val="center"/>
      </w:pPr>
    </w:p>
    <w:p w:rsidR="00365595" w:rsidRDefault="00365595">
      <w:pPr>
        <w:spacing w:line="240" w:lineRule="auto"/>
        <w:jc w:val="center"/>
      </w:pPr>
    </w:p>
    <w:p w:rsidR="00365595" w:rsidRDefault="00192090">
      <w:pPr>
        <w:spacing w:after="0" w:line="240" w:lineRule="auto"/>
        <w:jc w:val="center"/>
      </w:pPr>
      <w:r>
        <w:lastRenderedPageBreak/>
        <w:t xml:space="preserve">2.Показатели муниципальной программы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2631"/>
        <w:gridCol w:w="850"/>
        <w:gridCol w:w="992"/>
        <w:gridCol w:w="851"/>
        <w:gridCol w:w="769"/>
        <w:gridCol w:w="867"/>
        <w:gridCol w:w="690"/>
        <w:gridCol w:w="670"/>
        <w:gridCol w:w="630"/>
        <w:gridCol w:w="585"/>
        <w:gridCol w:w="699"/>
        <w:gridCol w:w="2319"/>
        <w:gridCol w:w="992"/>
        <w:gridCol w:w="948"/>
      </w:tblGrid>
      <w:tr w:rsidR="00365595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(2023 год) 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365595">
        <w:trPr>
          <w:trHeight w:val="91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</w:tr>
      <w:tr w:rsidR="0036559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65595">
        <w:tc>
          <w:tcPr>
            <w:tcW w:w="151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 муниципальной программы «Повышение уровня благоустройства муниципальных территорий общего пользования» </w:t>
            </w:r>
          </w:p>
        </w:tc>
      </w:tr>
      <w:tr w:rsidR="00365595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Покровского сельского поселени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Сенченко А.В.)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65595">
        <w:trPr>
          <w:trHeight w:val="191"/>
        </w:trPr>
        <w:tc>
          <w:tcPr>
            <w:tcW w:w="151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муниципальной  программы «Повышение уровня благоустройства объектов Покровского сельского поселения» </w:t>
            </w:r>
          </w:p>
        </w:tc>
      </w:tr>
      <w:tr w:rsidR="00365595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69,9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>
            <w:pPr>
              <w:widowControl w:val="0"/>
              <w:spacing w:after="0" w:line="240" w:lineRule="auto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Покровского сельского поселени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Сенченко А.В.)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365595" w:rsidRDefault="00365595">
      <w:pPr>
        <w:widowControl w:val="0"/>
        <w:spacing w:after="0" w:line="240" w:lineRule="auto"/>
        <w:ind w:left="-698"/>
        <w:jc w:val="center"/>
        <w:outlineLvl w:val="2"/>
      </w:pPr>
    </w:p>
    <w:p w:rsidR="00365595" w:rsidRDefault="00192090">
      <w:pPr>
        <w:widowControl w:val="0"/>
        <w:spacing w:after="0" w:line="240" w:lineRule="auto"/>
        <w:ind w:left="-698"/>
        <w:jc w:val="center"/>
        <w:outlineLvl w:val="2"/>
      </w:pPr>
      <w:r>
        <w:t xml:space="preserve">3. Перечень структурных элементов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341"/>
        <w:gridCol w:w="5387"/>
        <w:gridCol w:w="4541"/>
      </w:tblGrid>
      <w:tr w:rsidR="0036559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 w:rsidR="0036559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5595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ab"/>
              <w:widowControl w:val="0"/>
              <w:numPr>
                <w:ilvl w:val="3"/>
                <w:numId w:val="3"/>
              </w:numPr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дворовых территорий Покровского сельского поселения»</w:t>
            </w:r>
          </w:p>
          <w:p w:rsidR="00365595" w:rsidRDefault="00192090">
            <w:pPr>
              <w:pStyle w:val="ab"/>
              <w:widowControl w:val="0"/>
              <w:spacing w:after="0" w:line="240" w:lineRule="auto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Администрация Покровского сельского поселения.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36559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благоустроенных дворовых территорий </w:t>
            </w:r>
            <w:r>
              <w:rPr>
                <w:sz w:val="24"/>
              </w:rPr>
              <w:lastRenderedPageBreak/>
              <w:t>Покровского сельского поселения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повышение удовлетворенности населения уровнем благоустройства дворовых территорий </w:t>
            </w:r>
            <w:r>
              <w:rPr>
                <w:sz w:val="24"/>
              </w:rPr>
              <w:lastRenderedPageBreak/>
              <w:t>Покровского сельского поселения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благоустроенных дворовых территорий от общего количества </w:t>
            </w:r>
            <w:r>
              <w:rPr>
                <w:sz w:val="24"/>
              </w:rPr>
              <w:lastRenderedPageBreak/>
              <w:t xml:space="preserve">дворовых территорий </w:t>
            </w:r>
          </w:p>
        </w:tc>
      </w:tr>
      <w:tr w:rsidR="00365595">
        <w:trPr>
          <w:trHeight w:val="919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 Комплекс процессных мероприятий «Благоустройство муниципальных территорий общего пользования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поселения»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Администрация Покровского сельского поселения.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36559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общественных территорий Покровского сельского поселения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</w:tr>
    </w:tbl>
    <w:p w:rsidR="00365595" w:rsidRDefault="00365595">
      <w:pPr>
        <w:widowControl w:val="0"/>
        <w:spacing w:after="0" w:line="240" w:lineRule="auto"/>
        <w:ind w:right="-173"/>
        <w:jc w:val="both"/>
        <w:outlineLvl w:val="2"/>
      </w:pPr>
    </w:p>
    <w:p w:rsidR="00365595" w:rsidRDefault="00192090">
      <w:pPr>
        <w:widowControl w:val="0"/>
        <w:spacing w:after="0" w:line="240" w:lineRule="auto"/>
        <w:ind w:left="-489" w:right="-173"/>
        <w:jc w:val="center"/>
        <w:outlineLvl w:val="2"/>
      </w:pPr>
      <w:r>
        <w:t xml:space="preserve">4. Параметры финансового обеспечения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30"/>
        <w:gridCol w:w="1701"/>
        <w:gridCol w:w="1762"/>
        <w:gridCol w:w="2570"/>
      </w:tblGrid>
      <w:tr w:rsidR="00365595">
        <w:trPr>
          <w:trHeight w:val="2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7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</w:p>
        </w:tc>
      </w:tr>
      <w:tr w:rsidR="0036559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365595" w:rsidRDefault="0036559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65595">
        <w:trPr>
          <w:trHeight w:val="27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559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Покровского сельского поселения Формирование современной городской среды территории муниципального образования </w:t>
            </w:r>
          </w:p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«Покровское сельское поселение» (всего), в том числе: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FE3E7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FE3E7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1192,4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FE3E7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2322,4</w:t>
            </w:r>
          </w:p>
        </w:tc>
      </w:tr>
      <w:tr w:rsidR="00FE3E7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75" w:rsidRDefault="00FE3E75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75" w:rsidRDefault="00FE3E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1192,4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2322,4</w:t>
            </w:r>
          </w:p>
        </w:tc>
      </w:tr>
      <w:tr w:rsidR="0036559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дворовых территорий Покровского сельского поселения» (всего), в том числе: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E3E7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75" w:rsidRDefault="00FE3E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муниципальных территорий общего пользования Покровского сельского поселения» (всего), в том числе: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1192,4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2322,4</w:t>
            </w:r>
          </w:p>
        </w:tc>
      </w:tr>
      <w:tr w:rsidR="00FE3E7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75" w:rsidRDefault="00FE3E75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1192,4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2322,4</w:t>
            </w:r>
          </w:p>
        </w:tc>
      </w:tr>
      <w:tr w:rsidR="0036559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365595" w:rsidRDefault="00365595">
      <w:pPr>
        <w:widowControl w:val="0"/>
        <w:spacing w:after="0" w:line="240" w:lineRule="auto"/>
        <w:jc w:val="center"/>
        <w:outlineLvl w:val="2"/>
      </w:pPr>
    </w:p>
    <w:p w:rsidR="00365595" w:rsidRDefault="00192090">
      <w:pPr>
        <w:spacing w:after="0" w:line="240" w:lineRule="auto"/>
      </w:pPr>
      <w:r>
        <w:br w:type="page"/>
      </w:r>
    </w:p>
    <w:p w:rsidR="00365595" w:rsidRDefault="00192090">
      <w:pPr>
        <w:widowControl w:val="0"/>
        <w:spacing w:after="0" w:line="240" w:lineRule="auto"/>
        <w:jc w:val="center"/>
        <w:outlineLvl w:val="2"/>
      </w:pPr>
      <w:r>
        <w:lastRenderedPageBreak/>
        <w:t>II. ПАСПОРТ</w:t>
      </w:r>
    </w:p>
    <w:p w:rsidR="00365595" w:rsidRDefault="00192090">
      <w:pPr>
        <w:widowControl w:val="0"/>
        <w:spacing w:after="0" w:line="240" w:lineRule="auto"/>
        <w:jc w:val="center"/>
        <w:outlineLvl w:val="2"/>
      </w:pPr>
      <w:r>
        <w:t>комплекса процессных мероприятий «Благоустройство дворовых территорий Покровского сельского поселения»</w:t>
      </w:r>
    </w:p>
    <w:p w:rsidR="00365595" w:rsidRDefault="00365595">
      <w:pPr>
        <w:widowControl w:val="0"/>
        <w:spacing w:after="0" w:line="240" w:lineRule="auto"/>
        <w:jc w:val="center"/>
        <w:outlineLvl w:val="2"/>
      </w:pPr>
    </w:p>
    <w:p w:rsidR="00365595" w:rsidRDefault="00192090">
      <w:pPr>
        <w:widowControl w:val="0"/>
        <w:numPr>
          <w:ilvl w:val="0"/>
          <w:numId w:val="4"/>
        </w:numPr>
        <w:spacing w:after="0" w:line="240" w:lineRule="auto"/>
        <w:jc w:val="center"/>
        <w:outlineLvl w:val="2"/>
      </w:pPr>
      <w:r>
        <w:t xml:space="preserve">Основные положения </w:t>
      </w:r>
    </w:p>
    <w:p w:rsidR="00365595" w:rsidRDefault="00365595">
      <w:pPr>
        <w:widowControl w:val="0"/>
        <w:spacing w:after="0" w:line="240" w:lineRule="auto"/>
        <w:jc w:val="center"/>
        <w:outlineLvl w:val="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365595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и реализацию комплекса процессных мероприятий «Благоустройство дворовых территорий Покровского сельского поселения»</w:t>
            </w:r>
          </w:p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</w:pPr>
            <w: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</w:pPr>
            <w:r>
              <w:t>Администрация Покровского сельского поселения</w:t>
            </w:r>
          </w:p>
          <w:p w:rsidR="00365595" w:rsidRDefault="00192090">
            <w:pPr>
              <w:spacing w:after="0" w:line="240" w:lineRule="auto"/>
            </w:pPr>
            <w: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365595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</w:pPr>
            <w: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 xml:space="preserve">муниципальная программа Покровского сельского поселения </w:t>
            </w:r>
          </w:p>
          <w:p w:rsidR="00365595" w:rsidRDefault="00192090">
            <w:pPr>
              <w:widowControl w:val="0"/>
              <w:spacing w:after="0" w:line="240" w:lineRule="auto"/>
              <w:jc w:val="both"/>
              <w:outlineLvl w:val="2"/>
            </w:pPr>
            <w:r>
              <w:t>«Формирование современной городской среды территории муниципального образования «Покровское сельское поселение</w:t>
            </w:r>
            <w:r>
              <w:rPr>
                <w:i/>
              </w:rPr>
              <w:t>»</w:t>
            </w:r>
          </w:p>
        </w:tc>
      </w:tr>
    </w:tbl>
    <w:p w:rsidR="00365595" w:rsidRDefault="00365595">
      <w:pPr>
        <w:widowControl w:val="0"/>
        <w:spacing w:after="0" w:line="240" w:lineRule="auto"/>
        <w:jc w:val="center"/>
        <w:outlineLvl w:val="2"/>
      </w:pPr>
    </w:p>
    <w:p w:rsidR="00365595" w:rsidRDefault="00192090">
      <w:pPr>
        <w:pStyle w:val="ab"/>
        <w:widowControl w:val="0"/>
        <w:numPr>
          <w:ilvl w:val="0"/>
          <w:numId w:val="4"/>
        </w:numPr>
        <w:spacing w:after="0" w:line="240" w:lineRule="auto"/>
        <w:jc w:val="center"/>
        <w:outlineLvl w:val="2"/>
      </w:pPr>
      <w:r>
        <w:t>Показатели комплекса процессных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613"/>
        <w:gridCol w:w="1418"/>
        <w:gridCol w:w="1134"/>
        <w:gridCol w:w="1134"/>
        <w:gridCol w:w="1417"/>
        <w:gridCol w:w="993"/>
        <w:gridCol w:w="850"/>
        <w:gridCol w:w="709"/>
        <w:gridCol w:w="850"/>
        <w:gridCol w:w="2410"/>
        <w:gridCol w:w="789"/>
      </w:tblGrid>
      <w:tr w:rsidR="00365595">
        <w:trPr>
          <w:trHeight w:val="7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365595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</w:tr>
      <w:tr w:rsidR="00365595">
        <w:trPr>
          <w:trHeight w:val="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5595">
        <w:trPr>
          <w:trHeight w:val="200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«Увеличение количества благоустроенных дворовых территорий Покровского сельского поселения»</w:t>
            </w:r>
          </w:p>
        </w:tc>
      </w:tr>
      <w:tr w:rsidR="003655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Примечание.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Используемое сокращение: 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ОКЕИ – Общероссийский классификатор единиц измерения;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КПМ – комплекс процессных мероприятий.</w:t>
      </w:r>
    </w:p>
    <w:p w:rsidR="00365595" w:rsidRDefault="00192090">
      <w:pPr>
        <w:pStyle w:val="10"/>
        <w:numPr>
          <w:ilvl w:val="0"/>
          <w:numId w:val="4"/>
        </w:numPr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15"/>
        <w:gridCol w:w="2126"/>
        <w:gridCol w:w="3119"/>
        <w:gridCol w:w="1701"/>
        <w:gridCol w:w="1275"/>
        <w:gridCol w:w="993"/>
        <w:gridCol w:w="708"/>
        <w:gridCol w:w="880"/>
      </w:tblGrid>
      <w:tr w:rsidR="00365595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36559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655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5595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tabs>
                <w:tab w:val="left" w:pos="1954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26282F"/>
                <w:sz w:val="24"/>
              </w:rPr>
              <w:t xml:space="preserve">1. Задача комплекса процессных мероприятий </w:t>
            </w:r>
            <w:r>
              <w:rPr>
                <w:sz w:val="24"/>
              </w:rPr>
              <w:t>«Увеличение количества благоустроенных дворовых территорий Покровского сельского поселения»</w:t>
            </w:r>
          </w:p>
        </w:tc>
      </w:tr>
      <w:tr w:rsidR="003655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Мероприятие (результат) «Благоустройство дворовых территорий Покровского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Примечание.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Используемое сокращение: 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ОКЕИ – Общероссийский классификатор единиц измерения;</w:t>
      </w:r>
    </w:p>
    <w:p w:rsidR="00365595" w:rsidRDefault="00365595">
      <w:pPr>
        <w:pStyle w:val="aff0"/>
        <w:tabs>
          <w:tab w:val="left" w:pos="11057"/>
        </w:tabs>
        <w:spacing w:before="8" w:after="1"/>
        <w:jc w:val="center"/>
      </w:pPr>
    </w:p>
    <w:p w:rsidR="00365595" w:rsidRDefault="00192090">
      <w:pPr>
        <w:pStyle w:val="aff0"/>
        <w:tabs>
          <w:tab w:val="left" w:pos="11057"/>
        </w:tabs>
        <w:spacing w:before="8" w:after="1"/>
        <w:jc w:val="center"/>
        <w:rPr>
          <w:b/>
        </w:rPr>
      </w:pPr>
      <w: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5388"/>
        <w:gridCol w:w="3403"/>
        <w:gridCol w:w="19"/>
        <w:gridCol w:w="1175"/>
        <w:gridCol w:w="17"/>
        <w:gridCol w:w="1060"/>
        <w:gridCol w:w="1148"/>
        <w:gridCol w:w="18"/>
        <w:gridCol w:w="2417"/>
      </w:tblGrid>
      <w:tr w:rsidR="00365595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</w:p>
        </w:tc>
      </w:tr>
      <w:tr w:rsidR="00365595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5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3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365595"/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65595">
        <w:trPr>
          <w:trHeight w:val="28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5595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дворовых территорий Покровского сельского поселения» (всего),</w:t>
            </w:r>
          </w:p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в том числе: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rPr>
          <w:trHeight w:val="348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951 0503 0540199990244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rPr>
          <w:trHeight w:val="263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365595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«Благоустройство дворовых территорий Покровского сельского поселения» (всего), в том числе: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951 0503 0540199990244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65595">
        <w:trPr>
          <w:trHeight w:val="27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365595" w:rsidRDefault="00365595"/>
    <w:p w:rsidR="00365595" w:rsidRDefault="00192090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5. План реализации комплекса процессных мероприятий на 2025-2027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365595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:rsidR="00365595" w:rsidRDefault="001920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95" w:rsidRDefault="0019209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365595" w:rsidRDefault="0019209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«Покровское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365595" w:rsidRDefault="0019209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(источник данных</w:t>
            </w:r>
            <w:proofErr w:type="gramEnd"/>
          </w:p>
        </w:tc>
      </w:tr>
      <w:tr w:rsidR="00365595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5595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numPr>
                <w:ilvl w:val="0"/>
                <w:numId w:val="5"/>
              </w:numPr>
              <w:tabs>
                <w:tab w:val="left" w:pos="110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«Увеличение количества благоустроенных дворовых территорий Покровского сельского поселения»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 «Благоустройство дворовых территорий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</w:p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</w:p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</w:p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дворовых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365595" w:rsidRDefault="00365595">
      <w:pPr>
        <w:widowControl w:val="0"/>
        <w:spacing w:after="0" w:line="240" w:lineRule="auto"/>
        <w:jc w:val="center"/>
        <w:outlineLvl w:val="2"/>
      </w:pPr>
    </w:p>
    <w:p w:rsidR="00365595" w:rsidRDefault="00192090">
      <w:pPr>
        <w:spacing w:after="0" w:line="240" w:lineRule="auto"/>
      </w:pPr>
      <w:r>
        <w:br w:type="page"/>
      </w:r>
    </w:p>
    <w:p w:rsidR="00365595" w:rsidRDefault="00192090">
      <w:pPr>
        <w:widowControl w:val="0"/>
        <w:spacing w:after="0" w:line="240" w:lineRule="auto"/>
        <w:jc w:val="center"/>
        <w:outlineLvl w:val="2"/>
      </w:pPr>
      <w:r>
        <w:lastRenderedPageBreak/>
        <w:t>II. ПАСПОРТ</w:t>
      </w:r>
    </w:p>
    <w:p w:rsidR="00365595" w:rsidRDefault="00192090">
      <w:pPr>
        <w:widowControl w:val="0"/>
        <w:spacing w:after="0" w:line="240" w:lineRule="auto"/>
        <w:jc w:val="center"/>
        <w:outlineLvl w:val="2"/>
      </w:pPr>
      <w:r>
        <w:t>комплекса процессных мероприятий «Благоустройство муниципальных территорий общего пользования Покровского сельского поселения»</w:t>
      </w:r>
    </w:p>
    <w:p w:rsidR="00365595" w:rsidRDefault="00365595">
      <w:pPr>
        <w:widowControl w:val="0"/>
        <w:spacing w:after="0" w:line="240" w:lineRule="auto"/>
        <w:jc w:val="center"/>
        <w:outlineLvl w:val="2"/>
      </w:pPr>
    </w:p>
    <w:p w:rsidR="00365595" w:rsidRDefault="00192090">
      <w:pPr>
        <w:widowControl w:val="0"/>
        <w:numPr>
          <w:ilvl w:val="0"/>
          <w:numId w:val="6"/>
        </w:numPr>
        <w:spacing w:after="0" w:line="240" w:lineRule="auto"/>
        <w:jc w:val="center"/>
        <w:outlineLvl w:val="2"/>
      </w:pPr>
      <w:r>
        <w:t xml:space="preserve">Основные положения </w:t>
      </w:r>
    </w:p>
    <w:p w:rsidR="00365595" w:rsidRDefault="00365595">
      <w:pPr>
        <w:widowControl w:val="0"/>
        <w:spacing w:after="0" w:line="240" w:lineRule="auto"/>
        <w:jc w:val="center"/>
        <w:outlineLvl w:val="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365595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и реализацию комплекса процессных мероприятий «Благоустройство муниципальных территорий общего пользования Покровского сельского поселения»</w:t>
            </w:r>
          </w:p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</w:pPr>
            <w: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line="240" w:lineRule="auto"/>
            </w:pPr>
            <w:r>
              <w:t>Администрация Покровского сельского поселения</w:t>
            </w:r>
          </w:p>
          <w:p w:rsidR="00365595" w:rsidRDefault="00192090">
            <w:pPr>
              <w:spacing w:line="240" w:lineRule="auto"/>
            </w:pPr>
            <w: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365595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</w:pPr>
            <w: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outlineLvl w:val="2"/>
            </w:pPr>
            <w:r>
              <w:t xml:space="preserve">муниципальная программа Покровского сельского поселения </w:t>
            </w:r>
          </w:p>
          <w:p w:rsidR="00365595" w:rsidRDefault="00192090">
            <w:pPr>
              <w:widowControl w:val="0"/>
              <w:spacing w:after="0" w:line="240" w:lineRule="auto"/>
              <w:jc w:val="both"/>
              <w:outlineLvl w:val="2"/>
            </w:pPr>
            <w:r>
              <w:t>«Формирование современной городской среды территории муниципального образования «Покровское сельское поселение</w:t>
            </w:r>
            <w:r>
              <w:rPr>
                <w:i/>
              </w:rPr>
              <w:t>»</w:t>
            </w:r>
          </w:p>
        </w:tc>
      </w:tr>
    </w:tbl>
    <w:p w:rsidR="00365595" w:rsidRDefault="00365595">
      <w:pPr>
        <w:widowControl w:val="0"/>
        <w:spacing w:after="0" w:line="240" w:lineRule="auto"/>
        <w:ind w:left="720"/>
        <w:outlineLvl w:val="2"/>
      </w:pPr>
    </w:p>
    <w:p w:rsidR="00365595" w:rsidRDefault="00192090">
      <w:pPr>
        <w:pStyle w:val="ab"/>
        <w:widowControl w:val="0"/>
        <w:numPr>
          <w:ilvl w:val="0"/>
          <w:numId w:val="6"/>
        </w:numPr>
        <w:spacing w:after="0" w:line="240" w:lineRule="auto"/>
        <w:jc w:val="center"/>
        <w:outlineLvl w:val="2"/>
      </w:pPr>
      <w:r>
        <w:t>Показатели комплекса процессных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912"/>
        <w:gridCol w:w="992"/>
        <w:gridCol w:w="993"/>
        <w:gridCol w:w="1134"/>
        <w:gridCol w:w="992"/>
        <w:gridCol w:w="850"/>
        <w:gridCol w:w="851"/>
        <w:gridCol w:w="850"/>
        <w:gridCol w:w="3119"/>
        <w:gridCol w:w="647"/>
      </w:tblGrid>
      <w:tr w:rsidR="00365595">
        <w:trPr>
          <w:trHeight w:val="7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365595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365595"/>
        </w:tc>
      </w:tr>
      <w:tr w:rsidR="00365595">
        <w:trPr>
          <w:trHeight w:val="2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5595">
        <w:trPr>
          <w:trHeight w:val="200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«Увеличение количества благоустроенных общественных территорий Покровского сельского поселения»</w:t>
            </w:r>
          </w:p>
        </w:tc>
      </w:tr>
      <w:tr w:rsidR="003655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595" w:rsidRDefault="00192090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89,0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lastRenderedPageBreak/>
        <w:t>Примечание.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Используемое сокращение: 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ОКЕИ – Общероссийский классификатор единиц измерения;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КПМ – комплекс процессных мероприятий.</w:t>
      </w:r>
    </w:p>
    <w:p w:rsidR="00365595" w:rsidRDefault="00365595">
      <w:pPr>
        <w:spacing w:after="0" w:line="240" w:lineRule="auto"/>
      </w:pPr>
    </w:p>
    <w:p w:rsidR="00365595" w:rsidRDefault="00192090">
      <w:pPr>
        <w:pStyle w:val="10"/>
        <w:numPr>
          <w:ilvl w:val="0"/>
          <w:numId w:val="6"/>
        </w:numPr>
        <w:spacing w:before="0" w:after="0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>Перечень мероприятий (результатов) комплекса процессных мероприятий</w:t>
      </w:r>
    </w:p>
    <w:tbl>
      <w:tblPr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701"/>
        <w:gridCol w:w="3544"/>
        <w:gridCol w:w="1701"/>
        <w:gridCol w:w="992"/>
        <w:gridCol w:w="709"/>
        <w:gridCol w:w="850"/>
        <w:gridCol w:w="738"/>
      </w:tblGrid>
      <w:tr w:rsidR="00365595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36559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36559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655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5595">
        <w:trPr>
          <w:trHeight w:val="249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tabs>
                <w:tab w:val="left" w:pos="1954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26282F"/>
                <w:sz w:val="24"/>
              </w:rPr>
              <w:t xml:space="preserve">1. Задача комплекса процессных мероприятий " </w:t>
            </w:r>
            <w:r>
              <w:rPr>
                <w:sz w:val="24"/>
              </w:rPr>
              <w:t>Увеличение количества благоустроенных общественных территорий Покровского сельского поселения</w:t>
            </w:r>
            <w:r>
              <w:rPr>
                <w:color w:val="26282F"/>
                <w:sz w:val="24"/>
              </w:rPr>
              <w:t>"</w:t>
            </w:r>
          </w:p>
        </w:tc>
      </w:tr>
      <w:tr w:rsidR="003655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Мероприятие (результат) «Благоустройство общественных территорий Покровского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Примечание.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Используемое сокращение: </w:t>
      </w:r>
    </w:p>
    <w:p w:rsidR="00365595" w:rsidRDefault="00192090">
      <w:pPr>
        <w:widowControl w:val="0"/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>ОКЕИ – Общероссийский классификатор единиц измерения;</w:t>
      </w:r>
    </w:p>
    <w:p w:rsidR="00365595" w:rsidRDefault="00365595">
      <w:pPr>
        <w:pStyle w:val="aff0"/>
        <w:tabs>
          <w:tab w:val="left" w:pos="11057"/>
        </w:tabs>
        <w:jc w:val="center"/>
      </w:pPr>
    </w:p>
    <w:p w:rsidR="00365595" w:rsidRDefault="00192090">
      <w:pPr>
        <w:pStyle w:val="aff0"/>
        <w:tabs>
          <w:tab w:val="left" w:pos="11057"/>
        </w:tabs>
        <w:jc w:val="center"/>
        <w:rPr>
          <w:b/>
        </w:rPr>
      </w:pPr>
      <w: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6664"/>
        <w:gridCol w:w="3543"/>
        <w:gridCol w:w="993"/>
        <w:gridCol w:w="1134"/>
        <w:gridCol w:w="1134"/>
        <w:gridCol w:w="1177"/>
      </w:tblGrid>
      <w:tr w:rsidR="00365595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</w:p>
        </w:tc>
      </w:tr>
      <w:tr w:rsidR="00365595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6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36559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65595">
        <w:trPr>
          <w:trHeight w:val="28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5595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муниципальных территорий общего пользования Покровского сельского поселения» (всего),  в том числе: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FE3E7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FE3E7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FE3E7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2322,4</w:t>
            </w:r>
          </w:p>
        </w:tc>
      </w:tr>
      <w:tr w:rsidR="00FE3E75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75" w:rsidRDefault="00FE3E75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951 0503 0540299990244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2322,4</w:t>
            </w:r>
          </w:p>
        </w:tc>
      </w:tr>
      <w:tr w:rsidR="00365595">
        <w:trPr>
          <w:trHeight w:val="263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365595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E3E75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75" w:rsidRDefault="00FE3E75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widowControl w:val="0"/>
              <w:spacing w:after="0" w:line="240" w:lineRule="auto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«Благоустройство общественных территорий Покровского сельского поселения» (всего), в том числе: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2322,4</w:t>
            </w:r>
          </w:p>
        </w:tc>
      </w:tr>
      <w:tr w:rsidR="00FE3E75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75" w:rsidRDefault="00FE3E75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Default="00FE3E7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951 0503 0540299990244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1192,4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75" w:rsidRPr="00FE3E75" w:rsidRDefault="00FE3E75" w:rsidP="00FE3E75">
            <w:pPr>
              <w:jc w:val="center"/>
              <w:rPr>
                <w:sz w:val="24"/>
                <w:szCs w:val="24"/>
              </w:rPr>
            </w:pPr>
            <w:r w:rsidRPr="00FE3E75">
              <w:rPr>
                <w:sz w:val="24"/>
                <w:szCs w:val="24"/>
              </w:rPr>
              <w:t>2322,4</w:t>
            </w:r>
          </w:p>
        </w:tc>
      </w:tr>
      <w:tr w:rsidR="00365595">
        <w:trPr>
          <w:trHeight w:val="279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365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95" w:rsidRDefault="001920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365595" w:rsidRDefault="00192090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365595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:rsidR="00365595" w:rsidRDefault="0019209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95" w:rsidRDefault="0019209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365595" w:rsidRDefault="0019209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</w:t>
            </w:r>
            <w:bookmarkStart w:id="0" w:name="_GoBack"/>
            <w:bookmarkEnd w:id="0"/>
            <w:r>
              <w:rPr>
                <w:sz w:val="24"/>
              </w:rPr>
              <w:t>го органа муниципального образования «Покровское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365595" w:rsidRDefault="0019209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(источник данных</w:t>
            </w:r>
            <w:proofErr w:type="gramEnd"/>
          </w:p>
        </w:tc>
      </w:tr>
      <w:tr w:rsidR="00365595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5595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numPr>
                <w:ilvl w:val="0"/>
                <w:numId w:val="5"/>
              </w:numPr>
              <w:tabs>
                <w:tab w:val="left" w:pos="110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«Увеличение количества благоустроенных общественных территорий Покровского сельского поселения»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 «Благоустройство общественных территорий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365595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</w:p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</w:p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6559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</w:p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уровнем благоустройства общественных территорий Покровского сельского поселения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95" w:rsidRDefault="0019209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365595" w:rsidRDefault="00365595">
      <w:pPr>
        <w:widowControl w:val="0"/>
        <w:spacing w:after="0" w:line="240" w:lineRule="auto"/>
        <w:ind w:left="10773"/>
        <w:jc w:val="center"/>
        <w:outlineLvl w:val="1"/>
      </w:pPr>
    </w:p>
    <w:sectPr w:rsidR="00365595">
      <w:headerReference w:type="default" r:id="rId10"/>
      <w:pgSz w:w="16848" w:h="11908" w:orient="landscape"/>
      <w:pgMar w:top="567" w:right="680" w:bottom="567" w:left="96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06" w:rsidRDefault="002D1306">
      <w:pPr>
        <w:spacing w:after="0" w:line="240" w:lineRule="auto"/>
      </w:pPr>
      <w:r>
        <w:separator/>
      </w:r>
    </w:p>
  </w:endnote>
  <w:endnote w:type="continuationSeparator" w:id="0">
    <w:p w:rsidR="002D1306" w:rsidRDefault="002D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06" w:rsidRDefault="002D1306">
      <w:pPr>
        <w:spacing w:after="0" w:line="240" w:lineRule="auto"/>
      </w:pPr>
      <w:r>
        <w:separator/>
      </w:r>
    </w:p>
  </w:footnote>
  <w:footnote w:type="continuationSeparator" w:id="0">
    <w:p w:rsidR="002D1306" w:rsidRDefault="002D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95" w:rsidRDefault="00365595">
    <w:pPr>
      <w:pStyle w:val="af4"/>
      <w:tabs>
        <w:tab w:val="clear" w:pos="4677"/>
        <w:tab w:val="clear" w:pos="9355"/>
        <w:tab w:val="left" w:pos="84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95" w:rsidRDefault="003655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11F"/>
    <w:multiLevelType w:val="multilevel"/>
    <w:tmpl w:val="927E6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F141934"/>
    <w:multiLevelType w:val="multilevel"/>
    <w:tmpl w:val="2786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65025DA"/>
    <w:multiLevelType w:val="multilevel"/>
    <w:tmpl w:val="B9BCE0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B1853"/>
    <w:multiLevelType w:val="multilevel"/>
    <w:tmpl w:val="9A36712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081B4B"/>
    <w:multiLevelType w:val="multilevel"/>
    <w:tmpl w:val="8FBC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6C9D1111"/>
    <w:multiLevelType w:val="multilevel"/>
    <w:tmpl w:val="D8C23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5595"/>
    <w:rsid w:val="00192090"/>
    <w:rsid w:val="001A476A"/>
    <w:rsid w:val="001E5999"/>
    <w:rsid w:val="002D1306"/>
    <w:rsid w:val="00365595"/>
    <w:rsid w:val="00D273B0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23">
    <w:name w:val="Основной шрифт абзаца2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a">
    <w:name w:val="Знак концевой сноски1"/>
    <w:basedOn w:val="1b"/>
    <w:link w:val="1c"/>
    <w:rPr>
      <w:vertAlign w:val="superscript"/>
    </w:rPr>
  </w:style>
  <w:style w:type="character" w:customStyle="1" w:styleId="1c">
    <w:name w:val="Знак концевой сноски1"/>
    <w:basedOn w:val="1d"/>
    <w:link w:val="1a"/>
    <w:rPr>
      <w:vertAlign w:val="superscript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customStyle="1" w:styleId="a5">
    <w:link w:val="a6"/>
    <w:semiHidden/>
    <w:unhideWhenUsed/>
    <w:rPr>
      <w:rFonts w:ascii="Times New Roman" w:hAnsi="Times New Roman"/>
      <w:sz w:val="28"/>
    </w:rPr>
  </w:style>
  <w:style w:type="character" w:customStyle="1" w:styleId="a6">
    <w:link w:val="a5"/>
    <w:semiHidden/>
    <w:unhideWhenUsed/>
    <w:rPr>
      <w:rFonts w:ascii="Times New Roman" w:hAnsi="Times New Roman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9">
    <w:name w:val="annotation text"/>
    <w:basedOn w:val="a"/>
    <w:link w:val="aa"/>
    <w:pPr>
      <w:spacing w:after="160" w:line="264" w:lineRule="auto"/>
    </w:pPr>
    <w:rPr>
      <w:sz w:val="20"/>
    </w:rPr>
  </w:style>
  <w:style w:type="character" w:customStyle="1" w:styleId="aa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hgkelc">
    <w:name w:val="hgkelc"/>
    <w:basedOn w:val="18"/>
    <w:link w:val="hgkelc0"/>
  </w:style>
  <w:style w:type="character" w:customStyle="1" w:styleId="hgkelc0">
    <w:name w:val="hgkelc"/>
    <w:basedOn w:val="19"/>
    <w:link w:val="hgkelc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Номер страницы1"/>
    <w:basedOn w:val="1b"/>
    <w:link w:val="1f3"/>
  </w:style>
  <w:style w:type="character" w:customStyle="1" w:styleId="1f3">
    <w:name w:val="Номер страницы1"/>
    <w:basedOn w:val="1d"/>
    <w:link w:val="1f2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1fc">
    <w:name w:val="Знак примечания1"/>
    <w:basedOn w:val="1b"/>
    <w:link w:val="1fd"/>
    <w:rPr>
      <w:sz w:val="16"/>
    </w:rPr>
  </w:style>
  <w:style w:type="character" w:customStyle="1" w:styleId="1fd">
    <w:name w:val="Знак примечания1"/>
    <w:basedOn w:val="1d"/>
    <w:link w:val="1fc"/>
    <w:rPr>
      <w:sz w:val="16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d">
    <w:name w:val="Normal (Web)"/>
    <w:basedOn w:val="a"/>
    <w:link w:val="ae"/>
    <w:pPr>
      <w:spacing w:before="30" w:after="30" w:line="240" w:lineRule="auto"/>
    </w:pPr>
    <w:rPr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Знак1"/>
    <w:basedOn w:val="a"/>
    <w:link w:val="1ff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1">
    <w:name w:val="Знак1"/>
    <w:basedOn w:val="1"/>
    <w:link w:val="1ff0"/>
    <w:rPr>
      <w:rFonts w:ascii="Tahoma" w:hAnsi="Tahoma"/>
      <w:sz w:val="20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26">
    <w:name w:val="Знак сноски2"/>
    <w:basedOn w:val="27"/>
    <w:link w:val="28"/>
    <w:rPr>
      <w:vertAlign w:val="superscript"/>
    </w:rPr>
  </w:style>
  <w:style w:type="character" w:customStyle="1" w:styleId="28">
    <w:name w:val="Знак сноски2"/>
    <w:basedOn w:val="29"/>
    <w:link w:val="26"/>
    <w:rPr>
      <w:vertAlign w:val="superscript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af">
    <w:name w:val="Гипертекстовая ссылка"/>
    <w:link w:val="af0"/>
    <w:rPr>
      <w:color w:val="106BBE"/>
      <w:sz w:val="26"/>
    </w:rPr>
  </w:style>
  <w:style w:type="character" w:customStyle="1" w:styleId="af0">
    <w:name w:val="Гипертекстовая ссылка"/>
    <w:link w:val="af"/>
    <w:rPr>
      <w:color w:val="106BBE"/>
      <w:sz w:val="26"/>
    </w:rPr>
  </w:style>
  <w:style w:type="paragraph" w:customStyle="1" w:styleId="45">
    <w:name w:val="Гиперссылка4"/>
    <w:link w:val="af1"/>
    <w:rPr>
      <w:color w:val="0000FF"/>
      <w:u w:val="single"/>
    </w:rPr>
  </w:style>
  <w:style w:type="character" w:styleId="af1">
    <w:name w:val="Hyperlink"/>
    <w:link w:val="4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160" w:line="264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styleId="1ff4">
    <w:name w:val="toc 1"/>
    <w:next w:val="a"/>
    <w:link w:val="1ff5"/>
    <w:uiPriority w:val="39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customStyle="1" w:styleId="af2">
    <w:name w:val="Символ сноски"/>
    <w:link w:val="af3"/>
  </w:style>
  <w:style w:type="character" w:customStyle="1" w:styleId="af3">
    <w:name w:val="Символ сноски"/>
    <w:link w:val="af2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1ff8">
    <w:name w:val="Знак сноски1"/>
    <w:link w:val="1ff9"/>
    <w:rPr>
      <w:vertAlign w:val="superscript"/>
    </w:rPr>
  </w:style>
  <w:style w:type="character" w:customStyle="1" w:styleId="1ff9">
    <w:name w:val="Знак сноски1"/>
    <w:link w:val="1ff8"/>
    <w:rPr>
      <w:vertAlign w:val="superscript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styleId="afa">
    <w:name w:val="annotation subject"/>
    <w:basedOn w:val="a9"/>
    <w:next w:val="a9"/>
    <w:link w:val="afb"/>
    <w:rPr>
      <w:b/>
    </w:rPr>
  </w:style>
  <w:style w:type="character" w:customStyle="1" w:styleId="afb">
    <w:name w:val="Тема примечания Знак"/>
    <w:basedOn w:val="aa"/>
    <w:link w:val="afa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7">
    <w:name w:val="Основной шрифт абзаца2"/>
    <w:link w:val="29"/>
  </w:style>
  <w:style w:type="character" w:customStyle="1" w:styleId="29">
    <w:name w:val="Основной шрифт абзаца2"/>
    <w:link w:val="27"/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afe">
    <w:name w:val="Привязка сноски"/>
    <w:link w:val="aff"/>
    <w:rPr>
      <w:vertAlign w:val="superscript"/>
    </w:rPr>
  </w:style>
  <w:style w:type="character" w:customStyle="1" w:styleId="aff">
    <w:name w:val="Привязка сноски"/>
    <w:link w:val="afe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0">
    <w:name w:val="Body Text"/>
    <w:basedOn w:val="a"/>
    <w:link w:val="aff1"/>
    <w:pPr>
      <w:widowControl w:val="0"/>
      <w:spacing w:after="0" w:line="240" w:lineRule="auto"/>
    </w:pPr>
  </w:style>
  <w:style w:type="character" w:customStyle="1" w:styleId="aff1">
    <w:name w:val="Основной текст Знак"/>
    <w:basedOn w:val="1"/>
    <w:link w:val="aff0"/>
    <w:rPr>
      <w:rFonts w:ascii="Times New Roman" w:hAnsi="Times New Roman"/>
      <w:sz w:val="28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table" w:customStyle="1" w:styleId="48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23">
    <w:name w:val="Основной шрифт абзаца2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a">
    <w:name w:val="Знак концевой сноски1"/>
    <w:basedOn w:val="1b"/>
    <w:link w:val="1c"/>
    <w:rPr>
      <w:vertAlign w:val="superscript"/>
    </w:rPr>
  </w:style>
  <w:style w:type="character" w:customStyle="1" w:styleId="1c">
    <w:name w:val="Знак концевой сноски1"/>
    <w:basedOn w:val="1d"/>
    <w:link w:val="1a"/>
    <w:rPr>
      <w:vertAlign w:val="superscript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customStyle="1" w:styleId="a5">
    <w:link w:val="a6"/>
    <w:semiHidden/>
    <w:unhideWhenUsed/>
    <w:rPr>
      <w:rFonts w:ascii="Times New Roman" w:hAnsi="Times New Roman"/>
      <w:sz w:val="28"/>
    </w:rPr>
  </w:style>
  <w:style w:type="character" w:customStyle="1" w:styleId="a6">
    <w:link w:val="a5"/>
    <w:semiHidden/>
    <w:unhideWhenUsed/>
    <w:rPr>
      <w:rFonts w:ascii="Times New Roman" w:hAnsi="Times New Roman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9">
    <w:name w:val="annotation text"/>
    <w:basedOn w:val="a"/>
    <w:link w:val="aa"/>
    <w:pPr>
      <w:spacing w:after="160" w:line="264" w:lineRule="auto"/>
    </w:pPr>
    <w:rPr>
      <w:sz w:val="20"/>
    </w:rPr>
  </w:style>
  <w:style w:type="character" w:customStyle="1" w:styleId="aa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hgkelc">
    <w:name w:val="hgkelc"/>
    <w:basedOn w:val="18"/>
    <w:link w:val="hgkelc0"/>
  </w:style>
  <w:style w:type="character" w:customStyle="1" w:styleId="hgkelc0">
    <w:name w:val="hgkelc"/>
    <w:basedOn w:val="19"/>
    <w:link w:val="hgkelc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Номер страницы1"/>
    <w:basedOn w:val="1b"/>
    <w:link w:val="1f3"/>
  </w:style>
  <w:style w:type="character" w:customStyle="1" w:styleId="1f3">
    <w:name w:val="Номер страницы1"/>
    <w:basedOn w:val="1d"/>
    <w:link w:val="1f2"/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1fc">
    <w:name w:val="Знак примечания1"/>
    <w:basedOn w:val="1b"/>
    <w:link w:val="1fd"/>
    <w:rPr>
      <w:sz w:val="16"/>
    </w:rPr>
  </w:style>
  <w:style w:type="character" w:customStyle="1" w:styleId="1fd">
    <w:name w:val="Знак примечания1"/>
    <w:basedOn w:val="1d"/>
    <w:link w:val="1fc"/>
    <w:rPr>
      <w:sz w:val="16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d">
    <w:name w:val="Normal (Web)"/>
    <w:basedOn w:val="a"/>
    <w:link w:val="ae"/>
    <w:pPr>
      <w:spacing w:before="30" w:after="30" w:line="240" w:lineRule="auto"/>
    </w:pPr>
    <w:rPr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Знак1"/>
    <w:basedOn w:val="a"/>
    <w:link w:val="1ff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1">
    <w:name w:val="Знак1"/>
    <w:basedOn w:val="1"/>
    <w:link w:val="1ff0"/>
    <w:rPr>
      <w:rFonts w:ascii="Tahoma" w:hAnsi="Tahoma"/>
      <w:sz w:val="20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26">
    <w:name w:val="Знак сноски2"/>
    <w:basedOn w:val="27"/>
    <w:link w:val="28"/>
    <w:rPr>
      <w:vertAlign w:val="superscript"/>
    </w:rPr>
  </w:style>
  <w:style w:type="character" w:customStyle="1" w:styleId="28">
    <w:name w:val="Знак сноски2"/>
    <w:basedOn w:val="29"/>
    <w:link w:val="26"/>
    <w:rPr>
      <w:vertAlign w:val="superscript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af">
    <w:name w:val="Гипертекстовая ссылка"/>
    <w:link w:val="af0"/>
    <w:rPr>
      <w:color w:val="106BBE"/>
      <w:sz w:val="26"/>
    </w:rPr>
  </w:style>
  <w:style w:type="character" w:customStyle="1" w:styleId="af0">
    <w:name w:val="Гипертекстовая ссылка"/>
    <w:link w:val="af"/>
    <w:rPr>
      <w:color w:val="106BBE"/>
      <w:sz w:val="26"/>
    </w:rPr>
  </w:style>
  <w:style w:type="paragraph" w:customStyle="1" w:styleId="45">
    <w:name w:val="Гиперссылка4"/>
    <w:link w:val="af1"/>
    <w:rPr>
      <w:color w:val="0000FF"/>
      <w:u w:val="single"/>
    </w:rPr>
  </w:style>
  <w:style w:type="character" w:styleId="af1">
    <w:name w:val="Hyperlink"/>
    <w:link w:val="4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160" w:line="264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styleId="1ff4">
    <w:name w:val="toc 1"/>
    <w:next w:val="a"/>
    <w:link w:val="1ff5"/>
    <w:uiPriority w:val="39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customStyle="1" w:styleId="af2">
    <w:name w:val="Символ сноски"/>
    <w:link w:val="af3"/>
  </w:style>
  <w:style w:type="character" w:customStyle="1" w:styleId="af3">
    <w:name w:val="Символ сноски"/>
    <w:link w:val="af2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1ff8">
    <w:name w:val="Знак сноски1"/>
    <w:link w:val="1ff9"/>
    <w:rPr>
      <w:vertAlign w:val="superscript"/>
    </w:rPr>
  </w:style>
  <w:style w:type="character" w:customStyle="1" w:styleId="1ff9">
    <w:name w:val="Знак сноски1"/>
    <w:link w:val="1ff8"/>
    <w:rPr>
      <w:vertAlign w:val="superscript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styleId="afa">
    <w:name w:val="annotation subject"/>
    <w:basedOn w:val="a9"/>
    <w:next w:val="a9"/>
    <w:link w:val="afb"/>
    <w:rPr>
      <w:b/>
    </w:rPr>
  </w:style>
  <w:style w:type="character" w:customStyle="1" w:styleId="afb">
    <w:name w:val="Тема примечания Знак"/>
    <w:basedOn w:val="aa"/>
    <w:link w:val="afa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7">
    <w:name w:val="Основной шрифт абзаца2"/>
    <w:link w:val="29"/>
  </w:style>
  <w:style w:type="character" w:customStyle="1" w:styleId="29">
    <w:name w:val="Основной шрифт абзаца2"/>
    <w:link w:val="27"/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afe">
    <w:name w:val="Привязка сноски"/>
    <w:link w:val="aff"/>
    <w:rPr>
      <w:vertAlign w:val="superscript"/>
    </w:rPr>
  </w:style>
  <w:style w:type="character" w:customStyle="1" w:styleId="aff">
    <w:name w:val="Привязка сноски"/>
    <w:link w:val="afe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0">
    <w:name w:val="Body Text"/>
    <w:basedOn w:val="a"/>
    <w:link w:val="aff1"/>
    <w:pPr>
      <w:widowControl w:val="0"/>
      <w:spacing w:after="0" w:line="240" w:lineRule="auto"/>
    </w:pPr>
  </w:style>
  <w:style w:type="character" w:customStyle="1" w:styleId="aff1">
    <w:name w:val="Основной текст Знак"/>
    <w:basedOn w:val="1"/>
    <w:link w:val="aff0"/>
    <w:rPr>
      <w:rFonts w:ascii="Times New Roman" w:hAnsi="Times New Roman"/>
      <w:sz w:val="28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table" w:customStyle="1" w:styleId="48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2925</Words>
  <Characters>16674</Characters>
  <Application>Microsoft Office Word</Application>
  <DocSecurity>0</DocSecurity>
  <Lines>138</Lines>
  <Paragraphs>39</Paragraphs>
  <ScaleCrop>false</ScaleCrop>
  <Company/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2024-11-07T06:08:00Z</dcterms:created>
  <dcterms:modified xsi:type="dcterms:W3CDTF">2024-11-13T06:25:00Z</dcterms:modified>
</cp:coreProperties>
</file>