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C5" w:rsidRPr="0012648E" w:rsidRDefault="001F00E9" w:rsidP="001F00E9">
      <w:pPr>
        <w:pStyle w:val="ConsPlusNormal"/>
        <w:spacing w:line="252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12648E">
        <w:rPr>
          <w:rFonts w:ascii="Times New Roman" w:hAnsi="Times New Roman"/>
          <w:color w:val="auto"/>
          <w:sz w:val="26"/>
          <w:szCs w:val="26"/>
        </w:rPr>
        <w:t>УТВЕРЖДАЮ</w:t>
      </w:r>
    </w:p>
    <w:p w:rsidR="001F00E9" w:rsidRPr="0012648E" w:rsidRDefault="001F00E9" w:rsidP="001F00E9">
      <w:pPr>
        <w:pStyle w:val="ConsPlusNormal"/>
        <w:spacing w:line="252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12648E">
        <w:rPr>
          <w:rFonts w:ascii="Times New Roman" w:hAnsi="Times New Roman"/>
          <w:color w:val="auto"/>
          <w:sz w:val="26"/>
          <w:szCs w:val="26"/>
        </w:rPr>
        <w:t>Заместитель главы Администрации</w:t>
      </w:r>
    </w:p>
    <w:p w:rsidR="001F00E9" w:rsidRPr="0012648E" w:rsidRDefault="001F00E9" w:rsidP="001F00E9">
      <w:pPr>
        <w:pStyle w:val="ConsPlusNormal"/>
        <w:spacing w:line="252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12648E">
        <w:rPr>
          <w:rFonts w:ascii="Times New Roman" w:hAnsi="Times New Roman"/>
          <w:color w:val="auto"/>
          <w:sz w:val="26"/>
          <w:szCs w:val="26"/>
        </w:rPr>
        <w:t>Покровского сельского поселения</w:t>
      </w:r>
    </w:p>
    <w:p w:rsidR="001F00E9" w:rsidRPr="0012648E" w:rsidRDefault="001F00E9" w:rsidP="001F00E9">
      <w:pPr>
        <w:pStyle w:val="ConsPlusNormal"/>
        <w:spacing w:line="252" w:lineRule="auto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1F00E9" w:rsidRPr="0012648E" w:rsidRDefault="001F00E9" w:rsidP="004B2888">
      <w:pPr>
        <w:pStyle w:val="ConsPlusNormal"/>
        <w:spacing w:line="252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12648E">
        <w:rPr>
          <w:rFonts w:ascii="Times New Roman" w:hAnsi="Times New Roman"/>
          <w:color w:val="auto"/>
          <w:sz w:val="26"/>
          <w:szCs w:val="26"/>
        </w:rPr>
        <w:t>_____________________ А.А. Антонов</w:t>
      </w:r>
    </w:p>
    <w:p w:rsidR="001F00E9" w:rsidRPr="0012648E" w:rsidRDefault="001F00E9" w:rsidP="001F00E9">
      <w:pPr>
        <w:pStyle w:val="ConsPlusNormal"/>
        <w:spacing w:line="252" w:lineRule="auto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1F00E9" w:rsidRPr="0012648E" w:rsidRDefault="001F00E9" w:rsidP="001F00E9">
      <w:pPr>
        <w:pStyle w:val="ConsPlusNormal"/>
        <w:spacing w:line="252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12648E">
        <w:rPr>
          <w:rFonts w:ascii="Times New Roman" w:hAnsi="Times New Roman"/>
          <w:color w:val="auto"/>
          <w:sz w:val="26"/>
          <w:szCs w:val="26"/>
        </w:rPr>
        <w:t>__________________________2024 год</w:t>
      </w:r>
    </w:p>
    <w:p w:rsidR="001F00E9" w:rsidRPr="0012648E" w:rsidRDefault="001F00E9" w:rsidP="001F00E9">
      <w:pPr>
        <w:pStyle w:val="ConsPlusNormal"/>
        <w:spacing w:line="252" w:lineRule="auto"/>
        <w:jc w:val="right"/>
        <w:rPr>
          <w:rFonts w:ascii="Times New Roman" w:hAnsi="Times New Roman"/>
          <w:color w:val="auto"/>
        </w:rPr>
      </w:pPr>
    </w:p>
    <w:p w:rsidR="001C44C5" w:rsidRPr="0012648E" w:rsidRDefault="001C44C5">
      <w:pPr>
        <w:pStyle w:val="ConsPlusNormal"/>
        <w:spacing w:line="252" w:lineRule="auto"/>
        <w:rPr>
          <w:rFonts w:ascii="Times New Roman" w:hAnsi="Times New Roman"/>
          <w:color w:val="auto"/>
        </w:rPr>
      </w:pPr>
    </w:p>
    <w:p w:rsidR="004B2888" w:rsidRDefault="004B2888" w:rsidP="00395EFD">
      <w:pPr>
        <w:pStyle w:val="ConsPlusTitle"/>
        <w:widowControl/>
        <w:jc w:val="center"/>
        <w:rPr>
          <w:b w:val="0"/>
          <w:color w:val="auto"/>
          <w:sz w:val="28"/>
        </w:rPr>
      </w:pPr>
      <w:bookmarkStart w:id="0" w:name="sub_1002"/>
      <w:r w:rsidRPr="004B2888">
        <w:rPr>
          <w:b w:val="0"/>
          <w:color w:val="auto"/>
          <w:sz w:val="28"/>
        </w:rPr>
        <w:t xml:space="preserve">Единый аналитический план реализации муниципальной программы Покровского сельского поселения </w:t>
      </w:r>
    </w:p>
    <w:p w:rsidR="00940699" w:rsidRDefault="00940699" w:rsidP="004B2888">
      <w:pPr>
        <w:pStyle w:val="ConsPlusTitle"/>
        <w:widowControl/>
        <w:jc w:val="center"/>
        <w:rPr>
          <w:b w:val="0"/>
          <w:color w:val="auto"/>
          <w:sz w:val="28"/>
        </w:rPr>
      </w:pPr>
      <w:r w:rsidRPr="00940699">
        <w:rPr>
          <w:b w:val="0"/>
          <w:color w:val="auto"/>
          <w:sz w:val="28"/>
        </w:rPr>
        <w:t>«Формирование современной городской среды террит</w:t>
      </w:r>
      <w:r>
        <w:rPr>
          <w:b w:val="0"/>
          <w:color w:val="auto"/>
          <w:sz w:val="28"/>
        </w:rPr>
        <w:t>ории муниципального образования</w:t>
      </w:r>
    </w:p>
    <w:p w:rsidR="001C44C5" w:rsidRPr="0012648E" w:rsidRDefault="00940699" w:rsidP="004B2888">
      <w:pPr>
        <w:pStyle w:val="ConsPlusTitle"/>
        <w:widowControl/>
        <w:jc w:val="center"/>
        <w:rPr>
          <w:b w:val="0"/>
          <w:color w:val="auto"/>
          <w:sz w:val="28"/>
        </w:rPr>
      </w:pPr>
      <w:r w:rsidRPr="00940699">
        <w:rPr>
          <w:b w:val="0"/>
          <w:color w:val="auto"/>
          <w:sz w:val="28"/>
        </w:rPr>
        <w:t>«Покровское сельское поселение»</w:t>
      </w:r>
      <w:r w:rsidR="004B2888">
        <w:rPr>
          <w:b w:val="0"/>
          <w:color w:val="auto"/>
          <w:sz w:val="28"/>
        </w:rPr>
        <w:t xml:space="preserve"> </w:t>
      </w:r>
      <w:r w:rsidR="00395EFD" w:rsidRPr="0012648E">
        <w:rPr>
          <w:b w:val="0"/>
          <w:color w:val="auto"/>
          <w:sz w:val="28"/>
        </w:rPr>
        <w:t>на 202</w:t>
      </w:r>
      <w:r w:rsidR="00F779F5" w:rsidRPr="0012648E">
        <w:rPr>
          <w:b w:val="0"/>
          <w:color w:val="auto"/>
          <w:sz w:val="28"/>
        </w:rPr>
        <w:t>5</w:t>
      </w:r>
      <w:r w:rsidR="00395EFD" w:rsidRPr="0012648E">
        <w:rPr>
          <w:b w:val="0"/>
          <w:color w:val="auto"/>
          <w:sz w:val="28"/>
        </w:rPr>
        <w:t>год</w:t>
      </w:r>
      <w:r w:rsidR="00E56C5A" w:rsidRPr="0012648E">
        <w:rPr>
          <w:b w:val="0"/>
          <w:color w:val="auto"/>
          <w:sz w:val="28"/>
        </w:rPr>
        <w:t xml:space="preserve"> </w:t>
      </w:r>
    </w:p>
    <w:p w:rsidR="001C44C5" w:rsidRPr="0012648E" w:rsidRDefault="001C44C5">
      <w:pPr>
        <w:pStyle w:val="ConsPlusTitle"/>
        <w:widowControl/>
        <w:jc w:val="center"/>
        <w:rPr>
          <w:b w:val="0"/>
          <w:color w:val="auto"/>
          <w:sz w:val="28"/>
        </w:rPr>
      </w:pPr>
    </w:p>
    <w:tbl>
      <w:tblPr>
        <w:tblW w:w="15877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1559"/>
        <w:gridCol w:w="1559"/>
        <w:gridCol w:w="2268"/>
        <w:gridCol w:w="850"/>
        <w:gridCol w:w="1419"/>
        <w:gridCol w:w="1275"/>
        <w:gridCol w:w="1418"/>
        <w:gridCol w:w="1134"/>
      </w:tblGrid>
      <w:tr w:rsidR="0012648E" w:rsidRPr="0012648E" w:rsidTr="00E24BE4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Pr="0012648E" w:rsidRDefault="001C44C5">
            <w:pPr>
              <w:pStyle w:val="Style6"/>
              <w:widowControl/>
              <w:spacing w:line="266" w:lineRule="exact"/>
              <w:ind w:firstLine="142"/>
              <w:jc w:val="center"/>
              <w:rPr>
                <w:rStyle w:val="FontStyle140"/>
                <w:color w:val="auto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E56C5A" w:rsidP="00DD15A9">
            <w:pPr>
              <w:pStyle w:val="Style6"/>
              <w:widowControl/>
              <w:spacing w:line="266" w:lineRule="exact"/>
              <w:ind w:firstLine="142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 xml:space="preserve">Наименование структурного элемента муниципальной  (комплексной) программы </w:t>
            </w:r>
            <w:r w:rsidR="00DD15A9" w:rsidRPr="0012648E">
              <w:rPr>
                <w:rStyle w:val="FontStyle140"/>
                <w:color w:val="auto"/>
              </w:rPr>
              <w:t>Покровского</w:t>
            </w:r>
            <w:r w:rsidRPr="0012648E">
              <w:rPr>
                <w:rStyle w:val="FontStyle140"/>
                <w:color w:val="auto"/>
              </w:rPr>
              <w:t xml:space="preserve"> сельского поселения, мероприятия (результата), контрольной точки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Pr="0012648E" w:rsidRDefault="00E56C5A">
            <w:pPr>
              <w:pStyle w:val="Style6"/>
              <w:widowControl/>
              <w:spacing w:line="266" w:lineRule="exact"/>
              <w:ind w:firstLine="3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Срок реализации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E56C5A">
            <w:pPr>
              <w:pStyle w:val="Style6"/>
              <w:widowControl/>
              <w:spacing w:line="274" w:lineRule="exact"/>
              <w:ind w:left="230" w:hanging="213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Ответственный исполнитель (должник, ФИО)</w:t>
            </w:r>
          </w:p>
        </w:tc>
        <w:tc>
          <w:tcPr>
            <w:tcW w:w="6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E56C5A">
            <w:pPr>
              <w:pStyle w:val="Style6"/>
              <w:widowControl/>
              <w:spacing w:line="240" w:lineRule="auto"/>
              <w:ind w:left="-25" w:firstLine="0"/>
              <w:jc w:val="center"/>
              <w:rPr>
                <w:color w:val="auto"/>
              </w:rPr>
            </w:pPr>
            <w:r w:rsidRPr="0012648E">
              <w:rPr>
                <w:rStyle w:val="FontStyle140"/>
                <w:color w:val="auto"/>
              </w:rPr>
              <w:t>Объем расходов на 2025 год (тыс. руб.)</w:t>
            </w:r>
          </w:p>
        </w:tc>
      </w:tr>
      <w:tr w:rsidR="0012648E" w:rsidRPr="0012648E" w:rsidTr="00E24BE4">
        <w:trPr>
          <w:trHeight w:val="1469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Pr="0012648E" w:rsidRDefault="00E56C5A">
            <w:pPr>
              <w:rPr>
                <w:color w:val="auto"/>
              </w:rPr>
            </w:pPr>
            <w:r w:rsidRPr="0012648E">
              <w:rPr>
                <w:color w:val="auto"/>
              </w:rPr>
              <w:t>№</w:t>
            </w:r>
          </w:p>
          <w:p w:rsidR="001C44C5" w:rsidRPr="0012648E" w:rsidRDefault="00E56C5A">
            <w:pPr>
              <w:rPr>
                <w:color w:val="auto"/>
              </w:rPr>
            </w:pPr>
            <w:proofErr w:type="gramStart"/>
            <w:r w:rsidRPr="0012648E">
              <w:rPr>
                <w:color w:val="auto"/>
              </w:rPr>
              <w:t>п</w:t>
            </w:r>
            <w:proofErr w:type="gramEnd"/>
            <w:r w:rsidRPr="0012648E">
              <w:rPr>
                <w:color w:val="auto"/>
              </w:rPr>
              <w:t>/п</w:t>
            </w: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1C44C5">
            <w:pPr>
              <w:rPr>
                <w:color w:val="auto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Pr="0012648E" w:rsidRDefault="001C44C5">
            <w:pPr>
              <w:rPr>
                <w:color w:val="auto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1C44C5">
            <w:pPr>
              <w:rPr>
                <w:color w:val="auto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E56C5A">
            <w:pPr>
              <w:pStyle w:val="Style6"/>
              <w:widowControl/>
              <w:spacing w:line="240" w:lineRule="auto"/>
              <w:ind w:left="-25" w:firstLine="41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всего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E56C5A">
            <w:pPr>
              <w:pStyle w:val="Style6"/>
              <w:widowControl/>
              <w:spacing w:line="274" w:lineRule="exact"/>
              <w:ind w:firstLine="0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 xml:space="preserve">областной бюджет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E56C5A">
            <w:pPr>
              <w:pStyle w:val="Style6"/>
              <w:widowControl/>
              <w:spacing w:line="266" w:lineRule="exact"/>
              <w:ind w:firstLine="0"/>
              <w:jc w:val="center"/>
              <w:rPr>
                <w:rStyle w:val="FontStyle140"/>
                <w:color w:val="auto"/>
              </w:rPr>
            </w:pPr>
            <w:proofErr w:type="spellStart"/>
            <w:proofErr w:type="gramStart"/>
            <w:r w:rsidRPr="0012648E">
              <w:rPr>
                <w:rStyle w:val="FontStyle140"/>
                <w:color w:val="auto"/>
              </w:rPr>
              <w:t>феде-ральный</w:t>
            </w:r>
            <w:proofErr w:type="spellEnd"/>
            <w:proofErr w:type="gramEnd"/>
            <w:r w:rsidRPr="0012648E">
              <w:rPr>
                <w:rStyle w:val="FontStyle140"/>
                <w:color w:val="auto"/>
              </w:rPr>
              <w:t xml:space="preserve"> бюджет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E56C5A" w:rsidP="005276FD">
            <w:pPr>
              <w:spacing w:line="274" w:lineRule="exact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 xml:space="preserve">бюджет </w:t>
            </w:r>
            <w:r w:rsidR="005276FD" w:rsidRPr="0012648E">
              <w:rPr>
                <w:rStyle w:val="FontStyle140"/>
                <w:color w:val="auto"/>
              </w:rPr>
              <w:t>Покровского</w:t>
            </w:r>
            <w:r w:rsidRPr="0012648E">
              <w:rPr>
                <w:rStyle w:val="FontStyle140"/>
                <w:color w:val="auto"/>
              </w:rPr>
              <w:t xml:space="preserve"> сельского поселения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E56C5A">
            <w:pPr>
              <w:pStyle w:val="Style6"/>
              <w:widowControl/>
              <w:spacing w:line="266" w:lineRule="exact"/>
              <w:ind w:firstLine="0"/>
              <w:jc w:val="center"/>
              <w:rPr>
                <w:color w:val="auto"/>
              </w:rPr>
            </w:pPr>
            <w:r w:rsidRPr="0012648E">
              <w:rPr>
                <w:rStyle w:val="FontStyle140"/>
                <w:color w:val="auto"/>
              </w:rPr>
              <w:t>вне-</w:t>
            </w:r>
            <w:proofErr w:type="spellStart"/>
            <w:r w:rsidRPr="0012648E">
              <w:rPr>
                <w:rStyle w:val="FontStyle140"/>
                <w:color w:val="auto"/>
              </w:rPr>
              <w:t>бюд</w:t>
            </w:r>
            <w:proofErr w:type="spellEnd"/>
            <w:r w:rsidRPr="0012648E">
              <w:rPr>
                <w:rStyle w:val="FontStyle140"/>
                <w:color w:val="auto"/>
              </w:rPr>
              <w:t>-</w:t>
            </w:r>
            <w:proofErr w:type="spellStart"/>
            <w:r w:rsidRPr="0012648E">
              <w:rPr>
                <w:rStyle w:val="FontStyle140"/>
                <w:color w:val="auto"/>
              </w:rPr>
              <w:t>жетные</w:t>
            </w:r>
            <w:proofErr w:type="spellEnd"/>
            <w:r w:rsidRPr="0012648E">
              <w:rPr>
                <w:rStyle w:val="FontStyle140"/>
                <w:color w:val="auto"/>
              </w:rPr>
              <w:t xml:space="preserve"> источники</w:t>
            </w:r>
          </w:p>
        </w:tc>
      </w:tr>
      <w:tr w:rsidR="0012648E" w:rsidRPr="0012648E" w:rsidTr="00E24BE4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Pr="0012648E" w:rsidRDefault="001C44C5">
            <w:pPr>
              <w:rPr>
                <w:color w:val="auto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1C44C5">
            <w:pPr>
              <w:rPr>
                <w:color w:val="auto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Pr="0012648E" w:rsidRDefault="00E56C5A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начало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E56C5A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окончание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1C44C5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1C44C5">
            <w:pPr>
              <w:rPr>
                <w:color w:val="auto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1C44C5">
            <w:pPr>
              <w:rPr>
                <w:color w:val="auto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1C44C5">
            <w:pPr>
              <w:rPr>
                <w:color w:val="auto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1C44C5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1C44C5">
            <w:pPr>
              <w:rPr>
                <w:color w:val="auto"/>
              </w:rPr>
            </w:pPr>
          </w:p>
        </w:tc>
      </w:tr>
      <w:tr w:rsidR="0012648E" w:rsidRPr="0012648E" w:rsidTr="00E24B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Pr="0012648E" w:rsidRDefault="00E56C5A">
            <w:pPr>
              <w:pStyle w:val="Style6"/>
              <w:widowControl/>
              <w:spacing w:line="240" w:lineRule="auto"/>
              <w:ind w:firstLine="142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E56C5A">
            <w:pPr>
              <w:pStyle w:val="Style6"/>
              <w:widowControl/>
              <w:spacing w:line="240" w:lineRule="auto"/>
              <w:ind w:firstLine="142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Pr="0012648E" w:rsidRDefault="00E56C5A">
            <w:pPr>
              <w:pStyle w:val="Style6"/>
              <w:widowControl/>
              <w:spacing w:line="240" w:lineRule="auto"/>
              <w:ind w:left="1354" w:hanging="1209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E56C5A">
            <w:pPr>
              <w:pStyle w:val="Style6"/>
              <w:widowControl/>
              <w:spacing w:line="240" w:lineRule="auto"/>
              <w:ind w:left="1354" w:hanging="1209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E56C5A">
            <w:pPr>
              <w:pStyle w:val="Style6"/>
              <w:widowControl/>
              <w:spacing w:line="240" w:lineRule="auto"/>
              <w:ind w:firstLine="142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44C5" w:rsidRPr="0012648E" w:rsidRDefault="00E56C5A">
            <w:pPr>
              <w:pStyle w:val="Style6"/>
              <w:widowControl/>
              <w:spacing w:line="240" w:lineRule="auto"/>
              <w:ind w:firstLine="158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44C5" w:rsidRPr="0012648E" w:rsidRDefault="00E56C5A">
            <w:pPr>
              <w:pStyle w:val="Style6"/>
              <w:widowControl/>
              <w:spacing w:line="240" w:lineRule="auto"/>
              <w:ind w:left="-278" w:firstLine="425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44C5" w:rsidRPr="0012648E" w:rsidRDefault="00E56C5A">
            <w:pPr>
              <w:pStyle w:val="Style6"/>
              <w:widowControl/>
              <w:spacing w:line="240" w:lineRule="auto"/>
              <w:ind w:firstLine="143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44C5" w:rsidRPr="0012648E" w:rsidRDefault="00E56C5A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44C5" w:rsidRPr="0012648E" w:rsidRDefault="00E56C5A">
            <w:pPr>
              <w:pStyle w:val="Style6"/>
              <w:widowControl/>
              <w:spacing w:line="240" w:lineRule="auto"/>
              <w:ind w:firstLine="142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10</w:t>
            </w:r>
          </w:p>
        </w:tc>
      </w:tr>
      <w:tr w:rsidR="00940699" w:rsidRPr="0012648E" w:rsidTr="00E24B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0699" w:rsidRPr="0012648E" w:rsidRDefault="00940699">
            <w:pPr>
              <w:pStyle w:val="Style6"/>
              <w:widowControl/>
              <w:spacing w:line="266" w:lineRule="exact"/>
              <w:ind w:firstLine="0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40699" w:rsidRPr="0012648E" w:rsidRDefault="00940699" w:rsidP="002254FB">
            <w:pPr>
              <w:pStyle w:val="Style6"/>
              <w:widowControl/>
              <w:spacing w:line="266" w:lineRule="exact"/>
              <w:ind w:firstLine="0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 xml:space="preserve">Комплекс процессных мероприятий </w:t>
            </w:r>
            <w:r w:rsidRPr="00940699">
              <w:rPr>
                <w:rStyle w:val="FontStyle140"/>
                <w:color w:val="auto"/>
              </w:rPr>
              <w:t>«Благоустройство дворовых территорий Покровского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0699" w:rsidRPr="0012648E" w:rsidRDefault="00940699" w:rsidP="005276FD">
            <w:pPr>
              <w:pStyle w:val="Style6"/>
              <w:widowControl/>
              <w:spacing w:line="266" w:lineRule="exact"/>
              <w:ind w:firstLine="0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01.01.2025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40699" w:rsidRPr="0012648E" w:rsidRDefault="00940699">
            <w:pPr>
              <w:pStyle w:val="Style6"/>
              <w:widowControl/>
              <w:spacing w:line="266" w:lineRule="exact"/>
              <w:ind w:firstLine="0"/>
              <w:jc w:val="center"/>
              <w:rPr>
                <w:rStyle w:val="FontStyle140"/>
                <w:color w:val="auto"/>
              </w:rPr>
            </w:pPr>
            <w:r>
              <w:rPr>
                <w:rStyle w:val="FontStyle140"/>
                <w:color w:val="auto"/>
              </w:rPr>
              <w:t>20.12.</w:t>
            </w:r>
            <w:r w:rsidRPr="0012648E">
              <w:rPr>
                <w:rStyle w:val="FontStyle140"/>
                <w:color w:val="auto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40699" w:rsidRPr="0012648E" w:rsidRDefault="00940699" w:rsidP="00E24BE4">
            <w:pPr>
              <w:jc w:val="both"/>
              <w:rPr>
                <w:color w:val="auto"/>
              </w:rPr>
            </w:pPr>
            <w:r w:rsidRPr="0012648E">
              <w:rPr>
                <w:color w:val="auto"/>
              </w:rPr>
              <w:t>Администрация Покровского  сельского поселения  (</w:t>
            </w:r>
            <w:proofErr w:type="spellStart"/>
            <w:r w:rsidRPr="00E24BE4">
              <w:rPr>
                <w:color w:val="auto"/>
              </w:rPr>
              <w:t>Кадейкина</w:t>
            </w:r>
            <w:proofErr w:type="spellEnd"/>
            <w:r w:rsidRPr="00E24BE4">
              <w:rPr>
                <w:color w:val="auto"/>
              </w:rPr>
              <w:t xml:space="preserve"> Л.А., ведущий специалист)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40699" w:rsidRPr="00412823" w:rsidRDefault="00940699" w:rsidP="00940699">
            <w:pPr>
              <w:jc w:val="center"/>
            </w:pPr>
            <w:r w:rsidRPr="00412823"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40699" w:rsidRPr="00412823" w:rsidRDefault="00940699" w:rsidP="00940699">
            <w:pPr>
              <w:jc w:val="center"/>
            </w:pPr>
            <w:r w:rsidRPr="00412823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40699" w:rsidRPr="00412823" w:rsidRDefault="00940699" w:rsidP="00940699">
            <w:pPr>
              <w:jc w:val="center"/>
            </w:pPr>
            <w:r w:rsidRPr="00412823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40699" w:rsidRDefault="00940699" w:rsidP="00940699">
            <w:pPr>
              <w:jc w:val="center"/>
            </w:pPr>
            <w:r w:rsidRPr="00412823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40699" w:rsidRPr="00412823" w:rsidRDefault="00940699" w:rsidP="00940699">
            <w:pPr>
              <w:jc w:val="center"/>
            </w:pPr>
            <w:r w:rsidRPr="00412823">
              <w:t>0,0</w:t>
            </w:r>
          </w:p>
        </w:tc>
      </w:tr>
      <w:tr w:rsidR="00940699" w:rsidRPr="0012648E" w:rsidTr="00E24B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0699" w:rsidRPr="0012648E" w:rsidRDefault="00940699">
            <w:pPr>
              <w:pStyle w:val="Style6"/>
              <w:widowControl/>
              <w:spacing w:line="274" w:lineRule="exact"/>
              <w:ind w:firstLine="0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1.1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40699" w:rsidRPr="0012648E" w:rsidRDefault="00940699" w:rsidP="00395EFD">
            <w:pPr>
              <w:pStyle w:val="Style6"/>
              <w:spacing w:line="274" w:lineRule="exact"/>
              <w:ind w:firstLine="0"/>
              <w:jc w:val="left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 xml:space="preserve">Мероприятие (результат) 1. </w:t>
            </w:r>
          </w:p>
          <w:p w:rsidR="00940699" w:rsidRPr="0012648E" w:rsidRDefault="00940699" w:rsidP="00940699">
            <w:pPr>
              <w:pStyle w:val="Style6"/>
              <w:widowControl/>
              <w:spacing w:line="274" w:lineRule="exact"/>
              <w:ind w:firstLine="0"/>
              <w:jc w:val="left"/>
              <w:rPr>
                <w:rStyle w:val="FontStyle140"/>
                <w:color w:val="auto"/>
              </w:rPr>
            </w:pPr>
            <w:r>
              <w:rPr>
                <w:rStyle w:val="FontStyle140"/>
                <w:color w:val="auto"/>
              </w:rPr>
              <w:t>«Благоустроены дворовые</w:t>
            </w:r>
            <w:r w:rsidRPr="00940699">
              <w:rPr>
                <w:rStyle w:val="FontStyle140"/>
                <w:color w:val="auto"/>
              </w:rPr>
              <w:t xml:space="preserve"> территорий Покровского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0699" w:rsidRPr="0012648E" w:rsidRDefault="00940699" w:rsidP="005276FD">
            <w:pPr>
              <w:pStyle w:val="Style6"/>
              <w:widowControl/>
              <w:spacing w:line="274" w:lineRule="exact"/>
              <w:ind w:firstLine="0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01.01.2025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40699" w:rsidRPr="0012648E" w:rsidRDefault="00940699">
            <w:pPr>
              <w:pStyle w:val="Style6"/>
              <w:widowControl/>
              <w:spacing w:line="274" w:lineRule="exact"/>
              <w:ind w:firstLine="0"/>
              <w:jc w:val="center"/>
              <w:rPr>
                <w:rStyle w:val="FontStyle140"/>
                <w:color w:val="auto"/>
              </w:rPr>
            </w:pPr>
            <w:r>
              <w:rPr>
                <w:rStyle w:val="FontStyle140"/>
                <w:color w:val="auto"/>
              </w:rPr>
              <w:t>20.12</w:t>
            </w:r>
            <w:r w:rsidRPr="0012648E">
              <w:rPr>
                <w:rStyle w:val="FontStyle140"/>
                <w:color w:val="auto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40699" w:rsidRPr="0012648E" w:rsidRDefault="00940699">
            <w:pPr>
              <w:rPr>
                <w:color w:val="auto"/>
              </w:rPr>
            </w:pPr>
            <w:r w:rsidRPr="00E24BE4">
              <w:rPr>
                <w:color w:val="auto"/>
              </w:rPr>
              <w:t>Администрация Покровского  сельского поселения  (</w:t>
            </w:r>
            <w:proofErr w:type="spellStart"/>
            <w:r w:rsidRPr="00E24BE4">
              <w:rPr>
                <w:color w:val="auto"/>
              </w:rPr>
              <w:t>Кадейкина</w:t>
            </w:r>
            <w:proofErr w:type="spellEnd"/>
            <w:r w:rsidRPr="00E24BE4">
              <w:rPr>
                <w:color w:val="auto"/>
              </w:rPr>
              <w:t xml:space="preserve"> Л.А., ведущий специалист)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40699" w:rsidRPr="00412823" w:rsidRDefault="00940699" w:rsidP="00940699">
            <w:pPr>
              <w:jc w:val="center"/>
            </w:pPr>
            <w:r w:rsidRPr="00412823"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40699" w:rsidRPr="00412823" w:rsidRDefault="00940699" w:rsidP="00940699">
            <w:pPr>
              <w:jc w:val="center"/>
            </w:pPr>
            <w:r w:rsidRPr="00412823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40699" w:rsidRPr="00412823" w:rsidRDefault="00940699" w:rsidP="00940699">
            <w:pPr>
              <w:jc w:val="center"/>
            </w:pPr>
            <w:r w:rsidRPr="00412823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40699" w:rsidRDefault="00940699" w:rsidP="00940699">
            <w:pPr>
              <w:jc w:val="center"/>
            </w:pPr>
            <w:r w:rsidRPr="00412823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40699" w:rsidRPr="00412823" w:rsidRDefault="00940699" w:rsidP="00940699">
            <w:pPr>
              <w:jc w:val="center"/>
            </w:pPr>
            <w:r w:rsidRPr="00412823">
              <w:t>0,0</w:t>
            </w:r>
          </w:p>
        </w:tc>
      </w:tr>
      <w:tr w:rsidR="004C58B5" w:rsidRPr="0012648E" w:rsidTr="00E24B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8B5" w:rsidRPr="0012648E" w:rsidRDefault="004C58B5">
            <w:pPr>
              <w:pStyle w:val="Style10"/>
              <w:widowControl/>
              <w:spacing w:line="266" w:lineRule="exact"/>
              <w:ind w:firstLine="7"/>
              <w:jc w:val="left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1.1.1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C58B5" w:rsidRPr="0012648E" w:rsidRDefault="004C58B5" w:rsidP="00395EFD">
            <w:pPr>
              <w:pStyle w:val="Style10"/>
              <w:spacing w:line="266" w:lineRule="exact"/>
              <w:ind w:firstLine="7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Контрольная точка 1.1.</w:t>
            </w:r>
          </w:p>
          <w:p w:rsidR="004C58B5" w:rsidRDefault="004C58B5" w:rsidP="00395EFD">
            <w:pPr>
              <w:pStyle w:val="Style10"/>
              <w:widowControl/>
              <w:spacing w:line="266" w:lineRule="exact"/>
              <w:ind w:firstLine="7"/>
              <w:jc w:val="left"/>
              <w:rPr>
                <w:rStyle w:val="FontStyle140"/>
                <w:color w:val="auto"/>
              </w:rPr>
            </w:pPr>
            <w:r>
              <w:rPr>
                <w:rStyle w:val="FontStyle140"/>
                <w:color w:val="auto"/>
              </w:rPr>
              <w:t>«</w:t>
            </w:r>
            <w:r w:rsidR="00940699">
              <w:rPr>
                <w:rStyle w:val="FontStyle140"/>
                <w:color w:val="auto"/>
              </w:rPr>
              <w:t>П</w:t>
            </w:r>
            <w:r w:rsidR="00940699" w:rsidRPr="00940699">
              <w:rPr>
                <w:rStyle w:val="FontStyle140"/>
                <w:color w:val="auto"/>
              </w:rPr>
              <w:t>овышение удовлетворенности населения уровнем благоустройства дворовых территорий Покровского сельского поселения</w:t>
            </w:r>
            <w:r>
              <w:rPr>
                <w:rStyle w:val="FontStyle140"/>
                <w:color w:val="auto"/>
              </w:rPr>
              <w:t>»</w:t>
            </w:r>
          </w:p>
          <w:p w:rsidR="004C58B5" w:rsidRPr="0012648E" w:rsidRDefault="004C58B5" w:rsidP="00E24BE4">
            <w:pPr>
              <w:pStyle w:val="Style10"/>
              <w:widowControl/>
              <w:spacing w:line="266" w:lineRule="exact"/>
              <w:jc w:val="left"/>
              <w:rPr>
                <w:rStyle w:val="FontStyle140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8B5" w:rsidRPr="0012648E" w:rsidRDefault="004C58B5">
            <w:pPr>
              <w:pStyle w:val="Style10"/>
              <w:widowControl/>
              <w:spacing w:line="266" w:lineRule="exact"/>
              <w:jc w:val="center"/>
              <w:rPr>
                <w:rStyle w:val="FontStyle140"/>
                <w:color w:val="auto"/>
              </w:rPr>
            </w:pPr>
            <w:r>
              <w:rPr>
                <w:rStyle w:val="FontStyle140"/>
                <w:color w:val="auto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C58B5" w:rsidRPr="0012648E" w:rsidRDefault="004C58B5" w:rsidP="00E06DD0">
            <w:pPr>
              <w:pStyle w:val="Style10"/>
              <w:widowControl/>
              <w:spacing w:line="266" w:lineRule="exact"/>
              <w:jc w:val="center"/>
              <w:rPr>
                <w:rStyle w:val="FontStyle140"/>
                <w:color w:val="auto"/>
              </w:rPr>
            </w:pPr>
            <w:r>
              <w:rPr>
                <w:rStyle w:val="FontStyle140"/>
                <w:color w:val="auto"/>
              </w:rPr>
              <w:t>20.12</w:t>
            </w:r>
            <w:r w:rsidRPr="00E24BE4">
              <w:rPr>
                <w:rStyle w:val="FontStyle140"/>
                <w:color w:val="auto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C58B5" w:rsidRPr="0012648E" w:rsidRDefault="004C58B5" w:rsidP="00E24BE4">
            <w:pPr>
              <w:jc w:val="both"/>
              <w:rPr>
                <w:color w:val="auto"/>
              </w:rPr>
            </w:pPr>
            <w:r w:rsidRPr="00E24BE4">
              <w:rPr>
                <w:color w:val="auto"/>
              </w:rPr>
              <w:t>Администрация Покровского  сельского поселения  (</w:t>
            </w:r>
            <w:proofErr w:type="spellStart"/>
            <w:r w:rsidRPr="00E24BE4">
              <w:rPr>
                <w:color w:val="auto"/>
              </w:rPr>
              <w:t>Кадейкина</w:t>
            </w:r>
            <w:proofErr w:type="spellEnd"/>
            <w:r w:rsidRPr="00E24BE4">
              <w:rPr>
                <w:color w:val="auto"/>
              </w:rPr>
              <w:t xml:space="preserve"> Л.А., ведущий специалист)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C58B5" w:rsidRPr="00856D51" w:rsidRDefault="004C58B5" w:rsidP="004C58B5">
            <w:pPr>
              <w:jc w:val="center"/>
            </w:pPr>
            <w:r w:rsidRPr="00856D51"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C58B5" w:rsidRPr="00856D51" w:rsidRDefault="004C58B5" w:rsidP="004C58B5">
            <w:pPr>
              <w:jc w:val="center"/>
            </w:pPr>
            <w:r w:rsidRPr="00856D51"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C58B5" w:rsidRPr="00856D51" w:rsidRDefault="004C58B5" w:rsidP="004C58B5">
            <w:pPr>
              <w:jc w:val="center"/>
            </w:pPr>
            <w:r w:rsidRPr="00856D51"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C58B5" w:rsidRPr="00856D51" w:rsidRDefault="004C58B5" w:rsidP="004C58B5">
            <w:pPr>
              <w:jc w:val="center"/>
            </w:pPr>
            <w:r w:rsidRPr="00856D51"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C58B5" w:rsidRDefault="004C58B5" w:rsidP="004C58B5">
            <w:pPr>
              <w:jc w:val="center"/>
            </w:pPr>
            <w:r w:rsidRPr="00856D51">
              <w:t>Х</w:t>
            </w:r>
          </w:p>
        </w:tc>
      </w:tr>
      <w:tr w:rsidR="001B60BA" w:rsidRPr="0012648E" w:rsidTr="00E24BE4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60BA" w:rsidRPr="0012648E" w:rsidRDefault="001B60BA">
            <w:pPr>
              <w:pStyle w:val="Style10"/>
              <w:widowControl/>
              <w:spacing w:line="274" w:lineRule="exact"/>
              <w:ind w:firstLine="14"/>
              <w:jc w:val="left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lastRenderedPageBreak/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40699" w:rsidRPr="00940699" w:rsidRDefault="001B60BA" w:rsidP="00940699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2648E">
              <w:rPr>
                <w:rFonts w:ascii="Times New Roman" w:hAnsi="Times New Roman"/>
                <w:color w:val="auto"/>
                <w:sz w:val="24"/>
              </w:rPr>
              <w:t xml:space="preserve">Комплекс процессных мероприятий </w:t>
            </w:r>
            <w:r w:rsidR="00940699" w:rsidRPr="00940699">
              <w:rPr>
                <w:rFonts w:ascii="Times New Roman" w:hAnsi="Times New Roman"/>
                <w:color w:val="auto"/>
                <w:sz w:val="24"/>
              </w:rPr>
              <w:t>«Благоустройство муниципальных территорий общего пользования</w:t>
            </w:r>
          </w:p>
          <w:p w:rsidR="001B60BA" w:rsidRPr="0012648E" w:rsidRDefault="00940699" w:rsidP="00940699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40699">
              <w:rPr>
                <w:rFonts w:ascii="Times New Roman" w:hAnsi="Times New Roman"/>
                <w:color w:val="auto"/>
                <w:sz w:val="24"/>
              </w:rPr>
              <w:t>Покровского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60BA" w:rsidRPr="00DD199C" w:rsidRDefault="001B60BA" w:rsidP="003D76D4">
            <w:pPr>
              <w:jc w:val="center"/>
            </w:pPr>
            <w:r w:rsidRPr="00DD199C">
              <w:t>01.01.2025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60BA" w:rsidRDefault="00AF53F1" w:rsidP="003D76D4">
            <w:pPr>
              <w:jc w:val="center"/>
            </w:pPr>
            <w:r w:rsidRPr="00AF53F1">
              <w:t>20.12.2025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60BA" w:rsidRPr="0012648E" w:rsidRDefault="001B60BA">
            <w:pPr>
              <w:rPr>
                <w:color w:val="auto"/>
              </w:rPr>
            </w:pPr>
            <w:r w:rsidRPr="003D76D4">
              <w:rPr>
                <w:color w:val="auto"/>
              </w:rPr>
              <w:t>Администрация Покровского  сельского поселения  (</w:t>
            </w:r>
            <w:proofErr w:type="spellStart"/>
            <w:r w:rsidRPr="003D76D4">
              <w:rPr>
                <w:color w:val="auto"/>
              </w:rPr>
              <w:t>Кадейкина</w:t>
            </w:r>
            <w:proofErr w:type="spellEnd"/>
            <w:r w:rsidRPr="003D76D4">
              <w:rPr>
                <w:color w:val="auto"/>
              </w:rPr>
              <w:t xml:space="preserve"> Л.А., ведущий специалист)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60BA" w:rsidRPr="00380A3A" w:rsidRDefault="00940699" w:rsidP="001B60BA">
            <w:pPr>
              <w:jc w:val="center"/>
            </w:pPr>
            <w:r w:rsidRPr="00940699">
              <w:t>1130,0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60BA" w:rsidRPr="00380A3A" w:rsidRDefault="001B60BA" w:rsidP="001B60BA">
            <w:pPr>
              <w:jc w:val="center"/>
            </w:pPr>
            <w:r w:rsidRPr="00380A3A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60BA" w:rsidRPr="00380A3A" w:rsidRDefault="001B60BA" w:rsidP="001B60BA">
            <w:pPr>
              <w:jc w:val="center"/>
            </w:pPr>
            <w:r w:rsidRPr="00380A3A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60BA" w:rsidRPr="00380A3A" w:rsidRDefault="00940699" w:rsidP="001B60BA">
            <w:pPr>
              <w:jc w:val="center"/>
            </w:pPr>
            <w:r w:rsidRPr="00940699">
              <w:t>1130,0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B60BA" w:rsidRPr="00380A3A" w:rsidRDefault="001B60BA" w:rsidP="001B60BA">
            <w:pPr>
              <w:jc w:val="center"/>
            </w:pPr>
            <w:r w:rsidRPr="00380A3A">
              <w:t>0,0</w:t>
            </w:r>
          </w:p>
        </w:tc>
      </w:tr>
      <w:tr w:rsidR="00AF53F1" w:rsidRPr="0012648E" w:rsidTr="00E24BE4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53F1" w:rsidRPr="0012648E" w:rsidRDefault="00AF53F1">
            <w:pPr>
              <w:pStyle w:val="Style10"/>
              <w:widowControl/>
              <w:spacing w:line="274" w:lineRule="exact"/>
              <w:ind w:firstLine="14"/>
              <w:jc w:val="left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2.1.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F53F1" w:rsidRPr="0012648E" w:rsidRDefault="00AF53F1" w:rsidP="00395EFD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Мероприятие (результат) 1</w:t>
            </w:r>
            <w:r w:rsidRPr="0012648E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  <w:p w:rsidR="00AF53F1" w:rsidRPr="00AF53F1" w:rsidRDefault="00AF53F1" w:rsidP="00AF53F1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«Благоустроены</w:t>
            </w:r>
            <w:r w:rsidRPr="00AF53F1">
              <w:rPr>
                <w:rFonts w:ascii="Times New Roman" w:hAnsi="Times New Roman"/>
                <w:color w:val="auto"/>
                <w:sz w:val="24"/>
              </w:rPr>
              <w:t xml:space="preserve"> муниципальн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ые территории </w:t>
            </w:r>
            <w:r w:rsidRPr="00AF53F1">
              <w:rPr>
                <w:rFonts w:ascii="Times New Roman" w:hAnsi="Times New Roman"/>
                <w:color w:val="auto"/>
                <w:sz w:val="24"/>
              </w:rPr>
              <w:t>общего пользования</w:t>
            </w:r>
          </w:p>
          <w:p w:rsidR="00AF53F1" w:rsidRPr="0012648E" w:rsidRDefault="00AF53F1" w:rsidP="00AF53F1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F53F1">
              <w:rPr>
                <w:rFonts w:ascii="Times New Roman" w:hAnsi="Times New Roman"/>
                <w:color w:val="auto"/>
                <w:sz w:val="24"/>
              </w:rPr>
              <w:t>Покровского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53F1" w:rsidRPr="00DD199C" w:rsidRDefault="00AF53F1" w:rsidP="003D76D4">
            <w:pPr>
              <w:jc w:val="center"/>
            </w:pPr>
            <w:r w:rsidRPr="00DD199C">
              <w:t>01.01.2025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F53F1" w:rsidRDefault="00AF53F1" w:rsidP="003D76D4">
            <w:pPr>
              <w:jc w:val="center"/>
            </w:pPr>
            <w:r w:rsidRPr="00AF53F1">
              <w:t>20.12.2025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F53F1" w:rsidRDefault="00AF53F1">
            <w:r w:rsidRPr="0011661C">
              <w:t>Администрация Покровского  сельского поселения  (</w:t>
            </w:r>
            <w:proofErr w:type="spellStart"/>
            <w:r w:rsidRPr="0011661C">
              <w:t>Кадейкина</w:t>
            </w:r>
            <w:proofErr w:type="spellEnd"/>
            <w:r w:rsidRPr="0011661C">
              <w:t xml:space="preserve"> Л.А., ведущий специалист)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F53F1" w:rsidRPr="000329DD" w:rsidRDefault="00AF53F1" w:rsidP="00AF53F1">
            <w:pPr>
              <w:jc w:val="center"/>
            </w:pPr>
            <w:r w:rsidRPr="000329DD">
              <w:t>1130,0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F53F1" w:rsidRPr="000329DD" w:rsidRDefault="00AF53F1" w:rsidP="00AF53F1">
            <w:pPr>
              <w:jc w:val="center"/>
            </w:pPr>
            <w:r w:rsidRPr="000329DD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F53F1" w:rsidRPr="000329DD" w:rsidRDefault="00AF53F1" w:rsidP="00AF53F1">
            <w:pPr>
              <w:jc w:val="center"/>
            </w:pPr>
            <w:r w:rsidRPr="000329DD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F53F1" w:rsidRPr="000329DD" w:rsidRDefault="00AF53F1" w:rsidP="00AF53F1">
            <w:pPr>
              <w:jc w:val="center"/>
            </w:pPr>
            <w:r w:rsidRPr="000329DD">
              <w:t>1130,0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F53F1" w:rsidRDefault="00AF53F1" w:rsidP="00AF53F1">
            <w:pPr>
              <w:jc w:val="center"/>
            </w:pPr>
            <w:r w:rsidRPr="000329DD">
              <w:t>0,0</w:t>
            </w:r>
          </w:p>
        </w:tc>
      </w:tr>
      <w:tr w:rsidR="004C58B5" w:rsidRPr="0012648E" w:rsidTr="00E24BE4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8B5" w:rsidRPr="0012648E" w:rsidRDefault="004C58B5">
            <w:pPr>
              <w:pStyle w:val="Style10"/>
              <w:widowControl/>
              <w:spacing w:line="274" w:lineRule="exact"/>
              <w:ind w:firstLine="14"/>
              <w:jc w:val="left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2.1.1.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C58B5" w:rsidRPr="0012648E" w:rsidRDefault="004C58B5" w:rsidP="00395EFD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2648E">
              <w:rPr>
                <w:rFonts w:ascii="Times New Roman" w:hAnsi="Times New Roman"/>
                <w:color w:val="auto"/>
                <w:sz w:val="24"/>
              </w:rPr>
              <w:t xml:space="preserve">Контрольная точка </w:t>
            </w:r>
            <w:r>
              <w:rPr>
                <w:rFonts w:ascii="Times New Roman" w:hAnsi="Times New Roman"/>
                <w:color w:val="auto"/>
                <w:sz w:val="24"/>
              </w:rPr>
              <w:t>1</w:t>
            </w:r>
            <w:r w:rsidRPr="0012648E">
              <w:rPr>
                <w:rFonts w:ascii="Times New Roman" w:hAnsi="Times New Roman"/>
                <w:color w:val="auto"/>
                <w:sz w:val="24"/>
              </w:rPr>
              <w:t>.1.</w:t>
            </w:r>
          </w:p>
          <w:p w:rsidR="004C58B5" w:rsidRPr="0012648E" w:rsidRDefault="00AF53F1" w:rsidP="0063623B">
            <w:pPr>
              <w:pStyle w:val="ConsPlusNormal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«П</w:t>
            </w:r>
            <w:r w:rsidRPr="00AF53F1">
              <w:rPr>
                <w:rFonts w:ascii="Times New Roman" w:hAnsi="Times New Roman"/>
                <w:color w:val="auto"/>
                <w:sz w:val="24"/>
              </w:rPr>
              <w:t>овышение удовлетворенности населения уровнем благоустройства общественных территорий Покровского сельского поселения</w:t>
            </w:r>
            <w:r w:rsidR="004C58B5" w:rsidRPr="00D912C9">
              <w:rPr>
                <w:rFonts w:ascii="Times New Roman" w:hAnsi="Times New Roman"/>
                <w:color w:val="auto"/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58B5" w:rsidRPr="0012648E" w:rsidRDefault="004C58B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C58B5" w:rsidRPr="0012648E" w:rsidRDefault="00AF53F1">
            <w:pPr>
              <w:pStyle w:val="Style9"/>
              <w:widowControl/>
              <w:spacing w:line="274" w:lineRule="exact"/>
              <w:jc w:val="center"/>
              <w:rPr>
                <w:rStyle w:val="FontStyle140"/>
                <w:color w:val="auto"/>
              </w:rPr>
            </w:pPr>
            <w:r w:rsidRPr="00AF53F1">
              <w:rPr>
                <w:rStyle w:val="FontStyle140"/>
                <w:color w:val="auto"/>
              </w:rPr>
              <w:t>20.12.2025</w:t>
            </w:r>
            <w:bookmarkStart w:id="1" w:name="_GoBack"/>
            <w:bookmarkEnd w:id="1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C58B5" w:rsidRDefault="004C58B5">
            <w:r w:rsidRPr="0011661C">
              <w:t>Администрация Покровского  сельского поселения  (</w:t>
            </w:r>
            <w:proofErr w:type="spellStart"/>
            <w:r w:rsidRPr="0011661C">
              <w:t>Кадейкина</w:t>
            </w:r>
            <w:proofErr w:type="spellEnd"/>
            <w:r w:rsidRPr="0011661C">
              <w:t xml:space="preserve"> Л.А., ведущий специалист)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C58B5" w:rsidRPr="00E70DCE" w:rsidRDefault="004C58B5" w:rsidP="004C58B5">
            <w:pPr>
              <w:jc w:val="center"/>
            </w:pPr>
            <w:r w:rsidRPr="00E70DCE"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C58B5" w:rsidRPr="00E70DCE" w:rsidRDefault="004C58B5" w:rsidP="004C58B5">
            <w:pPr>
              <w:jc w:val="center"/>
            </w:pPr>
            <w:r w:rsidRPr="00E70DCE"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C58B5" w:rsidRPr="00E70DCE" w:rsidRDefault="004C58B5" w:rsidP="004C58B5">
            <w:pPr>
              <w:jc w:val="center"/>
            </w:pPr>
            <w:r w:rsidRPr="00E70DCE"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C58B5" w:rsidRPr="00E70DCE" w:rsidRDefault="004C58B5" w:rsidP="004C58B5">
            <w:pPr>
              <w:jc w:val="center"/>
            </w:pPr>
            <w:r w:rsidRPr="00E70DCE"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C58B5" w:rsidRDefault="004C58B5" w:rsidP="004C58B5">
            <w:pPr>
              <w:jc w:val="center"/>
            </w:pPr>
            <w:r w:rsidRPr="00E70DCE">
              <w:t>Х</w:t>
            </w:r>
          </w:p>
        </w:tc>
      </w:tr>
      <w:tr w:rsidR="00AF53F1" w:rsidRPr="0012648E" w:rsidTr="00E24BE4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53F1" w:rsidRPr="0012648E" w:rsidRDefault="00AF53F1">
            <w:pPr>
              <w:pStyle w:val="Style10"/>
              <w:widowControl/>
              <w:spacing w:line="274" w:lineRule="exact"/>
              <w:ind w:firstLine="14"/>
              <w:jc w:val="left"/>
              <w:rPr>
                <w:rStyle w:val="FontStyle140"/>
                <w:color w:val="auto"/>
              </w:rPr>
            </w:pPr>
            <w:r>
              <w:rPr>
                <w:rStyle w:val="FontStyle140"/>
                <w:color w:val="auto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F53F1" w:rsidRPr="00942CE1" w:rsidRDefault="00AF53F1" w:rsidP="00A13645">
            <w:r w:rsidRPr="00942CE1">
              <w:t>Итого по муниципальной программе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53F1" w:rsidRPr="00942CE1" w:rsidRDefault="00AF53F1" w:rsidP="005C2B59">
            <w:pPr>
              <w:jc w:val="center"/>
            </w:pPr>
            <w:r w:rsidRPr="00942CE1"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F53F1" w:rsidRPr="00942CE1" w:rsidRDefault="00AF53F1" w:rsidP="005C2B59">
            <w:pPr>
              <w:jc w:val="center"/>
            </w:pPr>
            <w:r w:rsidRPr="00942CE1"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F53F1" w:rsidRDefault="00AF53F1" w:rsidP="005C2B59">
            <w:pPr>
              <w:jc w:val="center"/>
            </w:pPr>
            <w:r w:rsidRPr="00942CE1"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F53F1" w:rsidRPr="00751F87" w:rsidRDefault="00AF53F1" w:rsidP="00AF53F1">
            <w:pPr>
              <w:jc w:val="center"/>
            </w:pPr>
            <w:r w:rsidRPr="00751F87">
              <w:t>1130,0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F53F1" w:rsidRPr="00751F87" w:rsidRDefault="00AF53F1" w:rsidP="00AF53F1">
            <w:pPr>
              <w:jc w:val="center"/>
            </w:pPr>
            <w:r w:rsidRPr="00751F87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F53F1" w:rsidRPr="00751F87" w:rsidRDefault="00AF53F1" w:rsidP="00AF53F1">
            <w:pPr>
              <w:jc w:val="center"/>
            </w:pPr>
            <w:r w:rsidRPr="00751F87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F53F1" w:rsidRPr="00751F87" w:rsidRDefault="00AF53F1" w:rsidP="00AF53F1">
            <w:pPr>
              <w:jc w:val="center"/>
            </w:pPr>
            <w:r w:rsidRPr="00751F87">
              <w:t>1130,0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F53F1" w:rsidRDefault="00AF53F1" w:rsidP="00AF53F1">
            <w:pPr>
              <w:jc w:val="center"/>
            </w:pPr>
            <w:r w:rsidRPr="00751F87">
              <w:t>0,0</w:t>
            </w:r>
          </w:p>
        </w:tc>
      </w:tr>
      <w:bookmarkEnd w:id="0"/>
    </w:tbl>
    <w:p w:rsidR="001C44C5" w:rsidRPr="0012648E" w:rsidRDefault="001C44C5">
      <w:pPr>
        <w:keepNext/>
        <w:jc w:val="both"/>
        <w:outlineLvl w:val="2"/>
        <w:rPr>
          <w:color w:val="auto"/>
          <w:sz w:val="28"/>
        </w:rPr>
      </w:pPr>
    </w:p>
    <w:sectPr w:rsidR="001C44C5" w:rsidRPr="0012648E" w:rsidSect="001F00E9">
      <w:footerReference w:type="default" r:id="rId7"/>
      <w:pgSz w:w="16838" w:h="11906" w:orient="landscape"/>
      <w:pgMar w:top="284" w:right="567" w:bottom="851" w:left="567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46E" w:rsidRDefault="0078746E">
      <w:r>
        <w:separator/>
      </w:r>
    </w:p>
  </w:endnote>
  <w:endnote w:type="continuationSeparator" w:id="0">
    <w:p w:rsidR="0078746E" w:rsidRDefault="00787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4C5" w:rsidRDefault="00E56C5A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AF53F1">
      <w:rPr>
        <w:noProof/>
      </w:rPr>
      <w:t>2</w:t>
    </w:r>
    <w:r>
      <w:fldChar w:fldCharType="end"/>
    </w:r>
  </w:p>
  <w:p w:rsidR="001C44C5" w:rsidRDefault="001C44C5">
    <w:pPr>
      <w:pStyle w:val="af4"/>
      <w:jc w:val="right"/>
    </w:pPr>
  </w:p>
  <w:p w:rsidR="001C44C5" w:rsidRDefault="001C44C5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46E" w:rsidRDefault="0078746E">
      <w:r>
        <w:separator/>
      </w:r>
    </w:p>
  </w:footnote>
  <w:footnote w:type="continuationSeparator" w:id="0">
    <w:p w:rsidR="0078746E" w:rsidRDefault="00787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C5"/>
    <w:rsid w:val="001071D1"/>
    <w:rsid w:val="0012648E"/>
    <w:rsid w:val="001B60BA"/>
    <w:rsid w:val="001C44C5"/>
    <w:rsid w:val="001F00E9"/>
    <w:rsid w:val="0021399C"/>
    <w:rsid w:val="002254FB"/>
    <w:rsid w:val="00275AA6"/>
    <w:rsid w:val="002E0D0A"/>
    <w:rsid w:val="00395EFD"/>
    <w:rsid w:val="003A43DC"/>
    <w:rsid w:val="003D76D4"/>
    <w:rsid w:val="00426BFF"/>
    <w:rsid w:val="00426CF0"/>
    <w:rsid w:val="0044729B"/>
    <w:rsid w:val="004910E2"/>
    <w:rsid w:val="004A216D"/>
    <w:rsid w:val="004B2888"/>
    <w:rsid w:val="004C1A0D"/>
    <w:rsid w:val="004C58B5"/>
    <w:rsid w:val="00523267"/>
    <w:rsid w:val="005276FD"/>
    <w:rsid w:val="00565104"/>
    <w:rsid w:val="005C2B59"/>
    <w:rsid w:val="005C4F39"/>
    <w:rsid w:val="005C7F1D"/>
    <w:rsid w:val="0063623B"/>
    <w:rsid w:val="00653AC4"/>
    <w:rsid w:val="006D28CE"/>
    <w:rsid w:val="00704481"/>
    <w:rsid w:val="00781FBC"/>
    <w:rsid w:val="0078553C"/>
    <w:rsid w:val="0078746E"/>
    <w:rsid w:val="008E00BA"/>
    <w:rsid w:val="0092259F"/>
    <w:rsid w:val="00940699"/>
    <w:rsid w:val="009E74CB"/>
    <w:rsid w:val="00A105AF"/>
    <w:rsid w:val="00A70386"/>
    <w:rsid w:val="00A95CFC"/>
    <w:rsid w:val="00AF53F1"/>
    <w:rsid w:val="00B64007"/>
    <w:rsid w:val="00BD0533"/>
    <w:rsid w:val="00C333E1"/>
    <w:rsid w:val="00CA25C0"/>
    <w:rsid w:val="00CF2323"/>
    <w:rsid w:val="00D912C9"/>
    <w:rsid w:val="00DD15A9"/>
    <w:rsid w:val="00E009B0"/>
    <w:rsid w:val="00E06DD0"/>
    <w:rsid w:val="00E24BE4"/>
    <w:rsid w:val="00E470C2"/>
    <w:rsid w:val="00E56C5A"/>
    <w:rsid w:val="00F7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FontStyle14">
    <w:name w:val="Font Style14"/>
    <w:basedOn w:val="12"/>
    <w:link w:val="FontStyle140"/>
    <w:rPr>
      <w:sz w:val="24"/>
    </w:rPr>
  </w:style>
  <w:style w:type="character" w:customStyle="1" w:styleId="FontStyle140">
    <w:name w:val="Font Style14"/>
    <w:basedOn w:val="a0"/>
    <w:link w:val="FontStyle14"/>
    <w:rPr>
      <w:rFonts w:ascii="Times New Roman" w:hAnsi="Times New Roman"/>
      <w:sz w:val="24"/>
    </w:rPr>
  </w:style>
  <w:style w:type="paragraph" w:customStyle="1" w:styleId="13">
    <w:name w:val="Номер страницы1"/>
    <w:basedOn w:val="12"/>
    <w:link w:val="a3"/>
  </w:style>
  <w:style w:type="character" w:styleId="a3">
    <w:name w:val="page number"/>
    <w:basedOn w:val="a0"/>
    <w:link w:val="1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4">
    <w:name w:val="List Paragraph"/>
    <w:basedOn w:val="a"/>
    <w:link w:val="a5"/>
    <w:pPr>
      <w:ind w:left="720"/>
      <w:contextualSpacing/>
    </w:pPr>
    <w:rPr>
      <w:sz w:val="20"/>
    </w:rPr>
  </w:style>
  <w:style w:type="character" w:customStyle="1" w:styleId="a5">
    <w:name w:val="Абзац списка Знак"/>
    <w:basedOn w:val="1"/>
    <w:link w:val="a4"/>
    <w:rPr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basedOn w:val="1"/>
    <w:link w:val="a6"/>
    <w:rPr>
      <w:sz w:val="24"/>
    </w:rPr>
  </w:style>
  <w:style w:type="paragraph" w:customStyle="1" w:styleId="14">
    <w:name w:val="Заголовок №1"/>
    <w:basedOn w:val="a"/>
    <w:link w:val="15"/>
    <w:pPr>
      <w:spacing w:before="420" w:after="420" w:line="240" w:lineRule="atLeast"/>
      <w:outlineLvl w:val="0"/>
    </w:pPr>
    <w:rPr>
      <w:b/>
      <w:sz w:val="34"/>
    </w:rPr>
  </w:style>
  <w:style w:type="character" w:customStyle="1" w:styleId="15">
    <w:name w:val="Заголовок №1"/>
    <w:basedOn w:val="1"/>
    <w:link w:val="14"/>
    <w:rPr>
      <w:b/>
      <w:sz w:val="3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8">
    <w:name w:val="Гипертекстовая ссылка"/>
    <w:link w:val="a9"/>
    <w:rPr>
      <w:color w:val="106BBE"/>
      <w:sz w:val="26"/>
    </w:rPr>
  </w:style>
  <w:style w:type="character" w:customStyle="1" w:styleId="a9">
    <w:name w:val="Гипертекстовая ссылка"/>
    <w:link w:val="a8"/>
    <w:rPr>
      <w:color w:val="106BBE"/>
      <w:sz w:val="26"/>
    </w:rPr>
  </w:style>
  <w:style w:type="paragraph" w:customStyle="1" w:styleId="aa">
    <w:name w:val="Информация об изменениях документа"/>
    <w:basedOn w:val="ab"/>
    <w:next w:val="a"/>
    <w:link w:val="ac"/>
    <w:pPr>
      <w:spacing w:before="0"/>
    </w:pPr>
    <w:rPr>
      <w:i/>
    </w:rPr>
  </w:style>
  <w:style w:type="character" w:customStyle="1" w:styleId="ac">
    <w:name w:val="Информация об изменениях документа"/>
    <w:basedOn w:val="ad"/>
    <w:link w:val="aa"/>
    <w:rPr>
      <w:rFonts w:ascii="Arial" w:hAnsi="Arial"/>
      <w:i/>
      <w:color w:val="353842"/>
      <w:sz w:val="24"/>
      <w:shd w:val="clear" w:color="auto" w:fill="F0F0F0"/>
    </w:rPr>
  </w:style>
  <w:style w:type="paragraph" w:styleId="ae">
    <w:name w:val="No Spacing"/>
    <w:link w:val="af"/>
    <w:rPr>
      <w:rFonts w:ascii="Garamond" w:hAnsi="Garamond"/>
      <w:sz w:val="22"/>
    </w:rPr>
  </w:style>
  <w:style w:type="character" w:customStyle="1" w:styleId="af">
    <w:name w:val="Без интервала Знак"/>
    <w:link w:val="ae"/>
    <w:rPr>
      <w:rFonts w:ascii="Garamond" w:hAnsi="Garamond"/>
      <w:sz w:val="22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Style10">
    <w:name w:val="Style10"/>
    <w:basedOn w:val="a"/>
    <w:link w:val="Style100"/>
    <w:pPr>
      <w:widowControl w:val="0"/>
      <w:spacing w:line="268" w:lineRule="exact"/>
      <w:jc w:val="both"/>
    </w:pPr>
  </w:style>
  <w:style w:type="character" w:customStyle="1" w:styleId="Style100">
    <w:name w:val="Style10"/>
    <w:basedOn w:val="1"/>
    <w:link w:val="Style10"/>
    <w:rPr>
      <w:sz w:val="24"/>
    </w:rPr>
  </w:style>
  <w:style w:type="paragraph" w:styleId="23">
    <w:name w:val="Body Text 2"/>
    <w:basedOn w:val="a"/>
    <w:link w:val="24"/>
    <w:pPr>
      <w:spacing w:after="120" w:line="480" w:lineRule="auto"/>
    </w:pPr>
    <w:rPr>
      <w:sz w:val="20"/>
    </w:rPr>
  </w:style>
  <w:style w:type="character" w:customStyle="1" w:styleId="24">
    <w:name w:val="Основной текст 2 Знак"/>
    <w:basedOn w:val="1"/>
    <w:link w:val="23"/>
    <w:rPr>
      <w:sz w:val="20"/>
    </w:rPr>
  </w:style>
  <w:style w:type="paragraph" w:customStyle="1" w:styleId="af0">
    <w:name w:val="Нормальный (таблица)"/>
    <w:basedOn w:val="a"/>
    <w:next w:val="a"/>
    <w:link w:val="af1"/>
    <w:pPr>
      <w:widowControl w:val="0"/>
      <w:jc w:val="both"/>
    </w:pPr>
    <w:rPr>
      <w:rFonts w:ascii="Arial" w:hAnsi="Arial"/>
    </w:rPr>
  </w:style>
  <w:style w:type="character" w:customStyle="1" w:styleId="af1">
    <w:name w:val="Нормальный (таблица)"/>
    <w:basedOn w:val="1"/>
    <w:link w:val="af0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  <w:rPr>
      <w:rFonts w:ascii="Garamond" w:hAnsi="Garamond"/>
      <w:sz w:val="22"/>
    </w:rPr>
  </w:style>
  <w:style w:type="character" w:customStyle="1" w:styleId="26">
    <w:name w:val="Основной текст с отступом 2 Знак"/>
    <w:basedOn w:val="1"/>
    <w:link w:val="25"/>
    <w:rPr>
      <w:rFonts w:ascii="Garamond" w:hAnsi="Garamond"/>
      <w:sz w:val="22"/>
    </w:rPr>
  </w:style>
  <w:style w:type="paragraph" w:styleId="af2">
    <w:name w:val="Balloon Text"/>
    <w:basedOn w:val="a"/>
    <w:link w:val="af3"/>
    <w:rPr>
      <w:rFonts w:ascii="Tahoma" w:hAnsi="Tahoma"/>
      <w:sz w:val="16"/>
    </w:rPr>
  </w:style>
  <w:style w:type="character" w:customStyle="1" w:styleId="af3">
    <w:name w:val="Текст выноски Знак"/>
    <w:basedOn w:val="1"/>
    <w:link w:val="af2"/>
    <w:rPr>
      <w:rFonts w:ascii="Tahoma" w:hAnsi="Tahoma"/>
      <w:sz w:val="16"/>
    </w:rPr>
  </w:style>
  <w:style w:type="paragraph" w:customStyle="1" w:styleId="Style7">
    <w:name w:val="Style7"/>
    <w:basedOn w:val="a"/>
    <w:link w:val="Style70"/>
    <w:pPr>
      <w:widowControl w:val="0"/>
    </w:pPr>
  </w:style>
  <w:style w:type="character" w:customStyle="1" w:styleId="Style70">
    <w:name w:val="Style7"/>
    <w:basedOn w:val="1"/>
    <w:link w:val="Style7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26282F"/>
      <w:sz w:val="24"/>
    </w:rPr>
  </w:style>
  <w:style w:type="paragraph" w:customStyle="1" w:styleId="Style9">
    <w:name w:val="Style9"/>
    <w:basedOn w:val="a"/>
    <w:link w:val="Style90"/>
    <w:pPr>
      <w:widowControl w:val="0"/>
      <w:spacing w:line="273" w:lineRule="exact"/>
    </w:pPr>
  </w:style>
  <w:style w:type="character" w:customStyle="1" w:styleId="Style90">
    <w:name w:val="Style9"/>
    <w:basedOn w:val="1"/>
    <w:link w:val="Style9"/>
    <w:rPr>
      <w:sz w:val="24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1"/>
    <w:link w:val="af4"/>
    <w:rPr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16">
    <w:name w:val="Гиперссылка1"/>
    <w:link w:val="af6"/>
    <w:rPr>
      <w:color w:val="0000FF"/>
      <w:u w:val="single"/>
    </w:rPr>
  </w:style>
  <w:style w:type="character" w:styleId="af6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1"/>
    <w:link w:val="af7"/>
    <w:rPr>
      <w:sz w:val="24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styleId="af9">
    <w:name w:val="Body Text Indent"/>
    <w:basedOn w:val="a"/>
    <w:link w:val="afa"/>
    <w:pPr>
      <w:ind w:firstLine="709"/>
      <w:jc w:val="both"/>
    </w:pPr>
    <w:rPr>
      <w:sz w:val="28"/>
    </w:rPr>
  </w:style>
  <w:style w:type="character" w:customStyle="1" w:styleId="afa">
    <w:name w:val="Основной текст с отступом Знак"/>
    <w:basedOn w:val="1"/>
    <w:link w:val="af9"/>
    <w:rPr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9">
    <w:name w:val="Знак1"/>
    <w:basedOn w:val="a"/>
    <w:link w:val="1a"/>
    <w:pPr>
      <w:spacing w:beforeAutospacing="1" w:afterAutospacing="1"/>
    </w:pPr>
    <w:rPr>
      <w:rFonts w:ascii="Tahoma" w:hAnsi="Tahoma"/>
      <w:sz w:val="20"/>
    </w:rPr>
  </w:style>
  <w:style w:type="character" w:customStyle="1" w:styleId="1a">
    <w:name w:val="Знак1"/>
    <w:basedOn w:val="1"/>
    <w:link w:val="19"/>
    <w:rPr>
      <w:rFonts w:ascii="Tahoma" w:hAnsi="Tahoma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b">
    <w:name w:val="Цветовое выделение"/>
    <w:link w:val="afc"/>
    <w:rPr>
      <w:b/>
      <w:color w:val="26282F"/>
      <w:sz w:val="26"/>
    </w:rPr>
  </w:style>
  <w:style w:type="character" w:customStyle="1" w:styleId="afc">
    <w:name w:val="Цветовое выделение"/>
    <w:link w:val="afb"/>
    <w:rPr>
      <w:b/>
      <w:color w:val="26282F"/>
      <w:sz w:val="26"/>
    </w:rPr>
  </w:style>
  <w:style w:type="paragraph" w:customStyle="1" w:styleId="ab">
    <w:name w:val="Комментарий"/>
    <w:basedOn w:val="a"/>
    <w:next w:val="a"/>
    <w:link w:val="ad"/>
    <w:pPr>
      <w:widowControl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character" w:customStyle="1" w:styleId="ad">
    <w:name w:val="Комментарий"/>
    <w:basedOn w:val="1"/>
    <w:link w:val="ab"/>
    <w:rPr>
      <w:rFonts w:ascii="Arial" w:hAnsi="Arial"/>
      <w:color w:val="353842"/>
      <w:sz w:val="24"/>
      <w:shd w:val="clear" w:color="auto" w:fill="F0F0F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Style6">
    <w:name w:val="Style6"/>
    <w:basedOn w:val="a"/>
    <w:link w:val="Style60"/>
    <w:pPr>
      <w:widowControl w:val="0"/>
      <w:spacing w:line="317" w:lineRule="exact"/>
      <w:ind w:firstLine="842"/>
      <w:jc w:val="both"/>
    </w:pPr>
  </w:style>
  <w:style w:type="character" w:customStyle="1" w:styleId="Style60">
    <w:name w:val="Style6"/>
    <w:basedOn w:val="1"/>
    <w:link w:val="Style6"/>
    <w:rPr>
      <w:sz w:val="24"/>
    </w:rPr>
  </w:style>
  <w:style w:type="paragraph" w:styleId="afd">
    <w:name w:val="Subtitle"/>
    <w:next w:val="a"/>
    <w:link w:val="af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e">
    <w:name w:val="Подзаголовок Знак"/>
    <w:link w:val="afd"/>
    <w:rPr>
      <w:rFonts w:ascii="XO Thames" w:hAnsi="XO Thames"/>
      <w:i/>
      <w:sz w:val="24"/>
    </w:rPr>
  </w:style>
  <w:style w:type="paragraph" w:styleId="aff">
    <w:name w:val="Title"/>
    <w:next w:val="a"/>
    <w:link w:val="af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0">
    <w:name w:val="Название Знак"/>
    <w:link w:val="af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table" w:styleId="aff1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FontStyle14">
    <w:name w:val="Font Style14"/>
    <w:basedOn w:val="12"/>
    <w:link w:val="FontStyle140"/>
    <w:rPr>
      <w:sz w:val="24"/>
    </w:rPr>
  </w:style>
  <w:style w:type="character" w:customStyle="1" w:styleId="FontStyle140">
    <w:name w:val="Font Style14"/>
    <w:basedOn w:val="a0"/>
    <w:link w:val="FontStyle14"/>
    <w:rPr>
      <w:rFonts w:ascii="Times New Roman" w:hAnsi="Times New Roman"/>
      <w:sz w:val="24"/>
    </w:rPr>
  </w:style>
  <w:style w:type="paragraph" w:customStyle="1" w:styleId="13">
    <w:name w:val="Номер страницы1"/>
    <w:basedOn w:val="12"/>
    <w:link w:val="a3"/>
  </w:style>
  <w:style w:type="character" w:styleId="a3">
    <w:name w:val="page number"/>
    <w:basedOn w:val="a0"/>
    <w:link w:val="1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4">
    <w:name w:val="List Paragraph"/>
    <w:basedOn w:val="a"/>
    <w:link w:val="a5"/>
    <w:pPr>
      <w:ind w:left="720"/>
      <w:contextualSpacing/>
    </w:pPr>
    <w:rPr>
      <w:sz w:val="20"/>
    </w:rPr>
  </w:style>
  <w:style w:type="character" w:customStyle="1" w:styleId="a5">
    <w:name w:val="Абзац списка Знак"/>
    <w:basedOn w:val="1"/>
    <w:link w:val="a4"/>
    <w:rPr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basedOn w:val="1"/>
    <w:link w:val="a6"/>
    <w:rPr>
      <w:sz w:val="24"/>
    </w:rPr>
  </w:style>
  <w:style w:type="paragraph" w:customStyle="1" w:styleId="14">
    <w:name w:val="Заголовок №1"/>
    <w:basedOn w:val="a"/>
    <w:link w:val="15"/>
    <w:pPr>
      <w:spacing w:before="420" w:after="420" w:line="240" w:lineRule="atLeast"/>
      <w:outlineLvl w:val="0"/>
    </w:pPr>
    <w:rPr>
      <w:b/>
      <w:sz w:val="34"/>
    </w:rPr>
  </w:style>
  <w:style w:type="character" w:customStyle="1" w:styleId="15">
    <w:name w:val="Заголовок №1"/>
    <w:basedOn w:val="1"/>
    <w:link w:val="14"/>
    <w:rPr>
      <w:b/>
      <w:sz w:val="3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8">
    <w:name w:val="Гипертекстовая ссылка"/>
    <w:link w:val="a9"/>
    <w:rPr>
      <w:color w:val="106BBE"/>
      <w:sz w:val="26"/>
    </w:rPr>
  </w:style>
  <w:style w:type="character" w:customStyle="1" w:styleId="a9">
    <w:name w:val="Гипертекстовая ссылка"/>
    <w:link w:val="a8"/>
    <w:rPr>
      <w:color w:val="106BBE"/>
      <w:sz w:val="26"/>
    </w:rPr>
  </w:style>
  <w:style w:type="paragraph" w:customStyle="1" w:styleId="aa">
    <w:name w:val="Информация об изменениях документа"/>
    <w:basedOn w:val="ab"/>
    <w:next w:val="a"/>
    <w:link w:val="ac"/>
    <w:pPr>
      <w:spacing w:before="0"/>
    </w:pPr>
    <w:rPr>
      <w:i/>
    </w:rPr>
  </w:style>
  <w:style w:type="character" w:customStyle="1" w:styleId="ac">
    <w:name w:val="Информация об изменениях документа"/>
    <w:basedOn w:val="ad"/>
    <w:link w:val="aa"/>
    <w:rPr>
      <w:rFonts w:ascii="Arial" w:hAnsi="Arial"/>
      <w:i/>
      <w:color w:val="353842"/>
      <w:sz w:val="24"/>
      <w:shd w:val="clear" w:color="auto" w:fill="F0F0F0"/>
    </w:rPr>
  </w:style>
  <w:style w:type="paragraph" w:styleId="ae">
    <w:name w:val="No Spacing"/>
    <w:link w:val="af"/>
    <w:rPr>
      <w:rFonts w:ascii="Garamond" w:hAnsi="Garamond"/>
      <w:sz w:val="22"/>
    </w:rPr>
  </w:style>
  <w:style w:type="character" w:customStyle="1" w:styleId="af">
    <w:name w:val="Без интервала Знак"/>
    <w:link w:val="ae"/>
    <w:rPr>
      <w:rFonts w:ascii="Garamond" w:hAnsi="Garamond"/>
      <w:sz w:val="22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Style10">
    <w:name w:val="Style10"/>
    <w:basedOn w:val="a"/>
    <w:link w:val="Style100"/>
    <w:pPr>
      <w:widowControl w:val="0"/>
      <w:spacing w:line="268" w:lineRule="exact"/>
      <w:jc w:val="both"/>
    </w:pPr>
  </w:style>
  <w:style w:type="character" w:customStyle="1" w:styleId="Style100">
    <w:name w:val="Style10"/>
    <w:basedOn w:val="1"/>
    <w:link w:val="Style10"/>
    <w:rPr>
      <w:sz w:val="24"/>
    </w:rPr>
  </w:style>
  <w:style w:type="paragraph" w:styleId="23">
    <w:name w:val="Body Text 2"/>
    <w:basedOn w:val="a"/>
    <w:link w:val="24"/>
    <w:pPr>
      <w:spacing w:after="120" w:line="480" w:lineRule="auto"/>
    </w:pPr>
    <w:rPr>
      <w:sz w:val="20"/>
    </w:rPr>
  </w:style>
  <w:style w:type="character" w:customStyle="1" w:styleId="24">
    <w:name w:val="Основной текст 2 Знак"/>
    <w:basedOn w:val="1"/>
    <w:link w:val="23"/>
    <w:rPr>
      <w:sz w:val="20"/>
    </w:rPr>
  </w:style>
  <w:style w:type="paragraph" w:customStyle="1" w:styleId="af0">
    <w:name w:val="Нормальный (таблица)"/>
    <w:basedOn w:val="a"/>
    <w:next w:val="a"/>
    <w:link w:val="af1"/>
    <w:pPr>
      <w:widowControl w:val="0"/>
      <w:jc w:val="both"/>
    </w:pPr>
    <w:rPr>
      <w:rFonts w:ascii="Arial" w:hAnsi="Arial"/>
    </w:rPr>
  </w:style>
  <w:style w:type="character" w:customStyle="1" w:styleId="af1">
    <w:name w:val="Нормальный (таблица)"/>
    <w:basedOn w:val="1"/>
    <w:link w:val="af0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  <w:rPr>
      <w:rFonts w:ascii="Garamond" w:hAnsi="Garamond"/>
      <w:sz w:val="22"/>
    </w:rPr>
  </w:style>
  <w:style w:type="character" w:customStyle="1" w:styleId="26">
    <w:name w:val="Основной текст с отступом 2 Знак"/>
    <w:basedOn w:val="1"/>
    <w:link w:val="25"/>
    <w:rPr>
      <w:rFonts w:ascii="Garamond" w:hAnsi="Garamond"/>
      <w:sz w:val="22"/>
    </w:rPr>
  </w:style>
  <w:style w:type="paragraph" w:styleId="af2">
    <w:name w:val="Balloon Text"/>
    <w:basedOn w:val="a"/>
    <w:link w:val="af3"/>
    <w:rPr>
      <w:rFonts w:ascii="Tahoma" w:hAnsi="Tahoma"/>
      <w:sz w:val="16"/>
    </w:rPr>
  </w:style>
  <w:style w:type="character" w:customStyle="1" w:styleId="af3">
    <w:name w:val="Текст выноски Знак"/>
    <w:basedOn w:val="1"/>
    <w:link w:val="af2"/>
    <w:rPr>
      <w:rFonts w:ascii="Tahoma" w:hAnsi="Tahoma"/>
      <w:sz w:val="16"/>
    </w:rPr>
  </w:style>
  <w:style w:type="paragraph" w:customStyle="1" w:styleId="Style7">
    <w:name w:val="Style7"/>
    <w:basedOn w:val="a"/>
    <w:link w:val="Style70"/>
    <w:pPr>
      <w:widowControl w:val="0"/>
    </w:pPr>
  </w:style>
  <w:style w:type="character" w:customStyle="1" w:styleId="Style70">
    <w:name w:val="Style7"/>
    <w:basedOn w:val="1"/>
    <w:link w:val="Style7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26282F"/>
      <w:sz w:val="24"/>
    </w:rPr>
  </w:style>
  <w:style w:type="paragraph" w:customStyle="1" w:styleId="Style9">
    <w:name w:val="Style9"/>
    <w:basedOn w:val="a"/>
    <w:link w:val="Style90"/>
    <w:pPr>
      <w:widowControl w:val="0"/>
      <w:spacing w:line="273" w:lineRule="exact"/>
    </w:pPr>
  </w:style>
  <w:style w:type="character" w:customStyle="1" w:styleId="Style90">
    <w:name w:val="Style9"/>
    <w:basedOn w:val="1"/>
    <w:link w:val="Style9"/>
    <w:rPr>
      <w:sz w:val="24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1"/>
    <w:link w:val="af4"/>
    <w:rPr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16">
    <w:name w:val="Гиперссылка1"/>
    <w:link w:val="af6"/>
    <w:rPr>
      <w:color w:val="0000FF"/>
      <w:u w:val="single"/>
    </w:rPr>
  </w:style>
  <w:style w:type="character" w:styleId="af6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1"/>
    <w:link w:val="af7"/>
    <w:rPr>
      <w:sz w:val="24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styleId="af9">
    <w:name w:val="Body Text Indent"/>
    <w:basedOn w:val="a"/>
    <w:link w:val="afa"/>
    <w:pPr>
      <w:ind w:firstLine="709"/>
      <w:jc w:val="both"/>
    </w:pPr>
    <w:rPr>
      <w:sz w:val="28"/>
    </w:rPr>
  </w:style>
  <w:style w:type="character" w:customStyle="1" w:styleId="afa">
    <w:name w:val="Основной текст с отступом Знак"/>
    <w:basedOn w:val="1"/>
    <w:link w:val="af9"/>
    <w:rPr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9">
    <w:name w:val="Знак1"/>
    <w:basedOn w:val="a"/>
    <w:link w:val="1a"/>
    <w:pPr>
      <w:spacing w:beforeAutospacing="1" w:afterAutospacing="1"/>
    </w:pPr>
    <w:rPr>
      <w:rFonts w:ascii="Tahoma" w:hAnsi="Tahoma"/>
      <w:sz w:val="20"/>
    </w:rPr>
  </w:style>
  <w:style w:type="character" w:customStyle="1" w:styleId="1a">
    <w:name w:val="Знак1"/>
    <w:basedOn w:val="1"/>
    <w:link w:val="19"/>
    <w:rPr>
      <w:rFonts w:ascii="Tahoma" w:hAnsi="Tahoma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b">
    <w:name w:val="Цветовое выделение"/>
    <w:link w:val="afc"/>
    <w:rPr>
      <w:b/>
      <w:color w:val="26282F"/>
      <w:sz w:val="26"/>
    </w:rPr>
  </w:style>
  <w:style w:type="character" w:customStyle="1" w:styleId="afc">
    <w:name w:val="Цветовое выделение"/>
    <w:link w:val="afb"/>
    <w:rPr>
      <w:b/>
      <w:color w:val="26282F"/>
      <w:sz w:val="26"/>
    </w:rPr>
  </w:style>
  <w:style w:type="paragraph" w:customStyle="1" w:styleId="ab">
    <w:name w:val="Комментарий"/>
    <w:basedOn w:val="a"/>
    <w:next w:val="a"/>
    <w:link w:val="ad"/>
    <w:pPr>
      <w:widowControl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character" w:customStyle="1" w:styleId="ad">
    <w:name w:val="Комментарий"/>
    <w:basedOn w:val="1"/>
    <w:link w:val="ab"/>
    <w:rPr>
      <w:rFonts w:ascii="Arial" w:hAnsi="Arial"/>
      <w:color w:val="353842"/>
      <w:sz w:val="24"/>
      <w:shd w:val="clear" w:color="auto" w:fill="F0F0F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Style6">
    <w:name w:val="Style6"/>
    <w:basedOn w:val="a"/>
    <w:link w:val="Style60"/>
    <w:pPr>
      <w:widowControl w:val="0"/>
      <w:spacing w:line="317" w:lineRule="exact"/>
      <w:ind w:firstLine="842"/>
      <w:jc w:val="both"/>
    </w:pPr>
  </w:style>
  <w:style w:type="character" w:customStyle="1" w:styleId="Style60">
    <w:name w:val="Style6"/>
    <w:basedOn w:val="1"/>
    <w:link w:val="Style6"/>
    <w:rPr>
      <w:sz w:val="24"/>
    </w:rPr>
  </w:style>
  <w:style w:type="paragraph" w:styleId="afd">
    <w:name w:val="Subtitle"/>
    <w:next w:val="a"/>
    <w:link w:val="af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e">
    <w:name w:val="Подзаголовок Знак"/>
    <w:link w:val="afd"/>
    <w:rPr>
      <w:rFonts w:ascii="XO Thames" w:hAnsi="XO Thames"/>
      <w:i/>
      <w:sz w:val="24"/>
    </w:rPr>
  </w:style>
  <w:style w:type="paragraph" w:styleId="aff">
    <w:name w:val="Title"/>
    <w:next w:val="a"/>
    <w:link w:val="af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0">
    <w:name w:val="Название Знак"/>
    <w:link w:val="af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table" w:styleId="aff1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21</cp:revision>
  <cp:lastPrinted>2024-12-05T14:05:00Z</cp:lastPrinted>
  <dcterms:created xsi:type="dcterms:W3CDTF">2024-12-05T12:28:00Z</dcterms:created>
  <dcterms:modified xsi:type="dcterms:W3CDTF">2024-12-12T12:08:00Z</dcterms:modified>
</cp:coreProperties>
</file>