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595" w:rsidRDefault="00192090">
      <w:pPr>
        <w:spacing w:after="0" w:line="240" w:lineRule="auto"/>
        <w:jc w:val="center"/>
        <w:rPr>
          <w:b/>
          <w:sz w:val="20"/>
        </w:rPr>
      </w:pPr>
      <w:r>
        <w:rPr>
          <w:b/>
          <w:noProof/>
        </w:rPr>
        <w:drawing>
          <wp:inline distT="0" distB="0" distL="0" distR="0">
            <wp:extent cx="780415" cy="9874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80415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РОССИЙСКАЯ ФЕДЕРАЦИЯ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РОСТОВСКАЯ ОБЛАСТЬ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НЕКЛИНОВСКИЙ РАЙОН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МУНИЦИПАЛЬНОЕ ОБРАЗОВАНИЕ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АДМИНИСТРАЦИЯ ПОКРОВСКОГО СЕЛЬСКОГО ПОСЕЛЕНИЯ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ПОСТАНОВЛЕНИЕ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 xml:space="preserve">от </w:t>
      </w:r>
      <w:r w:rsidR="005176F6">
        <w:rPr>
          <w:b/>
        </w:rPr>
        <w:t>19.02.</w:t>
      </w:r>
      <w:r>
        <w:rPr>
          <w:b/>
        </w:rPr>
        <w:t>202</w:t>
      </w:r>
      <w:r w:rsidR="003D257B">
        <w:rPr>
          <w:b/>
        </w:rPr>
        <w:t>5</w:t>
      </w:r>
      <w:r>
        <w:rPr>
          <w:b/>
        </w:rPr>
        <w:t xml:space="preserve">г. № </w:t>
      </w:r>
      <w:r w:rsidR="005176F6">
        <w:rPr>
          <w:b/>
        </w:rPr>
        <w:t>27</w:t>
      </w:r>
    </w:p>
    <w:p w:rsidR="00365595" w:rsidRDefault="00192090">
      <w:pPr>
        <w:spacing w:after="0" w:line="240" w:lineRule="auto"/>
        <w:jc w:val="center"/>
        <w:rPr>
          <w:sz w:val="24"/>
        </w:rPr>
      </w:pPr>
      <w:r>
        <w:rPr>
          <w:sz w:val="24"/>
        </w:rPr>
        <w:t>c. Покровское</w:t>
      </w:r>
    </w:p>
    <w:p w:rsidR="00365595" w:rsidRDefault="00365595">
      <w:pPr>
        <w:spacing w:after="0" w:line="240" w:lineRule="auto"/>
        <w:jc w:val="center"/>
        <w:rPr>
          <w:b/>
        </w:rPr>
      </w:pPr>
    </w:p>
    <w:p w:rsidR="00797AD3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«О внесении изменений в постановление Администрации Покровского сельского поселения от 16.11.2018г. № 111</w:t>
      </w:r>
      <w:r w:rsidR="0042213D">
        <w:rPr>
          <w:b/>
        </w:rPr>
        <w:t xml:space="preserve"> </w:t>
      </w:r>
      <w:r w:rsidR="0042213D" w:rsidRPr="0042213D">
        <w:rPr>
          <w:b/>
        </w:rPr>
        <w:t>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</w:t>
      </w:r>
      <w:r w:rsidR="0042213D">
        <w:rPr>
          <w:b/>
        </w:rPr>
        <w:t xml:space="preserve"> </w:t>
      </w:r>
    </w:p>
    <w:p w:rsidR="00365595" w:rsidRDefault="0042213D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  <w:r w:rsidR="00192090">
        <w:rPr>
          <w:b/>
        </w:rPr>
        <w:t>»</w:t>
      </w:r>
    </w:p>
    <w:p w:rsidR="00365595" w:rsidRDefault="00365595">
      <w:pPr>
        <w:widowControl w:val="0"/>
        <w:spacing w:after="0" w:line="240" w:lineRule="auto"/>
        <w:jc w:val="center"/>
        <w:rPr>
          <w:b/>
        </w:rPr>
      </w:pPr>
    </w:p>
    <w:p w:rsidR="0042213D" w:rsidRPr="003D257B" w:rsidRDefault="00192090">
      <w:pPr>
        <w:spacing w:after="0" w:line="240" w:lineRule="auto"/>
        <w:ind w:firstLine="709"/>
        <w:jc w:val="both"/>
        <w:rPr>
          <w:b/>
          <w:sz w:val="26"/>
        </w:rPr>
      </w:pPr>
      <w:r>
        <w:rPr>
          <w:sz w:val="26"/>
        </w:rPr>
        <w:t xml:space="preserve">В целях обеспечения реализации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3D257B">
        <w:rPr>
          <w:sz w:val="26"/>
        </w:rPr>
        <w:t xml:space="preserve">«Покровское сельское поселение», </w:t>
      </w:r>
      <w:r w:rsidR="003D257B" w:rsidRPr="003D257B">
        <w:rPr>
          <w:sz w:val="26"/>
        </w:rPr>
        <w:t xml:space="preserve">в соответствии с решением Собрания депутатов Покровского сельского поселения  №130 от 25.12.2024г. — «О бюджете Покровского 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>сельского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поселения Неклиновского района на 2025 год и на плановый период 2026 и 2027 годов »,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Администрация </w:t>
      </w:r>
      <w:r w:rsidR="00692F90">
        <w:rPr>
          <w:sz w:val="26"/>
        </w:rPr>
        <w:t xml:space="preserve">  </w:t>
      </w:r>
      <w:r w:rsidR="003D257B" w:rsidRPr="003D257B">
        <w:rPr>
          <w:sz w:val="26"/>
        </w:rPr>
        <w:t>Покровского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>сельского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поселения</w:t>
      </w:r>
      <w:r w:rsidR="00692F90">
        <w:rPr>
          <w:sz w:val="26"/>
        </w:rPr>
        <w:t xml:space="preserve">              </w:t>
      </w:r>
      <w:r w:rsidR="003D257B" w:rsidRPr="003D257B">
        <w:rPr>
          <w:sz w:val="26"/>
        </w:rPr>
        <w:t xml:space="preserve"> </w:t>
      </w:r>
      <w:r w:rsidR="00692F90">
        <w:rPr>
          <w:sz w:val="26"/>
        </w:rPr>
        <w:t xml:space="preserve"> </w:t>
      </w:r>
      <w:proofErr w:type="gramStart"/>
      <w:r w:rsidR="003D257B" w:rsidRPr="003D257B">
        <w:rPr>
          <w:b/>
          <w:sz w:val="26"/>
        </w:rPr>
        <w:t>п</w:t>
      </w:r>
      <w:proofErr w:type="gramEnd"/>
      <w:r w:rsidR="003D257B" w:rsidRPr="003D257B">
        <w:rPr>
          <w:b/>
          <w:sz w:val="26"/>
        </w:rPr>
        <w:t xml:space="preserve"> о с т а н </w:t>
      </w:r>
      <w:proofErr w:type="gramStart"/>
      <w:r w:rsidR="003D257B" w:rsidRPr="003D257B">
        <w:rPr>
          <w:b/>
          <w:sz w:val="26"/>
        </w:rPr>
        <w:t>о</w:t>
      </w:r>
      <w:proofErr w:type="gramEnd"/>
      <w:r w:rsidR="003D257B" w:rsidRPr="003D257B">
        <w:rPr>
          <w:b/>
          <w:sz w:val="26"/>
        </w:rPr>
        <w:t xml:space="preserve"> в л я е т:</w:t>
      </w:r>
    </w:p>
    <w:p w:rsidR="0042213D" w:rsidRDefault="0042213D" w:rsidP="003D257B">
      <w:pPr>
        <w:spacing w:after="0" w:line="240" w:lineRule="auto"/>
        <w:jc w:val="both"/>
        <w:rPr>
          <w:sz w:val="26"/>
        </w:rPr>
      </w:pPr>
    </w:p>
    <w:p w:rsidR="00692F90" w:rsidRDefault="001920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>Внести</w:t>
      </w:r>
      <w:r w:rsidR="0042213D" w:rsidRPr="00692F90">
        <w:rPr>
          <w:szCs w:val="28"/>
        </w:rPr>
        <w:t xml:space="preserve"> изменения</w:t>
      </w:r>
      <w:r w:rsidRPr="00692F90">
        <w:rPr>
          <w:szCs w:val="28"/>
        </w:rPr>
        <w:t xml:space="preserve"> в </w:t>
      </w:r>
      <w:r w:rsidR="0042213D" w:rsidRPr="00692F90">
        <w:rPr>
          <w:szCs w:val="28"/>
        </w:rPr>
        <w:t xml:space="preserve"> постановление Администрации Покровского сельского поселения</w:t>
      </w:r>
      <w:r w:rsidRPr="00692F90">
        <w:rPr>
          <w:szCs w:val="28"/>
        </w:rPr>
        <w:t xml:space="preserve"> от 16.11.2018г. № 111 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42213D" w:rsidRPr="00692F90">
        <w:rPr>
          <w:szCs w:val="28"/>
        </w:rPr>
        <w:t>«Покровское сельское поселение»;</w:t>
      </w:r>
    </w:p>
    <w:p w:rsidR="00692F90" w:rsidRDefault="00692F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>Настоящее постановление вступает в силу со дня его официального опубликования (обнародования);</w:t>
      </w:r>
    </w:p>
    <w:p w:rsidR="00692F90" w:rsidRPr="00692F90" w:rsidRDefault="00692F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 xml:space="preserve">3. </w:t>
      </w:r>
      <w:proofErr w:type="gramStart"/>
      <w:r w:rsidRPr="00692F90">
        <w:rPr>
          <w:szCs w:val="28"/>
        </w:rPr>
        <w:t>Контроль   за</w:t>
      </w:r>
      <w:proofErr w:type="gramEnd"/>
      <w:r w:rsidRPr="00692F90">
        <w:rPr>
          <w:szCs w:val="28"/>
        </w:rPr>
        <w:t xml:space="preserve">   выполнением   постановления   возложить   на   ведущего специалиста      Администрации     Покровского    сельского      поселения   Сенченко А.В.</w:t>
      </w:r>
    </w:p>
    <w:p w:rsidR="00692F90" w:rsidRDefault="00692F90">
      <w:pPr>
        <w:widowControl w:val="0"/>
        <w:spacing w:after="0" w:line="216" w:lineRule="auto"/>
        <w:ind w:firstLine="720"/>
        <w:jc w:val="both"/>
        <w:rPr>
          <w:b/>
        </w:rPr>
      </w:pP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Глава Администрации</w:t>
      </w: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Покровского сельского поселения                                   Д.В. Бондарь</w:t>
      </w:r>
      <w:r>
        <w:rPr>
          <w:b/>
        </w:rPr>
        <w:br w:type="page"/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lastRenderedPageBreak/>
        <w:t>Приложение 1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к постановлению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Администрации Покровского сельского поселения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 xml:space="preserve">от </w:t>
      </w:r>
      <w:r w:rsidR="005176F6">
        <w:rPr>
          <w:sz w:val="24"/>
        </w:rPr>
        <w:t>19.02.</w:t>
      </w:r>
      <w:bookmarkStart w:id="0" w:name="_GoBack"/>
      <w:bookmarkEnd w:id="0"/>
      <w:r w:rsidR="00797AD3">
        <w:rPr>
          <w:sz w:val="24"/>
        </w:rPr>
        <w:t>2025</w:t>
      </w:r>
      <w:r>
        <w:rPr>
          <w:sz w:val="24"/>
        </w:rPr>
        <w:t>г. №</w:t>
      </w:r>
      <w:r w:rsidR="005176F6">
        <w:rPr>
          <w:sz w:val="24"/>
        </w:rPr>
        <w:t>27</w:t>
      </w:r>
    </w:p>
    <w:p w:rsidR="00365595" w:rsidRDefault="00365595">
      <w:pPr>
        <w:spacing w:after="0"/>
        <w:ind w:firstLine="709"/>
        <w:jc w:val="both"/>
        <w:rPr>
          <w:sz w:val="20"/>
        </w:rPr>
      </w:pPr>
    </w:p>
    <w:p w:rsidR="00365595" w:rsidRDefault="00192090">
      <w:pPr>
        <w:spacing w:line="240" w:lineRule="auto"/>
        <w:jc w:val="center"/>
      </w:pPr>
      <w:r>
        <w:t>МУНИЦИПАЛЬНАЯ ПРОГРАММА</w:t>
      </w:r>
    </w:p>
    <w:p w:rsidR="00365595" w:rsidRDefault="00192090">
      <w:pPr>
        <w:spacing w:line="240" w:lineRule="auto"/>
        <w:jc w:val="center"/>
      </w:pPr>
      <w:r>
        <w:t>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jc w:val="center"/>
      </w:pPr>
      <w:r>
        <w:t xml:space="preserve">I. СТРАТЕГИЧЕСКИЕ ПРИОРИТЕТЫ </w:t>
      </w:r>
    </w:p>
    <w:p w:rsidR="00365595" w:rsidRDefault="00192090">
      <w:pPr>
        <w:spacing w:line="240" w:lineRule="auto"/>
        <w:jc w:val="center"/>
      </w:pPr>
      <w:r>
        <w:t xml:space="preserve"> муниципальной программы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</w:pPr>
      <w:r>
        <w:t>1.Оценка текущего состояния сферы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 xml:space="preserve">Муниципальная программа «Формирование современной городской среды на территории </w:t>
      </w:r>
      <w:r>
        <w:t>муниципального образования «Покровское сельское поселение</w:t>
      </w:r>
      <w:r>
        <w:rPr>
          <w:highlight w:val="white"/>
        </w:rPr>
        <w:t>» определяет цели и основные приоритеты в сфере улучшение качества городской среды.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пользования, а также знаковых и социально значимых объектов общего пользования, отобранными жителями территории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Создания комфортных условий проживания на территории Покровского сельского поселения путем качественного повышения уровня благоустройства будет способствовать обеспечению устойчивого социально-экономического развития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</w:pPr>
      <w:r>
        <w:t>2. Описание приоритетов и целей муниципальной политики в сфере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Целью муниципальной политики в сфере формирования современной городской среды на территории Покровского сельского поселения является: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муниципальных территорий общего пользования;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объектов Покровского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  <w:rPr>
          <w:b/>
        </w:rPr>
      </w:pPr>
      <w:r>
        <w:rPr>
          <w:color w:val="000000" w:themeColor="text1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365595" w:rsidRDefault="00192090">
      <w:pPr>
        <w:spacing w:after="0" w:line="240" w:lineRule="auto"/>
        <w:ind w:firstLine="709"/>
        <w:jc w:val="both"/>
      </w:pPr>
      <w:r>
        <w:t>Задачи муниципальной программы:</w:t>
      </w:r>
    </w:p>
    <w:p w:rsidR="00365595" w:rsidRDefault="00192090">
      <w:pPr>
        <w:spacing w:after="0" w:line="240" w:lineRule="auto"/>
        <w:ind w:firstLine="709"/>
        <w:jc w:val="both"/>
      </w:pPr>
      <w:r>
        <w:t>1) увеличение количества благоустроенных общественных территорий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</w:pPr>
      <w:r>
        <w:t>Указанные направления реализуются в соответствии:</w:t>
      </w:r>
    </w:p>
    <w:p w:rsidR="00365595" w:rsidRDefault="00192090">
      <w:pPr>
        <w:spacing w:after="0" w:line="240" w:lineRule="auto"/>
        <w:ind w:firstLine="709"/>
        <w:jc w:val="both"/>
      </w:pPr>
      <w:r>
        <w:t>с Указом Президента Российской Федерации от 07.05.2018 № 204 «О национальных целях и стратегических задачах развития Российской Федерации на период до 2024»;</w:t>
      </w:r>
    </w:p>
    <w:p w:rsidR="00365595" w:rsidRDefault="00192090">
      <w:pPr>
        <w:spacing w:after="0" w:line="240" w:lineRule="auto"/>
        <w:ind w:firstLine="709"/>
        <w:jc w:val="both"/>
      </w:pPr>
      <w:r>
        <w:lastRenderedPageBreak/>
        <w:t>Стратегией социально-экономического развития Ростовской области на период до 2030 года;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Решение указанных задач будет осуществляться за счет реализации комплексов процессных мероприятий.</w:t>
      </w:r>
    </w:p>
    <w:p w:rsidR="00365595" w:rsidRDefault="00365595">
      <w:pPr>
        <w:sectPr w:rsidR="00365595">
          <w:headerReference w:type="default" r:id="rId9"/>
          <w:pgSz w:w="11908" w:h="16848"/>
          <w:pgMar w:top="567" w:right="680" w:bottom="567" w:left="964" w:header="720" w:footer="720" w:gutter="0"/>
          <w:cols w:space="720"/>
        </w:sectPr>
      </w:pPr>
    </w:p>
    <w:p w:rsidR="00365595" w:rsidRDefault="00192090">
      <w:pPr>
        <w:spacing w:after="0" w:line="240" w:lineRule="auto"/>
        <w:jc w:val="center"/>
      </w:pPr>
      <w:r>
        <w:lastRenderedPageBreak/>
        <w:t>II. ПАСПОРТ</w:t>
      </w:r>
    </w:p>
    <w:p w:rsidR="00365595" w:rsidRDefault="00192090">
      <w:pPr>
        <w:spacing w:line="240" w:lineRule="auto"/>
        <w:jc w:val="center"/>
      </w:pPr>
      <w:r>
        <w:t>муниципальной программы Покровского сельского поселения</w:t>
      </w:r>
    </w:p>
    <w:p w:rsidR="00365595" w:rsidRDefault="00192090">
      <w:pPr>
        <w:spacing w:line="240" w:lineRule="auto"/>
        <w:jc w:val="center"/>
      </w:pPr>
      <w:r>
        <w:rPr>
          <w:i/>
        </w:rPr>
        <w:t>«</w:t>
      </w:r>
      <w:r>
        <w:t xml:space="preserve">Формирование современной городской среды территории муниципального образования </w:t>
      </w:r>
    </w:p>
    <w:p w:rsidR="00365595" w:rsidRDefault="00192090">
      <w:pPr>
        <w:spacing w:line="240" w:lineRule="auto"/>
        <w:jc w:val="center"/>
      </w:pPr>
      <w:r>
        <w:t>«Покровское сельское поселение</w:t>
      </w:r>
      <w:r>
        <w:rPr>
          <w:i/>
        </w:rPr>
        <w:t>»»</w:t>
      </w:r>
    </w:p>
    <w:p w:rsidR="00365595" w:rsidRDefault="00192090">
      <w:pPr>
        <w:numPr>
          <w:ilvl w:val="0"/>
          <w:numId w:val="2"/>
        </w:numPr>
        <w:spacing w:after="0" w:line="240" w:lineRule="auto"/>
        <w:jc w:val="center"/>
      </w:pPr>
      <w:r>
        <w:t>Основные положения</w:t>
      </w:r>
    </w:p>
    <w:p w:rsidR="00365595" w:rsidRDefault="00365595">
      <w:pPr>
        <w:spacing w:after="0" w:line="240" w:lineRule="auto"/>
        <w:jc w:val="center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Антонов Александр Александрович, заместитель главы Администрации Покровского сельского поселения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Администрация Покровского сельского поселения, (Сенченко Алина Валерьяновна,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I: 2019 – 2024 годы;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II: 2025 – 2030 годы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  <w:p w:rsidR="00365595" w:rsidRDefault="00365595">
            <w:pPr>
              <w:widowControl w:val="0"/>
              <w:spacing w:after="0" w:line="240" w:lineRule="auto"/>
              <w:jc w:val="center"/>
            </w:pPr>
          </w:p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муниципальных территорий общего пользования;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объектов Покровского сельского поселения.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F92218">
            <w:pPr>
              <w:widowControl w:val="0"/>
              <w:spacing w:after="0" w:line="240" w:lineRule="auto"/>
              <w:jc w:val="both"/>
            </w:pPr>
            <w:r>
              <w:t>39 926,7</w:t>
            </w:r>
            <w:r w:rsidR="00192090">
              <w:t xml:space="preserve"> тыс. рублей:</w:t>
            </w:r>
          </w:p>
          <w:p w:rsidR="00365595" w:rsidRDefault="001E5999">
            <w:pPr>
              <w:widowControl w:val="0"/>
              <w:spacing w:after="0" w:line="240" w:lineRule="auto"/>
              <w:jc w:val="both"/>
            </w:pPr>
            <w:r>
              <w:t>этап I:  38 402,7</w:t>
            </w:r>
            <w:r w:rsidR="00192090">
              <w:t xml:space="preserve">  тыс. рублей;</w:t>
            </w:r>
          </w:p>
          <w:p w:rsidR="00365595" w:rsidRDefault="00FE3E75" w:rsidP="00F92218">
            <w:pPr>
              <w:widowControl w:val="0"/>
              <w:spacing w:after="0" w:line="240" w:lineRule="auto"/>
              <w:jc w:val="both"/>
            </w:pPr>
            <w:r>
              <w:t xml:space="preserve">этап II: </w:t>
            </w:r>
            <w:r w:rsidR="00F92218">
              <w:t>1 524,0</w:t>
            </w:r>
            <w:r w:rsidR="00192090">
              <w:t xml:space="preserve"> тыс. рублей</w:t>
            </w:r>
          </w:p>
        </w:tc>
      </w:tr>
      <w:tr w:rsidR="00365595">
        <w:trPr>
          <w:trHeight w:val="80"/>
        </w:trPr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</w:tr>
    </w:tbl>
    <w:p w:rsidR="00365595" w:rsidRDefault="00365595">
      <w:pPr>
        <w:spacing w:after="0" w:line="240" w:lineRule="auto"/>
        <w:jc w:val="center"/>
      </w:pPr>
    </w:p>
    <w:p w:rsidR="00365595" w:rsidRDefault="00365595">
      <w:pPr>
        <w:spacing w:after="0" w:line="240" w:lineRule="auto"/>
        <w:jc w:val="center"/>
      </w:pPr>
    </w:p>
    <w:p w:rsidR="00365595" w:rsidRDefault="00365595">
      <w:pPr>
        <w:spacing w:line="240" w:lineRule="auto"/>
        <w:jc w:val="center"/>
      </w:pPr>
    </w:p>
    <w:p w:rsidR="00365595" w:rsidRDefault="00365595">
      <w:pPr>
        <w:spacing w:line="240" w:lineRule="auto"/>
        <w:jc w:val="center"/>
      </w:pPr>
    </w:p>
    <w:p w:rsidR="00365595" w:rsidRDefault="00192090">
      <w:pPr>
        <w:spacing w:after="0" w:line="240" w:lineRule="auto"/>
        <w:jc w:val="center"/>
      </w:pPr>
      <w:r>
        <w:lastRenderedPageBreak/>
        <w:t xml:space="preserve">2.Показатели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2631"/>
        <w:gridCol w:w="850"/>
        <w:gridCol w:w="992"/>
        <w:gridCol w:w="851"/>
        <w:gridCol w:w="769"/>
        <w:gridCol w:w="867"/>
        <w:gridCol w:w="690"/>
        <w:gridCol w:w="670"/>
        <w:gridCol w:w="630"/>
        <w:gridCol w:w="585"/>
        <w:gridCol w:w="699"/>
        <w:gridCol w:w="2319"/>
        <w:gridCol w:w="992"/>
        <w:gridCol w:w="948"/>
      </w:tblGrid>
      <w:tr w:rsidR="00365595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7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</w:tc>
        <w:tc>
          <w:tcPr>
            <w:tcW w:w="8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(2023 год) </w:t>
            </w:r>
          </w:p>
        </w:tc>
        <w:tc>
          <w:tcPr>
            <w:tcW w:w="25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 показателями национальных целей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(спра</w:t>
            </w:r>
            <w:r>
              <w:rPr>
                <w:spacing w:val="-20"/>
                <w:sz w:val="24"/>
              </w:rPr>
              <w:t>в</w:t>
            </w:r>
            <w:r>
              <w:rPr>
                <w:sz w:val="24"/>
              </w:rPr>
              <w:t>очно</w:t>
            </w:r>
            <w:r>
              <w:rPr>
                <w:spacing w:val="-20"/>
                <w:sz w:val="24"/>
              </w:rPr>
              <w:t>)</w:t>
            </w:r>
          </w:p>
        </w:tc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</w:tr>
      <w:tr w:rsidR="00365595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365595"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 муниципальной программы «Повышение уровня благоустройства муниципальных территорий общего пользования» </w:t>
            </w:r>
          </w:p>
        </w:tc>
      </w:tr>
      <w:tr w:rsidR="00365595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191"/>
        </w:trPr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муниципальной  программы «Повышение уровня благоустройства объектов Покровского сельского поселения» </w:t>
            </w:r>
          </w:p>
        </w:tc>
      </w:tr>
      <w:tr w:rsidR="00365595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68,0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69,9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79,0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81,0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-698"/>
        <w:jc w:val="center"/>
        <w:outlineLvl w:val="2"/>
      </w:pPr>
    </w:p>
    <w:p w:rsidR="00365595" w:rsidRDefault="00192090">
      <w:pPr>
        <w:widowControl w:val="0"/>
        <w:spacing w:after="0" w:line="240" w:lineRule="auto"/>
        <w:ind w:left="-698"/>
        <w:jc w:val="center"/>
        <w:outlineLvl w:val="2"/>
      </w:pPr>
      <w: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4341"/>
        <w:gridCol w:w="5387"/>
        <w:gridCol w:w="4541"/>
      </w:tblGrid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Задачи структурного элемента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65595"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ab"/>
              <w:widowControl w:val="0"/>
              <w:numPr>
                <w:ilvl w:val="3"/>
                <w:numId w:val="3"/>
              </w:numPr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pStyle w:val="ab"/>
              <w:widowControl w:val="0"/>
              <w:spacing w:after="0" w:line="240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увеличение количества благоустроенных дворовых территорий </w:t>
            </w:r>
            <w:r>
              <w:rPr>
                <w:sz w:val="24"/>
              </w:rPr>
              <w:lastRenderedPageBreak/>
              <w:t>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повышение удовлетворенности населения уровнем благоустройства дворовых территорий </w:t>
            </w:r>
            <w:r>
              <w:rPr>
                <w:sz w:val="24"/>
              </w:rPr>
              <w:lastRenderedPageBreak/>
              <w:t>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Доля благоустроенных дворовых территорий от общего количества </w:t>
            </w:r>
            <w:r>
              <w:rPr>
                <w:sz w:val="24"/>
              </w:rPr>
              <w:lastRenderedPageBreak/>
              <w:t xml:space="preserve">дворовых территорий </w:t>
            </w:r>
          </w:p>
        </w:tc>
      </w:tr>
      <w:tr w:rsidR="00365595">
        <w:trPr>
          <w:trHeight w:val="919"/>
        </w:trPr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lastRenderedPageBreak/>
              <w:t>2. Комплекс процессных мероприятий «Благоустройство муниципальных территорий общего пользования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</w:tr>
    </w:tbl>
    <w:p w:rsidR="00365595" w:rsidRDefault="00365595">
      <w:pPr>
        <w:widowControl w:val="0"/>
        <w:spacing w:after="0" w:line="240" w:lineRule="auto"/>
        <w:ind w:right="-173"/>
        <w:jc w:val="both"/>
        <w:outlineLvl w:val="2"/>
      </w:pPr>
    </w:p>
    <w:p w:rsidR="00365595" w:rsidRDefault="00192090">
      <w:pPr>
        <w:widowControl w:val="0"/>
        <w:spacing w:after="0" w:line="240" w:lineRule="auto"/>
        <w:ind w:left="-489" w:right="-173"/>
        <w:jc w:val="center"/>
        <w:outlineLvl w:val="2"/>
      </w:pPr>
      <w:r>
        <w:t xml:space="preserve">4. 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449"/>
        <w:gridCol w:w="1830"/>
        <w:gridCol w:w="1701"/>
        <w:gridCol w:w="1762"/>
        <w:gridCol w:w="2570"/>
      </w:tblGrid>
      <w:tr w:rsidR="00365595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78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:rsidR="00365595" w:rsidRDefault="0036559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>
        <w:trPr>
          <w:trHeight w:val="271"/>
        </w:trPr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65595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Покровского сельского поселения Формирование современной городской среды территории муниципального образования </w:t>
            </w:r>
          </w:p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«Покровское сельское поселение»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F92218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624,9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F92218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F92218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F92218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1 524,0</w:t>
            </w:r>
          </w:p>
        </w:tc>
      </w:tr>
      <w:tr w:rsidR="00FE3E7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1 524,0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E3E75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1 524,0</w:t>
            </w:r>
          </w:p>
        </w:tc>
      </w:tr>
      <w:tr w:rsidR="00FE3E7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F9221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1 524,0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дворовых территорий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after="0"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pStyle w:val="ab"/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613"/>
        <w:gridCol w:w="1418"/>
        <w:gridCol w:w="1134"/>
        <w:gridCol w:w="1134"/>
        <w:gridCol w:w="1417"/>
        <w:gridCol w:w="993"/>
        <w:gridCol w:w="850"/>
        <w:gridCol w:w="709"/>
        <w:gridCol w:w="850"/>
        <w:gridCol w:w="2410"/>
        <w:gridCol w:w="789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7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дворовых территорий от общего количества дворовых территорий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192090">
      <w:pPr>
        <w:pStyle w:val="10"/>
        <w:numPr>
          <w:ilvl w:val="0"/>
          <w:numId w:val="4"/>
        </w:numPr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lastRenderedPageBreak/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15"/>
        <w:gridCol w:w="2126"/>
        <w:gridCol w:w="3119"/>
        <w:gridCol w:w="1701"/>
        <w:gridCol w:w="1275"/>
        <w:gridCol w:w="993"/>
        <w:gridCol w:w="708"/>
        <w:gridCol w:w="880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5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5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</w:t>
            </w:r>
            <w:r>
              <w:rPr>
                <w:sz w:val="24"/>
              </w:rPr>
              <w:t>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дворовых территорий Покровского сельского поселения»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spacing w:before="8" w:after="1"/>
        <w:jc w:val="center"/>
      </w:pPr>
    </w:p>
    <w:p w:rsidR="00365595" w:rsidRDefault="00192090">
      <w:pPr>
        <w:pStyle w:val="aff0"/>
        <w:tabs>
          <w:tab w:val="left" w:pos="11057"/>
        </w:tabs>
        <w:spacing w:before="8" w:after="1"/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5388"/>
        <w:gridCol w:w="3403"/>
        <w:gridCol w:w="19"/>
        <w:gridCol w:w="1175"/>
        <w:gridCol w:w="17"/>
        <w:gridCol w:w="1060"/>
        <w:gridCol w:w="1148"/>
        <w:gridCol w:w="18"/>
        <w:gridCol w:w="2417"/>
      </w:tblGrid>
      <w:tr w:rsidR="00365595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4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4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8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4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4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4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65595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 (всего),</w:t>
            </w:r>
          </w:p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в том числе: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rPr>
          <w:trHeight w:val="348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rPr>
          <w:trHeight w:val="263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дворовых территорий Покровского сельского поселения» (всего), в том числе: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rPr>
          <w:trHeight w:val="27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365595" w:rsidRDefault="00365595"/>
    <w:p w:rsidR="00365595" w:rsidRDefault="00192090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lastRenderedPageBreak/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дворовых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муниципальных территорий общего пользования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муниципальных территорий общего пользования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ind w:left="720"/>
        <w:outlineLvl w:val="2"/>
      </w:pPr>
    </w:p>
    <w:p w:rsidR="00365595" w:rsidRDefault="00192090">
      <w:pPr>
        <w:pStyle w:val="ab"/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912"/>
        <w:gridCol w:w="992"/>
        <w:gridCol w:w="993"/>
        <w:gridCol w:w="1134"/>
        <w:gridCol w:w="992"/>
        <w:gridCol w:w="850"/>
        <w:gridCol w:w="851"/>
        <w:gridCol w:w="850"/>
        <w:gridCol w:w="3119"/>
        <w:gridCol w:w="647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89,0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lastRenderedPageBreak/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365595">
      <w:pPr>
        <w:spacing w:after="0" w:line="240" w:lineRule="auto"/>
      </w:pPr>
    </w:p>
    <w:p w:rsidR="00365595" w:rsidRDefault="00192090">
      <w:pPr>
        <w:pStyle w:val="10"/>
        <w:numPr>
          <w:ilvl w:val="0"/>
          <w:numId w:val="6"/>
        </w:numPr>
        <w:spacing w:before="0" w:after="0"/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082"/>
        <w:gridCol w:w="1701"/>
        <w:gridCol w:w="3544"/>
        <w:gridCol w:w="1701"/>
        <w:gridCol w:w="992"/>
        <w:gridCol w:w="709"/>
        <w:gridCol w:w="850"/>
        <w:gridCol w:w="738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2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4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rPr>
          <w:trHeight w:val="249"/>
        </w:trPr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" </w:t>
            </w: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  <w:r>
              <w:rPr>
                <w:color w:val="26282F"/>
                <w:sz w:val="24"/>
              </w:rPr>
              <w:t>"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jc w:val="center"/>
      </w:pPr>
    </w:p>
    <w:p w:rsidR="00365595" w:rsidRDefault="00192090">
      <w:pPr>
        <w:pStyle w:val="aff0"/>
        <w:tabs>
          <w:tab w:val="left" w:pos="11057"/>
        </w:tabs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664"/>
        <w:gridCol w:w="3543"/>
        <w:gridCol w:w="993"/>
        <w:gridCol w:w="1134"/>
        <w:gridCol w:w="1134"/>
        <w:gridCol w:w="1177"/>
      </w:tblGrid>
      <w:tr w:rsidR="00365595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6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4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6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65595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 в том числе: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C5542E" w:rsidP="00C5542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624,9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C5542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C5542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C5542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1 524,0</w:t>
            </w:r>
          </w:p>
        </w:tc>
      </w:tr>
      <w:tr w:rsidR="00FE3E75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/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951 0503 0540299990244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C55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1 524,0</w:t>
            </w:r>
          </w:p>
        </w:tc>
      </w:tr>
      <w:tr w:rsidR="00365595">
        <w:trPr>
          <w:trHeight w:val="263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E3E75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общественных территорий Покровского сельского поселения» (всего), в том числе: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1 524,0</w:t>
            </w:r>
          </w:p>
        </w:tc>
      </w:tr>
      <w:tr w:rsidR="00FE3E75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3E75" w:rsidRDefault="00FE3E75"/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Default="00FE3E75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951 0503 0540299990244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E75" w:rsidRPr="00FE3E75" w:rsidRDefault="00C5542E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1 524,0</w:t>
            </w:r>
          </w:p>
        </w:tc>
      </w:tr>
      <w:tr w:rsidR="00365595">
        <w:trPr>
          <w:trHeight w:val="27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365595" w:rsidRDefault="00192090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10773"/>
        <w:jc w:val="center"/>
        <w:outlineLvl w:val="1"/>
      </w:pPr>
    </w:p>
    <w:sectPr w:rsidR="00365595">
      <w:headerReference w:type="default" r:id="rId10"/>
      <w:pgSz w:w="16848" w:h="11908" w:orient="landscape"/>
      <w:pgMar w:top="567" w:right="680" w:bottom="567" w:left="964" w:header="70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9FE" w:rsidRDefault="00E429FE">
      <w:pPr>
        <w:spacing w:after="0" w:line="240" w:lineRule="auto"/>
      </w:pPr>
      <w:r>
        <w:separator/>
      </w:r>
    </w:p>
  </w:endnote>
  <w:endnote w:type="continuationSeparator" w:id="0">
    <w:p w:rsidR="00E429FE" w:rsidRDefault="00E42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9FE" w:rsidRDefault="00E429FE">
      <w:pPr>
        <w:spacing w:after="0" w:line="240" w:lineRule="auto"/>
      </w:pPr>
      <w:r>
        <w:separator/>
      </w:r>
    </w:p>
  </w:footnote>
  <w:footnote w:type="continuationSeparator" w:id="0">
    <w:p w:rsidR="00E429FE" w:rsidRDefault="00E42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3D" w:rsidRDefault="0042213D">
    <w:pPr>
      <w:pStyle w:val="af4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3D" w:rsidRDefault="0042213D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7211F"/>
    <w:multiLevelType w:val="multilevel"/>
    <w:tmpl w:val="927E63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F141934"/>
    <w:multiLevelType w:val="multilevel"/>
    <w:tmpl w:val="2786BC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465025DA"/>
    <w:multiLevelType w:val="multilevel"/>
    <w:tmpl w:val="B9BCE0E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B1853"/>
    <w:multiLevelType w:val="multilevel"/>
    <w:tmpl w:val="9A36712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E081B4B"/>
    <w:multiLevelType w:val="multilevel"/>
    <w:tmpl w:val="8FBCBE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6C9D1111"/>
    <w:multiLevelType w:val="multilevel"/>
    <w:tmpl w:val="D8C23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65595"/>
    <w:rsid w:val="00192090"/>
    <w:rsid w:val="001A476A"/>
    <w:rsid w:val="001E5999"/>
    <w:rsid w:val="002D1306"/>
    <w:rsid w:val="00365595"/>
    <w:rsid w:val="00370555"/>
    <w:rsid w:val="003D257B"/>
    <w:rsid w:val="0042213D"/>
    <w:rsid w:val="005176F6"/>
    <w:rsid w:val="00687B15"/>
    <w:rsid w:val="00692F90"/>
    <w:rsid w:val="00797AD3"/>
    <w:rsid w:val="00C5542E"/>
    <w:rsid w:val="00D273B0"/>
    <w:rsid w:val="00DB0F24"/>
    <w:rsid w:val="00E429FE"/>
    <w:rsid w:val="00F51BC3"/>
    <w:rsid w:val="00F92218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8"/>
    </w:rPr>
  </w:style>
  <w:style w:type="paragraph" w:customStyle="1" w:styleId="16">
    <w:name w:val="Знак1"/>
    <w:basedOn w:val="a"/>
    <w:link w:val="17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7">
    <w:name w:val="Знак1"/>
    <w:basedOn w:val="1"/>
    <w:link w:val="16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</w:style>
  <w:style w:type="character" w:customStyle="1" w:styleId="19">
    <w:name w:val="Основной шрифт абзаца1"/>
    <w:link w:val="18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a">
    <w:name w:val="Знак концевой сноски1"/>
    <w:basedOn w:val="1b"/>
    <w:link w:val="1c"/>
    <w:rPr>
      <w:vertAlign w:val="superscript"/>
    </w:rPr>
  </w:style>
  <w:style w:type="character" w:customStyle="1" w:styleId="1c">
    <w:name w:val="Знак концевой сноски1"/>
    <w:basedOn w:val="1d"/>
    <w:link w:val="1a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b">
    <w:name w:val="Основной шрифт абзаца1"/>
    <w:link w:val="1d"/>
  </w:style>
  <w:style w:type="character" w:customStyle="1" w:styleId="1d">
    <w:name w:val="Основной шрифт абзаца1"/>
    <w:link w:val="1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8"/>
    <w:link w:val="hgkelc0"/>
  </w:style>
  <w:style w:type="character" w:customStyle="1" w:styleId="hgkelc0">
    <w:name w:val="hgkelc"/>
    <w:basedOn w:val="19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Номер страницы1"/>
    <w:basedOn w:val="1b"/>
    <w:link w:val="1f3"/>
  </w:style>
  <w:style w:type="character" w:customStyle="1" w:styleId="1f3">
    <w:name w:val="Номер страницы1"/>
    <w:basedOn w:val="1d"/>
    <w:link w:val="1f2"/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1fa">
    <w:name w:val="Гиперссылка1"/>
    <w:link w:val="1fb"/>
    <w:rPr>
      <w:color w:val="0000FF"/>
      <w:u w:val="single"/>
    </w:rPr>
  </w:style>
  <w:style w:type="character" w:customStyle="1" w:styleId="1fb">
    <w:name w:val="Гиперссылка1"/>
    <w:link w:val="1fa"/>
    <w:rPr>
      <w:color w:val="0000FF"/>
      <w:u w:val="single"/>
    </w:rPr>
  </w:style>
  <w:style w:type="paragraph" w:customStyle="1" w:styleId="1fc">
    <w:name w:val="Знак примечания1"/>
    <w:basedOn w:val="1b"/>
    <w:link w:val="1fd"/>
    <w:rPr>
      <w:sz w:val="16"/>
    </w:rPr>
  </w:style>
  <w:style w:type="character" w:customStyle="1" w:styleId="1fd">
    <w:name w:val="Знак примечания1"/>
    <w:basedOn w:val="1d"/>
    <w:link w:val="1fc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"/>
    <w:link w:val="ad"/>
    <w:rPr>
      <w:rFonts w:ascii="Times New Roman" w:hAnsi="Times New Roman"/>
      <w:sz w:val="24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Знак1"/>
    <w:basedOn w:val="a"/>
    <w:link w:val="1f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1">
    <w:name w:val="Знак1"/>
    <w:basedOn w:val="1"/>
    <w:link w:val="1ff0"/>
    <w:rPr>
      <w:rFonts w:ascii="Tahoma" w:hAnsi="Tahoma"/>
      <w:sz w:val="20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sz w:val="20"/>
    </w:rPr>
  </w:style>
  <w:style w:type="paragraph" w:styleId="1ff4">
    <w:name w:val="toc 1"/>
    <w:next w:val="a"/>
    <w:link w:val="1ff5"/>
    <w:uiPriority w:val="39"/>
    <w:rPr>
      <w:rFonts w:ascii="XO Thames" w:hAnsi="XO Thames"/>
      <w:b/>
      <w:sz w:val="28"/>
    </w:rPr>
  </w:style>
  <w:style w:type="character" w:customStyle="1" w:styleId="1ff5">
    <w:name w:val="Оглавление 1 Знак"/>
    <w:link w:val="1ff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8">
    <w:name w:val="Знак сноски1"/>
    <w:link w:val="1ff9"/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8"/>
    </w:rPr>
  </w:style>
  <w:style w:type="paragraph" w:customStyle="1" w:styleId="16">
    <w:name w:val="Знак1"/>
    <w:basedOn w:val="a"/>
    <w:link w:val="17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7">
    <w:name w:val="Знак1"/>
    <w:basedOn w:val="1"/>
    <w:link w:val="16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</w:style>
  <w:style w:type="character" w:customStyle="1" w:styleId="19">
    <w:name w:val="Основной шрифт абзаца1"/>
    <w:link w:val="18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a">
    <w:name w:val="Знак концевой сноски1"/>
    <w:basedOn w:val="1b"/>
    <w:link w:val="1c"/>
    <w:rPr>
      <w:vertAlign w:val="superscript"/>
    </w:rPr>
  </w:style>
  <w:style w:type="character" w:customStyle="1" w:styleId="1c">
    <w:name w:val="Знак концевой сноски1"/>
    <w:basedOn w:val="1d"/>
    <w:link w:val="1a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b">
    <w:name w:val="Основной шрифт абзаца1"/>
    <w:link w:val="1d"/>
  </w:style>
  <w:style w:type="character" w:customStyle="1" w:styleId="1d">
    <w:name w:val="Основной шрифт абзаца1"/>
    <w:link w:val="1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8"/>
    <w:link w:val="hgkelc0"/>
  </w:style>
  <w:style w:type="character" w:customStyle="1" w:styleId="hgkelc0">
    <w:name w:val="hgkelc"/>
    <w:basedOn w:val="19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Номер страницы1"/>
    <w:basedOn w:val="1b"/>
    <w:link w:val="1f3"/>
  </w:style>
  <w:style w:type="character" w:customStyle="1" w:styleId="1f3">
    <w:name w:val="Номер страницы1"/>
    <w:basedOn w:val="1d"/>
    <w:link w:val="1f2"/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1fa">
    <w:name w:val="Гиперссылка1"/>
    <w:link w:val="1fb"/>
    <w:rPr>
      <w:color w:val="0000FF"/>
      <w:u w:val="single"/>
    </w:rPr>
  </w:style>
  <w:style w:type="character" w:customStyle="1" w:styleId="1fb">
    <w:name w:val="Гиперссылка1"/>
    <w:link w:val="1fa"/>
    <w:rPr>
      <w:color w:val="0000FF"/>
      <w:u w:val="single"/>
    </w:rPr>
  </w:style>
  <w:style w:type="paragraph" w:customStyle="1" w:styleId="1fc">
    <w:name w:val="Знак примечания1"/>
    <w:basedOn w:val="1b"/>
    <w:link w:val="1fd"/>
    <w:rPr>
      <w:sz w:val="16"/>
    </w:rPr>
  </w:style>
  <w:style w:type="character" w:customStyle="1" w:styleId="1fd">
    <w:name w:val="Знак примечания1"/>
    <w:basedOn w:val="1d"/>
    <w:link w:val="1fc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"/>
    <w:link w:val="ad"/>
    <w:rPr>
      <w:rFonts w:ascii="Times New Roman" w:hAnsi="Times New Roman"/>
      <w:sz w:val="24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Знак1"/>
    <w:basedOn w:val="a"/>
    <w:link w:val="1f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1">
    <w:name w:val="Знак1"/>
    <w:basedOn w:val="1"/>
    <w:link w:val="1ff0"/>
    <w:rPr>
      <w:rFonts w:ascii="Tahoma" w:hAnsi="Tahoma"/>
      <w:sz w:val="20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sz w:val="20"/>
    </w:rPr>
  </w:style>
  <w:style w:type="paragraph" w:styleId="1ff4">
    <w:name w:val="toc 1"/>
    <w:next w:val="a"/>
    <w:link w:val="1ff5"/>
    <w:uiPriority w:val="39"/>
    <w:rPr>
      <w:rFonts w:ascii="XO Thames" w:hAnsi="XO Thames"/>
      <w:b/>
      <w:sz w:val="28"/>
    </w:rPr>
  </w:style>
  <w:style w:type="character" w:customStyle="1" w:styleId="1ff5">
    <w:name w:val="Оглавление 1 Знак"/>
    <w:link w:val="1ff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8">
    <w:name w:val="Знак сноски1"/>
    <w:link w:val="1ff9"/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12</Pages>
  <Words>2822</Words>
  <Characters>16091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17</cp:revision>
  <dcterms:created xsi:type="dcterms:W3CDTF">2024-11-07T06:08:00Z</dcterms:created>
  <dcterms:modified xsi:type="dcterms:W3CDTF">2025-02-24T11:43:00Z</dcterms:modified>
</cp:coreProperties>
</file>