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D6D26" w:rsidRPr="003D6D26" w:rsidRDefault="00BB5D18" w:rsidP="003D6D26">
      <w:pPr>
        <w:spacing w:after="0"/>
        <w:ind w:right="-35"/>
        <w:jc w:val="center"/>
        <w:rPr>
          <w:rFonts w:eastAsia="SimSun" w:cs="Times New Roman"/>
          <w:b/>
          <w:sz w:val="26"/>
          <w:szCs w:val="26"/>
        </w:rPr>
      </w:pPr>
      <w:r>
        <w:rPr>
          <w:rFonts w:eastAsia="SimSun" w:cs="Times New Roman"/>
          <w:noProof/>
          <w:sz w:val="26"/>
          <w:szCs w:val="26"/>
          <w:lang w:eastAsia="ru-RU"/>
        </w:rPr>
        <w:drawing>
          <wp:inline distT="0" distB="0" distL="0" distR="0">
            <wp:extent cx="590550" cy="95250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952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РОССИЙСКАЯ ФЕДЕРАЦИЯ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РОСТОВСКАЯ ОБЛАСТЬ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НЕКЛИНОВСКИЙ РАЙОН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МУНИЦИПАЛЬНОЕ ОБРАЗОВАНИЕ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«ПОКРОВСКОЕ СЕЛЬСКОЕ ПОСЕЛЕНИЕ»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АДМИНИСТРАЦИЯ ПОКРОВСКОГО СЕЛЬСКОГО ПОСЕЛЕНИЯ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 xml:space="preserve">          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ПОСТАНОВЛЕНИЕ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 xml:space="preserve">от </w:t>
      </w:r>
      <w:r w:rsidR="003B755A">
        <w:rPr>
          <w:rFonts w:cs="Times New Roman"/>
          <w:sz w:val="27"/>
          <w:szCs w:val="27"/>
          <w:lang w:eastAsia="ru-RU"/>
        </w:rPr>
        <w:t>11.03.</w:t>
      </w:r>
      <w:r w:rsidRPr="003D6D26">
        <w:rPr>
          <w:rFonts w:cs="Times New Roman"/>
          <w:sz w:val="27"/>
          <w:szCs w:val="27"/>
          <w:lang w:eastAsia="ru-RU"/>
        </w:rPr>
        <w:t xml:space="preserve">2025г. № </w:t>
      </w:r>
      <w:r w:rsidR="003B755A">
        <w:rPr>
          <w:rFonts w:cs="Times New Roman"/>
          <w:sz w:val="27"/>
          <w:szCs w:val="27"/>
          <w:lang w:eastAsia="ru-RU"/>
        </w:rPr>
        <w:t>36</w:t>
      </w:r>
    </w:p>
    <w:p w:rsidR="003D6D26" w:rsidRP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с. Покровское</w:t>
      </w:r>
    </w:p>
    <w:p w:rsidR="003D6D26" w:rsidRDefault="003D6D26" w:rsidP="003D6D26">
      <w:pPr>
        <w:suppressAutoHyphens w:val="0"/>
        <w:overflowPunct w:val="0"/>
        <w:autoSpaceDE w:val="0"/>
        <w:autoSpaceDN w:val="0"/>
        <w:adjustRightInd w:val="0"/>
        <w:spacing w:after="0"/>
        <w:jc w:val="center"/>
        <w:rPr>
          <w:rFonts w:cs="Times New Roman"/>
          <w:sz w:val="27"/>
          <w:szCs w:val="27"/>
          <w:lang w:eastAsia="ru-RU"/>
        </w:rPr>
      </w:pPr>
    </w:p>
    <w:p w:rsidR="003D6D26" w:rsidRPr="003D6D26" w:rsidRDefault="003D6D26" w:rsidP="003D6D26">
      <w:pPr>
        <w:pStyle w:val="a0"/>
        <w:rPr>
          <w:lang w:eastAsia="ru-RU"/>
        </w:rPr>
      </w:pPr>
    </w:p>
    <w:p w:rsidR="003D6D26" w:rsidRDefault="003D6D26" w:rsidP="003D6D26">
      <w:pPr>
        <w:suppressAutoHyphens w:val="0"/>
        <w:spacing w:after="0"/>
        <w:ind w:firstLine="709"/>
        <w:jc w:val="center"/>
        <w:rPr>
          <w:rFonts w:cs="Times New Roman"/>
          <w:sz w:val="27"/>
          <w:szCs w:val="27"/>
          <w:lang w:eastAsia="ru-RU"/>
        </w:rPr>
      </w:pPr>
      <w:r>
        <w:rPr>
          <w:rFonts w:cs="Times New Roman"/>
          <w:sz w:val="27"/>
          <w:szCs w:val="27"/>
          <w:lang w:eastAsia="ru-RU"/>
        </w:rPr>
        <w:t>«</w:t>
      </w:r>
      <w:r w:rsidRPr="003D6D26">
        <w:rPr>
          <w:rFonts w:cs="Times New Roman"/>
          <w:sz w:val="27"/>
          <w:szCs w:val="27"/>
          <w:lang w:eastAsia="ru-RU"/>
        </w:rPr>
        <w:t>Об утверждении Положения</w:t>
      </w:r>
      <w:r>
        <w:rPr>
          <w:rFonts w:cs="Times New Roman"/>
          <w:sz w:val="27"/>
          <w:szCs w:val="27"/>
          <w:lang w:eastAsia="ru-RU"/>
        </w:rPr>
        <w:t xml:space="preserve"> </w:t>
      </w:r>
      <w:r w:rsidR="00803B16">
        <w:rPr>
          <w:rFonts w:cs="Times New Roman"/>
          <w:sz w:val="27"/>
          <w:szCs w:val="27"/>
          <w:lang w:eastAsia="ru-RU"/>
        </w:rPr>
        <w:t>о</w:t>
      </w:r>
      <w:r>
        <w:rPr>
          <w:rFonts w:cs="Times New Roman"/>
          <w:sz w:val="27"/>
          <w:szCs w:val="27"/>
          <w:lang w:eastAsia="ru-RU"/>
        </w:rPr>
        <w:t xml:space="preserve"> наставничеств</w:t>
      </w:r>
      <w:r w:rsidR="00803B16">
        <w:rPr>
          <w:rFonts w:cs="Times New Roman"/>
          <w:sz w:val="27"/>
          <w:szCs w:val="27"/>
          <w:lang w:eastAsia="ru-RU"/>
        </w:rPr>
        <w:t>е</w:t>
      </w:r>
      <w:r>
        <w:rPr>
          <w:rFonts w:cs="Times New Roman"/>
          <w:sz w:val="27"/>
          <w:szCs w:val="27"/>
          <w:lang w:eastAsia="ru-RU"/>
        </w:rPr>
        <w:t xml:space="preserve"> </w:t>
      </w:r>
    </w:p>
    <w:p w:rsidR="003D6D26" w:rsidRPr="003D6D26" w:rsidRDefault="003D6D26" w:rsidP="003D6D26">
      <w:pPr>
        <w:suppressAutoHyphens w:val="0"/>
        <w:spacing w:after="0"/>
        <w:ind w:firstLine="709"/>
        <w:jc w:val="center"/>
        <w:rPr>
          <w:rFonts w:cs="Times New Roman"/>
          <w:sz w:val="27"/>
          <w:szCs w:val="27"/>
          <w:lang w:eastAsia="ru-RU"/>
        </w:rPr>
      </w:pPr>
      <w:r>
        <w:rPr>
          <w:rFonts w:cs="Times New Roman"/>
          <w:sz w:val="27"/>
          <w:szCs w:val="27"/>
          <w:lang w:eastAsia="ru-RU"/>
        </w:rPr>
        <w:t xml:space="preserve">в </w:t>
      </w:r>
      <w:r w:rsidRPr="003D6D26">
        <w:rPr>
          <w:rFonts w:cs="Times New Roman"/>
          <w:sz w:val="27"/>
          <w:szCs w:val="27"/>
          <w:lang w:eastAsia="ru-RU"/>
        </w:rPr>
        <w:t>Администрации Покровского сельского поселения</w:t>
      </w:r>
      <w:r>
        <w:rPr>
          <w:rFonts w:cs="Times New Roman"/>
          <w:sz w:val="27"/>
          <w:szCs w:val="27"/>
          <w:lang w:eastAsia="ru-RU"/>
        </w:rPr>
        <w:t>»</w:t>
      </w:r>
    </w:p>
    <w:p w:rsidR="003D6D26" w:rsidRPr="003D6D26" w:rsidRDefault="003D6D26" w:rsidP="003D6D26">
      <w:pPr>
        <w:suppressAutoHyphens w:val="0"/>
        <w:spacing w:after="0"/>
        <w:ind w:firstLine="709"/>
        <w:rPr>
          <w:rFonts w:cs="Times New Roman"/>
          <w:sz w:val="27"/>
          <w:szCs w:val="27"/>
          <w:lang w:eastAsia="ru-RU"/>
        </w:rPr>
      </w:pPr>
    </w:p>
    <w:p w:rsidR="003D6D26" w:rsidRPr="00FA5769" w:rsidRDefault="003D6D26" w:rsidP="003D6D26">
      <w:pPr>
        <w:suppressAutoHyphens w:val="0"/>
        <w:spacing w:after="0"/>
        <w:ind w:firstLine="709"/>
        <w:rPr>
          <w:rFonts w:cs="Times New Roman"/>
          <w:sz w:val="27"/>
          <w:szCs w:val="27"/>
          <w:lang w:eastAsia="ru-RU"/>
        </w:rPr>
      </w:pPr>
      <w:r w:rsidRPr="00FA5769">
        <w:rPr>
          <w:rFonts w:cs="Times New Roman"/>
          <w:sz w:val="27"/>
          <w:szCs w:val="27"/>
          <w:lang w:eastAsia="ru-RU"/>
        </w:rPr>
        <w:t>В соответствии со статьей 32 Федерального закона от 02.03.2007 № 25-ФЗ «О муниципальной службе в Российской Федерации»</w:t>
      </w:r>
      <w:r w:rsidR="00FA5769" w:rsidRPr="00FA5769">
        <w:rPr>
          <w:rFonts w:cs="Times New Roman"/>
          <w:sz w:val="27"/>
          <w:szCs w:val="27"/>
          <w:lang w:eastAsia="ru-RU"/>
        </w:rPr>
        <w:t xml:space="preserve">, </w:t>
      </w:r>
      <w:r w:rsidR="00FA5769" w:rsidRPr="00FA5769">
        <w:rPr>
          <w:rFonts w:cs="Times New Roman"/>
          <w:color w:val="000000"/>
          <w:sz w:val="27"/>
          <w:szCs w:val="27"/>
          <w:lang w:eastAsia="ru-RU"/>
        </w:rPr>
        <w:t xml:space="preserve">в целях внедрения комплексных программ развития кадрового потенциала, а также </w:t>
      </w:r>
      <w:r w:rsidR="00FA5769" w:rsidRPr="00FA5769">
        <w:rPr>
          <w:rFonts w:cs="Times New Roman"/>
          <w:sz w:val="27"/>
          <w:szCs w:val="27"/>
          <w:lang w:eastAsia="ru-RU"/>
        </w:rPr>
        <w:t>в целях</w:t>
      </w:r>
      <w:r w:rsidR="006F33D2" w:rsidRPr="00FA5769">
        <w:rPr>
          <w:rFonts w:cs="Times New Roman"/>
          <w:color w:val="000000"/>
          <w:sz w:val="27"/>
          <w:szCs w:val="27"/>
          <w:lang w:eastAsia="ru-RU"/>
        </w:rPr>
        <w:t xml:space="preserve"> </w:t>
      </w:r>
      <w:r w:rsidR="00FA5769" w:rsidRPr="00FA5769">
        <w:rPr>
          <w:sz w:val="27"/>
          <w:szCs w:val="27"/>
        </w:rPr>
        <w:t xml:space="preserve">оказания помощи муниципальным служащим в ускорении процесса их адаптации и профессионального становления, в приобретении профессиональных навыков, </w:t>
      </w:r>
      <w:r w:rsidRPr="00FA5769">
        <w:rPr>
          <w:rFonts w:cs="Times New Roman"/>
          <w:sz w:val="27"/>
          <w:szCs w:val="27"/>
          <w:lang w:eastAsia="ru-RU"/>
        </w:rPr>
        <w:t xml:space="preserve">Администрация Покровского сельского поселения </w:t>
      </w:r>
    </w:p>
    <w:p w:rsidR="003D6D26" w:rsidRPr="00FA5769" w:rsidRDefault="003D6D26" w:rsidP="003D6D26">
      <w:pPr>
        <w:suppressAutoHyphens w:val="0"/>
        <w:spacing w:after="0"/>
        <w:ind w:firstLine="709"/>
        <w:rPr>
          <w:rFonts w:cs="Times New Roman"/>
          <w:sz w:val="27"/>
          <w:szCs w:val="27"/>
          <w:lang w:eastAsia="ru-RU"/>
        </w:rPr>
      </w:pPr>
    </w:p>
    <w:p w:rsidR="003D6D26" w:rsidRDefault="003D6D26" w:rsidP="003D6D26">
      <w:pPr>
        <w:suppressAutoHyphens w:val="0"/>
        <w:spacing w:after="0"/>
        <w:ind w:firstLine="709"/>
        <w:jc w:val="center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ПОСТАНОВЛЯЕТ:</w:t>
      </w:r>
    </w:p>
    <w:p w:rsidR="00FA5769" w:rsidRPr="00FA5769" w:rsidRDefault="00FA5769" w:rsidP="00FA5769">
      <w:pPr>
        <w:pStyle w:val="a0"/>
        <w:rPr>
          <w:lang w:eastAsia="ru-RU"/>
        </w:rPr>
      </w:pPr>
    </w:p>
    <w:p w:rsidR="00207539" w:rsidRPr="00207539" w:rsidRDefault="00207539" w:rsidP="00207539">
      <w:pPr>
        <w:pStyle w:val="a0"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  <w:r>
        <w:rPr>
          <w:lang w:eastAsia="ru-RU"/>
        </w:rPr>
        <w:tab/>
      </w:r>
      <w:r w:rsidRPr="00207539">
        <w:rPr>
          <w:rFonts w:ascii="Times New Roman" w:hAnsi="Times New Roman" w:cs="Times New Roman"/>
          <w:sz w:val="27"/>
          <w:szCs w:val="27"/>
          <w:lang w:eastAsia="ru-RU"/>
        </w:rPr>
        <w:t xml:space="preserve">1. Утвердить Положение </w:t>
      </w:r>
      <w:r w:rsidR="00803B16">
        <w:rPr>
          <w:rFonts w:ascii="Times New Roman" w:hAnsi="Times New Roman" w:cs="Times New Roman"/>
          <w:sz w:val="27"/>
          <w:szCs w:val="27"/>
          <w:lang w:eastAsia="ru-RU"/>
        </w:rPr>
        <w:t xml:space="preserve">о </w:t>
      </w:r>
      <w:r w:rsidRPr="00207539">
        <w:rPr>
          <w:rFonts w:ascii="Times New Roman" w:hAnsi="Times New Roman" w:cs="Times New Roman"/>
          <w:sz w:val="27"/>
          <w:szCs w:val="27"/>
          <w:lang w:eastAsia="ru-RU"/>
        </w:rPr>
        <w:t>наставничеств</w:t>
      </w:r>
      <w:r w:rsidR="00803B16">
        <w:rPr>
          <w:rFonts w:ascii="Times New Roman" w:hAnsi="Times New Roman" w:cs="Times New Roman"/>
          <w:sz w:val="27"/>
          <w:szCs w:val="27"/>
          <w:lang w:eastAsia="ru-RU"/>
        </w:rPr>
        <w:t>е</w:t>
      </w:r>
      <w:r w:rsidRPr="00207539">
        <w:rPr>
          <w:rFonts w:ascii="Times New Roman" w:hAnsi="Times New Roman" w:cs="Times New Roman"/>
          <w:sz w:val="27"/>
          <w:szCs w:val="27"/>
          <w:lang w:eastAsia="ru-RU"/>
        </w:rPr>
        <w:t xml:space="preserve"> в Администрации Покровского сельского поселения</w:t>
      </w:r>
      <w:r>
        <w:rPr>
          <w:rFonts w:ascii="Times New Roman" w:hAnsi="Times New Roman" w:cs="Times New Roman"/>
          <w:sz w:val="27"/>
          <w:szCs w:val="27"/>
          <w:lang w:eastAsia="ru-RU"/>
        </w:rPr>
        <w:t xml:space="preserve"> согласно приложению.</w:t>
      </w:r>
    </w:p>
    <w:p w:rsidR="003D6D26" w:rsidRPr="003D6D26" w:rsidRDefault="00207539" w:rsidP="00207539">
      <w:pPr>
        <w:suppressAutoHyphens w:val="0"/>
        <w:spacing w:after="0"/>
        <w:ind w:firstLine="709"/>
        <w:rPr>
          <w:rFonts w:cs="Times New Roman"/>
          <w:sz w:val="27"/>
          <w:szCs w:val="27"/>
          <w:lang w:eastAsia="ru-RU"/>
        </w:rPr>
      </w:pPr>
      <w:r>
        <w:rPr>
          <w:rFonts w:cs="Times New Roman"/>
          <w:sz w:val="27"/>
          <w:szCs w:val="27"/>
          <w:lang w:eastAsia="ru-RU"/>
        </w:rPr>
        <w:t>2</w:t>
      </w:r>
      <w:r w:rsidR="003D6D26" w:rsidRPr="003D6D26">
        <w:rPr>
          <w:rFonts w:cs="Times New Roman"/>
          <w:sz w:val="27"/>
          <w:szCs w:val="27"/>
          <w:lang w:eastAsia="ru-RU"/>
        </w:rPr>
        <w:t xml:space="preserve">. Настоящее постановление вступает в силу со дня </w:t>
      </w:r>
      <w:r w:rsidR="006F33D2">
        <w:rPr>
          <w:rFonts w:cs="Times New Roman"/>
          <w:sz w:val="27"/>
          <w:szCs w:val="27"/>
          <w:lang w:eastAsia="ru-RU"/>
        </w:rPr>
        <w:t>его официального</w:t>
      </w:r>
      <w:r>
        <w:rPr>
          <w:rFonts w:cs="Times New Roman"/>
          <w:sz w:val="27"/>
          <w:szCs w:val="27"/>
          <w:lang w:eastAsia="ru-RU"/>
        </w:rPr>
        <w:t xml:space="preserve"> </w:t>
      </w:r>
      <w:r w:rsidR="006F33D2">
        <w:rPr>
          <w:rFonts w:cs="Times New Roman"/>
          <w:sz w:val="27"/>
          <w:szCs w:val="27"/>
          <w:lang w:eastAsia="ru-RU"/>
        </w:rPr>
        <w:t>опубликования</w:t>
      </w:r>
      <w:r w:rsidR="00233BC3">
        <w:rPr>
          <w:rFonts w:cs="Times New Roman"/>
          <w:sz w:val="27"/>
          <w:szCs w:val="27"/>
          <w:lang w:eastAsia="ru-RU"/>
        </w:rPr>
        <w:t xml:space="preserve"> (обнародования).</w:t>
      </w:r>
    </w:p>
    <w:p w:rsidR="003D6D26" w:rsidRPr="003D6D26" w:rsidRDefault="00207539" w:rsidP="00207539">
      <w:pPr>
        <w:suppressAutoHyphens w:val="0"/>
        <w:spacing w:after="0"/>
        <w:ind w:firstLine="709"/>
        <w:rPr>
          <w:rFonts w:cs="Times New Roman"/>
          <w:sz w:val="27"/>
          <w:szCs w:val="27"/>
          <w:lang w:eastAsia="ru-RU"/>
        </w:rPr>
      </w:pPr>
      <w:r>
        <w:rPr>
          <w:rFonts w:cs="Times New Roman"/>
          <w:sz w:val="27"/>
          <w:szCs w:val="27"/>
          <w:lang w:eastAsia="ru-RU"/>
        </w:rPr>
        <w:t>3</w:t>
      </w:r>
      <w:r w:rsidR="003D6D26" w:rsidRPr="003D6D26">
        <w:rPr>
          <w:rFonts w:cs="Times New Roman"/>
          <w:sz w:val="27"/>
          <w:szCs w:val="27"/>
          <w:lang w:eastAsia="ru-RU"/>
        </w:rPr>
        <w:t xml:space="preserve">. </w:t>
      </w:r>
      <w:proofErr w:type="gramStart"/>
      <w:r w:rsidR="003D6D26" w:rsidRPr="003D6D26">
        <w:rPr>
          <w:rFonts w:cs="Times New Roman"/>
          <w:sz w:val="27"/>
          <w:szCs w:val="27"/>
          <w:lang w:eastAsia="ru-RU"/>
        </w:rPr>
        <w:t>Контроль за</w:t>
      </w:r>
      <w:proofErr w:type="gramEnd"/>
      <w:r w:rsidR="003D6D26" w:rsidRPr="003D6D26">
        <w:rPr>
          <w:rFonts w:cs="Times New Roman"/>
          <w:sz w:val="27"/>
          <w:szCs w:val="27"/>
          <w:lang w:eastAsia="ru-RU"/>
        </w:rPr>
        <w:t xml:space="preserve"> выполнением постановления оставляю за собой.</w:t>
      </w:r>
    </w:p>
    <w:p w:rsidR="003D6D26" w:rsidRPr="003D6D26" w:rsidRDefault="003D6D26" w:rsidP="00207539">
      <w:pPr>
        <w:suppressAutoHyphens w:val="0"/>
        <w:spacing w:after="0"/>
        <w:ind w:firstLine="709"/>
        <w:rPr>
          <w:rFonts w:cs="Times New Roman"/>
          <w:sz w:val="27"/>
          <w:szCs w:val="27"/>
          <w:lang w:eastAsia="ru-RU"/>
        </w:rPr>
      </w:pPr>
    </w:p>
    <w:p w:rsidR="003D6D26" w:rsidRPr="003D6D26" w:rsidRDefault="003D6D26" w:rsidP="00207539">
      <w:pPr>
        <w:suppressAutoHyphens w:val="0"/>
        <w:spacing w:after="0"/>
        <w:rPr>
          <w:rFonts w:cs="Times New Roman"/>
          <w:sz w:val="27"/>
          <w:szCs w:val="27"/>
          <w:lang w:eastAsia="ru-RU"/>
        </w:rPr>
      </w:pPr>
    </w:p>
    <w:p w:rsidR="003D6D26" w:rsidRPr="003D6D26" w:rsidRDefault="003D6D26" w:rsidP="003D6D26">
      <w:pPr>
        <w:suppressAutoHyphens w:val="0"/>
        <w:spacing w:after="0"/>
        <w:jc w:val="left"/>
        <w:rPr>
          <w:rFonts w:cs="Times New Roman"/>
          <w:sz w:val="27"/>
          <w:szCs w:val="27"/>
          <w:lang w:eastAsia="ru-RU"/>
        </w:rPr>
      </w:pPr>
    </w:p>
    <w:p w:rsidR="003D6D26" w:rsidRPr="003D6D26" w:rsidRDefault="003D6D26" w:rsidP="003D6D26">
      <w:pPr>
        <w:suppressAutoHyphens w:val="0"/>
        <w:spacing w:after="0"/>
        <w:jc w:val="left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Глава Администрации</w:t>
      </w:r>
    </w:p>
    <w:p w:rsidR="003D6D26" w:rsidRPr="003D6D26" w:rsidRDefault="003D6D26" w:rsidP="003D6D26">
      <w:pPr>
        <w:tabs>
          <w:tab w:val="left" w:pos="7513"/>
        </w:tabs>
        <w:suppressAutoHyphens w:val="0"/>
        <w:spacing w:after="0"/>
        <w:jc w:val="left"/>
        <w:rPr>
          <w:rFonts w:cs="Times New Roman"/>
          <w:sz w:val="27"/>
          <w:szCs w:val="27"/>
          <w:lang w:eastAsia="ru-RU"/>
        </w:rPr>
      </w:pPr>
      <w:r w:rsidRPr="003D6D26">
        <w:rPr>
          <w:rFonts w:cs="Times New Roman"/>
          <w:sz w:val="27"/>
          <w:szCs w:val="27"/>
          <w:lang w:eastAsia="ru-RU"/>
        </w:rPr>
        <w:t>Покровского сельского поселения                                                         Д.В. Бондарь</w:t>
      </w:r>
    </w:p>
    <w:p w:rsidR="00392D65" w:rsidRPr="000E296C" w:rsidRDefault="00392D65" w:rsidP="00392D65">
      <w:pPr>
        <w:pStyle w:val="ConsPlusNormal"/>
        <w:jc w:val="center"/>
        <w:rPr>
          <w:rFonts w:ascii="Times New Roman" w:hAnsi="Times New Roman" w:cs="Calibri"/>
          <w:b/>
          <w:spacing w:val="-4"/>
          <w:sz w:val="28"/>
          <w:szCs w:val="28"/>
        </w:rPr>
      </w:pPr>
    </w:p>
    <w:p w:rsidR="00980C0E" w:rsidRDefault="00980C0E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Default="00FA5769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Default="00FA5769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Default="00FA5769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Default="00FA5769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Default="00FA5769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Pr="00FA5769" w:rsidRDefault="00FA5769" w:rsidP="00FA5769">
      <w:pPr>
        <w:suppressAutoHyphens w:val="0"/>
        <w:spacing w:after="0"/>
        <w:ind w:left="6300"/>
        <w:jc w:val="right"/>
        <w:rPr>
          <w:rFonts w:cs="Times New Roman"/>
          <w:sz w:val="24"/>
          <w:szCs w:val="24"/>
          <w:lang w:eastAsia="ru-RU"/>
        </w:rPr>
      </w:pPr>
      <w:r w:rsidRPr="00FA5769">
        <w:rPr>
          <w:rFonts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FA5769" w:rsidRPr="00FA5769" w:rsidRDefault="00FA5769" w:rsidP="00FA5769">
      <w:pPr>
        <w:suppressAutoHyphens w:val="0"/>
        <w:spacing w:after="0"/>
        <w:jc w:val="right"/>
        <w:rPr>
          <w:rFonts w:cs="Times New Roman"/>
          <w:sz w:val="24"/>
          <w:szCs w:val="24"/>
          <w:lang w:eastAsia="ru-RU"/>
        </w:rPr>
      </w:pPr>
      <w:r w:rsidRPr="00FA5769">
        <w:rPr>
          <w:rFonts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FA5769" w:rsidRPr="00FA5769" w:rsidRDefault="00FA5769" w:rsidP="00FA5769">
      <w:pPr>
        <w:suppressAutoHyphens w:val="0"/>
        <w:spacing w:after="0"/>
        <w:jc w:val="right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>Покровского</w:t>
      </w:r>
      <w:r w:rsidRPr="00FA5769">
        <w:rPr>
          <w:rFonts w:cs="Times New Roman"/>
          <w:sz w:val="24"/>
          <w:szCs w:val="24"/>
          <w:lang w:eastAsia="ru-RU"/>
        </w:rPr>
        <w:t xml:space="preserve"> сельского поселения </w:t>
      </w:r>
    </w:p>
    <w:p w:rsidR="00FA5769" w:rsidRPr="00FA5769" w:rsidRDefault="00FA5769" w:rsidP="00FA5769">
      <w:pPr>
        <w:suppressAutoHyphens w:val="0"/>
        <w:spacing w:after="0"/>
        <w:ind w:left="6300"/>
        <w:jc w:val="right"/>
        <w:rPr>
          <w:rFonts w:cs="Times New Roman"/>
          <w:sz w:val="24"/>
          <w:szCs w:val="24"/>
          <w:lang w:eastAsia="ru-RU"/>
        </w:rPr>
      </w:pPr>
      <w:r w:rsidRPr="00FA5769">
        <w:rPr>
          <w:rFonts w:cs="Times New Roman"/>
          <w:sz w:val="24"/>
          <w:szCs w:val="24"/>
          <w:lang w:eastAsia="ru-RU"/>
        </w:rPr>
        <w:t xml:space="preserve">от  </w:t>
      </w:r>
      <w:r w:rsidR="003B755A">
        <w:rPr>
          <w:rFonts w:cs="Times New Roman"/>
          <w:sz w:val="24"/>
          <w:szCs w:val="24"/>
          <w:lang w:eastAsia="ru-RU"/>
        </w:rPr>
        <w:t>11.03.2025</w:t>
      </w:r>
      <w:bookmarkStart w:id="0" w:name="_GoBack"/>
      <w:bookmarkEnd w:id="0"/>
      <w:r w:rsidRPr="00FA5769">
        <w:rPr>
          <w:rFonts w:cs="Times New Roman"/>
          <w:sz w:val="24"/>
          <w:szCs w:val="24"/>
          <w:lang w:eastAsia="ru-RU"/>
        </w:rPr>
        <w:t>г.</w:t>
      </w:r>
      <w:r>
        <w:rPr>
          <w:rFonts w:cs="Times New Roman"/>
          <w:sz w:val="24"/>
          <w:szCs w:val="24"/>
          <w:lang w:eastAsia="ru-RU"/>
        </w:rPr>
        <w:t xml:space="preserve"> № </w:t>
      </w:r>
      <w:r w:rsidR="003B755A">
        <w:rPr>
          <w:rFonts w:cs="Times New Roman"/>
          <w:sz w:val="24"/>
          <w:szCs w:val="24"/>
          <w:lang w:eastAsia="ru-RU"/>
        </w:rPr>
        <w:t>36</w:t>
      </w:r>
    </w:p>
    <w:p w:rsidR="00FA5769" w:rsidRDefault="00FA5769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Default="00FA5769" w:rsidP="003502ED">
      <w:pPr>
        <w:pStyle w:val="a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5769" w:rsidRPr="00803B16" w:rsidRDefault="00FA5769" w:rsidP="00FA5769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ПОЛОЖЕНИЕ</w:t>
      </w:r>
    </w:p>
    <w:p w:rsidR="00FA5769" w:rsidRPr="00803B16" w:rsidRDefault="00803B16" w:rsidP="00FA5769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о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="00FA5769" w:rsidRPr="00803B16">
        <w:rPr>
          <w:rFonts w:ascii="Times New Roman" w:hAnsi="Times New Roman" w:cs="Times New Roman"/>
          <w:sz w:val="27"/>
          <w:szCs w:val="27"/>
        </w:rPr>
        <w:t xml:space="preserve"> наставничестве в </w:t>
      </w:r>
      <w:r w:rsidR="00DA6C9E" w:rsidRPr="00803B16">
        <w:rPr>
          <w:rFonts w:ascii="Times New Roman" w:hAnsi="Times New Roman" w:cs="Times New Roman"/>
          <w:sz w:val="27"/>
          <w:szCs w:val="27"/>
        </w:rPr>
        <w:t>А</w:t>
      </w:r>
      <w:r w:rsidR="00FA5769" w:rsidRPr="00803B16">
        <w:rPr>
          <w:rFonts w:ascii="Times New Roman" w:hAnsi="Times New Roman" w:cs="Times New Roman"/>
          <w:sz w:val="27"/>
          <w:szCs w:val="27"/>
        </w:rPr>
        <w:t xml:space="preserve">дминистрации </w:t>
      </w:r>
      <w:r w:rsidR="00DA6C9E" w:rsidRPr="00803B16">
        <w:rPr>
          <w:rFonts w:ascii="Times New Roman" w:hAnsi="Times New Roman" w:cs="Times New Roman"/>
          <w:sz w:val="27"/>
          <w:szCs w:val="27"/>
        </w:rPr>
        <w:t>Покровского</w:t>
      </w:r>
      <w:r w:rsidR="00FA5769" w:rsidRPr="00803B16">
        <w:rPr>
          <w:rFonts w:ascii="Times New Roman" w:hAnsi="Times New Roman" w:cs="Times New Roman"/>
          <w:sz w:val="27"/>
          <w:szCs w:val="27"/>
        </w:rPr>
        <w:t xml:space="preserve"> сельского поселения</w:t>
      </w:r>
    </w:p>
    <w:p w:rsidR="00FA5769" w:rsidRPr="00803B16" w:rsidRDefault="00FA5769" w:rsidP="00FA5769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</w:p>
    <w:p w:rsidR="00DA6C9E" w:rsidRPr="00803B16" w:rsidRDefault="00FA5769" w:rsidP="00DA6C9E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Раздел 1. Общие положения</w:t>
      </w:r>
    </w:p>
    <w:p w:rsidR="00DA6C9E" w:rsidRPr="00803B16" w:rsidRDefault="00DA6C9E" w:rsidP="00DA6C9E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</w:p>
    <w:p w:rsidR="00FA5769" w:rsidRPr="00803B16" w:rsidRDefault="00FA5769" w:rsidP="00DA6C9E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 xml:space="preserve">1.1. </w:t>
      </w:r>
      <w:proofErr w:type="gramStart"/>
      <w:r w:rsidRPr="00803B16">
        <w:rPr>
          <w:rFonts w:ascii="Times New Roman" w:hAnsi="Times New Roman" w:cs="Times New Roman"/>
          <w:sz w:val="27"/>
          <w:szCs w:val="27"/>
        </w:rPr>
        <w:t>Настоящее Положение определяет порядок осуществления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наставничества в </w:t>
      </w:r>
      <w:r w:rsidR="00803B16">
        <w:rPr>
          <w:rFonts w:ascii="Times New Roman" w:hAnsi="Times New Roman" w:cs="Times New Roman"/>
          <w:sz w:val="27"/>
          <w:szCs w:val="27"/>
        </w:rPr>
        <w:t>А</w:t>
      </w:r>
      <w:r w:rsidRPr="00803B16">
        <w:rPr>
          <w:rFonts w:ascii="Times New Roman" w:hAnsi="Times New Roman" w:cs="Times New Roman"/>
          <w:sz w:val="27"/>
          <w:szCs w:val="27"/>
        </w:rPr>
        <w:t xml:space="preserve">дминистрации </w:t>
      </w:r>
      <w:r w:rsidR="00803B16">
        <w:rPr>
          <w:rFonts w:ascii="Times New Roman" w:hAnsi="Times New Roman" w:cs="Times New Roman"/>
          <w:sz w:val="27"/>
          <w:szCs w:val="27"/>
        </w:rPr>
        <w:t>Покровского</w:t>
      </w:r>
      <w:r w:rsidRPr="00803B16">
        <w:rPr>
          <w:rFonts w:ascii="Times New Roman" w:hAnsi="Times New Roman" w:cs="Times New Roman"/>
          <w:sz w:val="27"/>
          <w:szCs w:val="27"/>
        </w:rPr>
        <w:t xml:space="preserve"> сельского поселения (далее –</w:t>
      </w:r>
      <w:proofErr w:type="gramEnd"/>
    </w:p>
    <w:p w:rsidR="00FA5769" w:rsidRPr="00803B16" w:rsidRDefault="00803B16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t>А</w:t>
      </w:r>
      <w:r w:rsidR="00FA5769" w:rsidRPr="00803B16">
        <w:rPr>
          <w:rFonts w:ascii="Times New Roman" w:hAnsi="Times New Roman" w:cs="Times New Roman"/>
          <w:sz w:val="27"/>
          <w:szCs w:val="27"/>
        </w:rPr>
        <w:t>дминистрация) и условия стимулирования муниципальных служащих,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="00FA5769" w:rsidRPr="00803B16">
        <w:rPr>
          <w:rFonts w:ascii="Times New Roman" w:hAnsi="Times New Roman" w:cs="Times New Roman"/>
          <w:sz w:val="27"/>
          <w:szCs w:val="27"/>
        </w:rPr>
        <w:t xml:space="preserve">замещающих должности муниципальной службы в </w:t>
      </w:r>
      <w:r>
        <w:rPr>
          <w:rFonts w:ascii="Times New Roman" w:hAnsi="Times New Roman" w:cs="Times New Roman"/>
          <w:sz w:val="27"/>
          <w:szCs w:val="27"/>
        </w:rPr>
        <w:t>А</w:t>
      </w:r>
      <w:r w:rsidR="00FA5769" w:rsidRPr="00803B16">
        <w:rPr>
          <w:rFonts w:ascii="Times New Roman" w:hAnsi="Times New Roman" w:cs="Times New Roman"/>
          <w:sz w:val="27"/>
          <w:szCs w:val="27"/>
        </w:rPr>
        <w:t>дминистрации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Покровского</w:t>
      </w:r>
      <w:r w:rsidR="00FA5769" w:rsidRPr="00803B16">
        <w:rPr>
          <w:rFonts w:ascii="Times New Roman" w:hAnsi="Times New Roman" w:cs="Times New Roman"/>
          <w:sz w:val="27"/>
          <w:szCs w:val="27"/>
        </w:rPr>
        <w:t xml:space="preserve"> сельского поселения (далее - муниципальные служащие),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="00FA5769" w:rsidRPr="00803B16">
        <w:rPr>
          <w:rFonts w:ascii="Times New Roman" w:hAnsi="Times New Roman" w:cs="Times New Roman"/>
          <w:sz w:val="27"/>
          <w:szCs w:val="27"/>
        </w:rPr>
        <w:t>осуществляющих наставничество (наставники), с учетом результативности их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="00FA5769" w:rsidRPr="00803B16">
        <w:rPr>
          <w:rFonts w:ascii="Times New Roman" w:hAnsi="Times New Roman" w:cs="Times New Roman"/>
          <w:sz w:val="27"/>
          <w:szCs w:val="27"/>
        </w:rPr>
        <w:t>деятельности.</w:t>
      </w:r>
      <w:proofErr w:type="gramEnd"/>
    </w:p>
    <w:p w:rsidR="00FA5769" w:rsidRPr="00803B16" w:rsidRDefault="00FA5769" w:rsidP="00DA6C9E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Наставничество устанавливается в отношении муниципальных служащих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впервые поступивших на муниципальную службу, или муниципальных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служащих, имеющих стаж муниципальной службы, впервые поступивших в</w:t>
      </w:r>
      <w:r w:rsidR="00DA6C9E" w:rsidRP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администрацию.</w:t>
      </w:r>
    </w:p>
    <w:p w:rsidR="00FA5769" w:rsidRPr="00803B16" w:rsidRDefault="00FA5769" w:rsidP="00DA6C9E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1.2. Цель наставничества - оказание помощи муниципальному служащему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в профессиональном становлении, приобретении им необходимых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профессиональных навыков и опыта работы, адаптации в коллективе,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соблюдении этики и служебного поведения, а также воспитание у него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требовательности к себе и заинтересованности в результатах труда.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1.3. Главными задачами наставничества являются: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1) ускорение процесса профессионального становления принятых на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муниципальную службу муниципальных служащих, развитие их способности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самостоятельно, качественно и ответственно выполнять возложенные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функциональные обязанности в соответствии с занимаемой должностью;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2) привитие муниципальным служащим интереса к работе и порученному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делу, выработка высоких профессиональных и моральных качеств,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ответственности, дисциплинированности, добросовестности, сознательного и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творческого отношения к выполнению служебных обязанностей.</w:t>
      </w:r>
    </w:p>
    <w:p w:rsidR="00803B16" w:rsidRDefault="00803B16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</w:p>
    <w:p w:rsidR="00FA5769" w:rsidRDefault="00FA5769" w:rsidP="00803B16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Раздел 2. Организация наставничества</w:t>
      </w:r>
    </w:p>
    <w:p w:rsidR="00803B16" w:rsidRPr="00803B16" w:rsidRDefault="00803B16" w:rsidP="00803B16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2.1. Наставничество устанавливается в отношении муниципальных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служащих впервые назначенных на должность муниципальной службы в</w:t>
      </w:r>
      <w:r w:rsidR="00803B16">
        <w:rPr>
          <w:rFonts w:ascii="Times New Roman" w:hAnsi="Times New Roman" w:cs="Times New Roman"/>
          <w:sz w:val="27"/>
          <w:szCs w:val="27"/>
        </w:rPr>
        <w:t xml:space="preserve"> А</w:t>
      </w:r>
      <w:r w:rsidRPr="00803B16">
        <w:rPr>
          <w:rFonts w:ascii="Times New Roman" w:hAnsi="Times New Roman" w:cs="Times New Roman"/>
          <w:sz w:val="27"/>
          <w:szCs w:val="27"/>
        </w:rPr>
        <w:t>дминистрации и не имеющих стажа муниципальной службы (далее -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подшефный).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2.2. За указанными лицами наставник закрепляется не позднее одного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3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месяца со дня назначения подшефного на соответствующую должность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муниципальной службы.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lastRenderedPageBreak/>
        <w:t xml:space="preserve">2.3. </w:t>
      </w:r>
      <w:proofErr w:type="gramStart"/>
      <w:r w:rsidRPr="00803B16">
        <w:rPr>
          <w:rFonts w:ascii="Times New Roman" w:hAnsi="Times New Roman" w:cs="Times New Roman"/>
          <w:sz w:val="27"/>
          <w:szCs w:val="27"/>
        </w:rPr>
        <w:t>Наставничество устанавливается продолжительностью от трех до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шести месяцев в зависимости от уровня профессиональной подготовки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подшефного, его индивидуальных способностей к накоплению и обновлению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профессионального опыта (без учета времени, когда подшефный отсутствовал в</w:t>
      </w:r>
      <w:proofErr w:type="gramEnd"/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связи с временной нетрудоспособностью).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 xml:space="preserve">По рекомендации наставника и по согласованию с главой </w:t>
      </w:r>
      <w:r w:rsidR="00803B16">
        <w:rPr>
          <w:rFonts w:ascii="Times New Roman" w:hAnsi="Times New Roman" w:cs="Times New Roman"/>
          <w:sz w:val="27"/>
          <w:szCs w:val="27"/>
        </w:rPr>
        <w:t xml:space="preserve">Администрации Покровского </w:t>
      </w:r>
      <w:r w:rsidRPr="00803B16">
        <w:rPr>
          <w:rFonts w:ascii="Times New Roman" w:hAnsi="Times New Roman" w:cs="Times New Roman"/>
          <w:sz w:val="27"/>
          <w:szCs w:val="27"/>
        </w:rPr>
        <w:t>сельского поселения (далее – Глава) период продолжительности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наставничества может быть увеличен или сокращен.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2.4. Наставником может быть муниципальный служащий из числа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работников </w:t>
      </w:r>
      <w:r w:rsidR="00803B16">
        <w:rPr>
          <w:rFonts w:ascii="Times New Roman" w:hAnsi="Times New Roman" w:cs="Times New Roman"/>
          <w:sz w:val="27"/>
          <w:szCs w:val="27"/>
        </w:rPr>
        <w:t>А</w:t>
      </w:r>
      <w:r w:rsidRPr="00803B16">
        <w:rPr>
          <w:rFonts w:ascii="Times New Roman" w:hAnsi="Times New Roman" w:cs="Times New Roman"/>
          <w:sz w:val="27"/>
          <w:szCs w:val="27"/>
        </w:rPr>
        <w:t>дминистрации, куда назначен подшефный, замещающий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должность не ниже должности подшефного, обладающий высокими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профессиональными и моральными качествами, имеющий необходимый опыт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работы по замещаемой должности и пользующийся авторитетом в коллективе.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Максимальное число подшефных, закрепленных за одним наставником,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не может превышать 2-х человек.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2.5. Глава определяет муниципального служащего, который осуществляет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наставничество, определяет число лиц, в отношении которых наставник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одновременно осуществляет наставничество, в зависимости от уровня его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профессиональной подготовки, а также от объема выполняемой работы.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2.6. Специалист, ответственный за ведение кадровой работы,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представляет главе служебную записку о закреплении наставника за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подшефным, с указанием срока наставничества, не позднее одного месяца со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дня назначения подшефного на соответствующую должность муниципальной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службы.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2.7. Назначение муниципального служащего в качестве наставника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производится правовым актом Главы, как правило, в день назначения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подшефного на должность, но не позднее одного месяца со дня назначения на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должность.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2.8. Наставничество прекращается до истечения установленного срока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действия в следующих случаях: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 xml:space="preserve">1) при переводе наставника или подшефного на другую должность или </w:t>
      </w:r>
      <w:proofErr w:type="gramStart"/>
      <w:r w:rsidRPr="00803B16">
        <w:rPr>
          <w:rFonts w:ascii="Times New Roman" w:hAnsi="Times New Roman" w:cs="Times New Roman"/>
          <w:sz w:val="27"/>
          <w:szCs w:val="27"/>
        </w:rPr>
        <w:t>в</w:t>
      </w:r>
      <w:proofErr w:type="gramEnd"/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другое подразделение;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2) невыполнение наставником обязанностей, установленных настоящим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Положением.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 xml:space="preserve">2.9. Глава вправе поощрить наставника в соответствии с </w:t>
      </w:r>
      <w:proofErr w:type="gramStart"/>
      <w:r w:rsidRPr="00803B16">
        <w:rPr>
          <w:rFonts w:ascii="Times New Roman" w:hAnsi="Times New Roman" w:cs="Times New Roman"/>
          <w:sz w:val="27"/>
          <w:szCs w:val="27"/>
        </w:rPr>
        <w:t>имеющимися</w:t>
      </w:r>
      <w:proofErr w:type="gramEnd"/>
      <w:r w:rsidRPr="00803B16">
        <w:rPr>
          <w:rFonts w:ascii="Times New Roman" w:hAnsi="Times New Roman" w:cs="Times New Roman"/>
          <w:sz w:val="27"/>
          <w:szCs w:val="27"/>
        </w:rPr>
        <w:t xml:space="preserve"> у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него полномочиями.</w:t>
      </w:r>
    </w:p>
    <w:p w:rsidR="00FA5769" w:rsidRPr="00803B16" w:rsidRDefault="00FA5769" w:rsidP="00803B16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2.10. Работа по наставничеству должна проводиться в соответствии с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Трудовым кодексом Российской Федерации, федеральными законами и иными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нормативными правовыми актами Российской Федерации, нормативными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правовыми актами </w:t>
      </w:r>
      <w:r w:rsidR="00803B16">
        <w:rPr>
          <w:rFonts w:ascii="Times New Roman" w:hAnsi="Times New Roman" w:cs="Times New Roman"/>
          <w:sz w:val="27"/>
          <w:szCs w:val="27"/>
        </w:rPr>
        <w:t>Ростовской</w:t>
      </w:r>
      <w:r w:rsidRPr="00803B16">
        <w:rPr>
          <w:rFonts w:ascii="Times New Roman" w:hAnsi="Times New Roman" w:cs="Times New Roman"/>
          <w:sz w:val="27"/>
          <w:szCs w:val="27"/>
        </w:rPr>
        <w:t xml:space="preserve"> области, нормативными правовыми актами</w:t>
      </w:r>
      <w:r w:rsidR="00803B16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органов местного самоуправления </w:t>
      </w:r>
      <w:r w:rsidR="00803B16">
        <w:rPr>
          <w:rFonts w:ascii="Times New Roman" w:hAnsi="Times New Roman" w:cs="Times New Roman"/>
          <w:sz w:val="27"/>
          <w:szCs w:val="27"/>
        </w:rPr>
        <w:t>Покровского</w:t>
      </w:r>
      <w:r w:rsidRPr="00803B16">
        <w:rPr>
          <w:rFonts w:ascii="Times New Roman" w:hAnsi="Times New Roman" w:cs="Times New Roman"/>
          <w:sz w:val="27"/>
          <w:szCs w:val="27"/>
        </w:rPr>
        <w:t xml:space="preserve"> сельского поселения.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2.11. Специалист, ответственный за ведение кадровой работы, в случае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временной нетрудоспособности наставника в течение длительного срока или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его длительной служебной командировки, а также возникновения иных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обстоятельств, препятствующих осуществлению наставничества, в течение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одного рабочего дня с момента возникновения указанных обстоятельств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lastRenderedPageBreak/>
        <w:t>направляет предложения Главе для принятия решения о назначении другого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наставника. Срок наставничества при этом не изменяется.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2.12. Отзыв о результатах наставничества, подготовленный 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подписанный наставником, после ознакомления с ним непосредственного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руководителя муниципального служащего, в отношении которого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осуществлялось наставничество, направляется специалисту, ответственному </w:t>
      </w:r>
      <w:proofErr w:type="gramStart"/>
      <w:r w:rsidRPr="00803B16">
        <w:rPr>
          <w:rFonts w:ascii="Times New Roman" w:hAnsi="Times New Roman" w:cs="Times New Roman"/>
          <w:sz w:val="27"/>
          <w:szCs w:val="27"/>
        </w:rPr>
        <w:t>за</w:t>
      </w:r>
      <w:proofErr w:type="gramEnd"/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ведение кадровой работы, не позднее пяти рабочих дней со дня завершения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срока наставничества.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 xml:space="preserve">2.13. Результативность деятельности муниципального служащего </w:t>
      </w:r>
      <w:proofErr w:type="gramStart"/>
      <w:r w:rsidRPr="00803B16">
        <w:rPr>
          <w:rFonts w:ascii="Times New Roman" w:hAnsi="Times New Roman" w:cs="Times New Roman"/>
          <w:sz w:val="27"/>
          <w:szCs w:val="27"/>
        </w:rPr>
        <w:t>в</w:t>
      </w:r>
      <w:proofErr w:type="gramEnd"/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803B16">
        <w:rPr>
          <w:rFonts w:ascii="Times New Roman" w:hAnsi="Times New Roman" w:cs="Times New Roman"/>
          <w:sz w:val="27"/>
          <w:szCs w:val="27"/>
        </w:rPr>
        <w:t>качестве</w:t>
      </w:r>
      <w:proofErr w:type="gramEnd"/>
      <w:r w:rsidRPr="00803B16">
        <w:rPr>
          <w:rFonts w:ascii="Times New Roman" w:hAnsi="Times New Roman" w:cs="Times New Roman"/>
          <w:sz w:val="27"/>
          <w:szCs w:val="27"/>
        </w:rPr>
        <w:t xml:space="preserve"> наставника по решению Главы учитывается при выплате ему премии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за выполнение особо важных и сложных заданий.</w:t>
      </w:r>
    </w:p>
    <w:p w:rsidR="00081009" w:rsidRDefault="0008100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</w:p>
    <w:p w:rsidR="00FA5769" w:rsidRPr="00803B16" w:rsidRDefault="00FA5769" w:rsidP="00081009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Раздел 3. Права и обязанности наставника</w:t>
      </w:r>
    </w:p>
    <w:p w:rsidR="00081009" w:rsidRDefault="00081009" w:rsidP="00081009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3.1. Знать требования законодательства Российской Федерации,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определяющих права и обязанности муниципальных служащих, вопросы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прохождения муниципальной службы, профессиональной подготовки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муниципальных служащих.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3.2. Разрабатывать совместно с руководителем подразделения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индивидуальный план вступления в должность подшефного (Приложение 1) с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учетом уровня его интеллектуального развития, общеобразовательной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подготовки с последующим представлением на утверждение Главе.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3.3. Содействовать подшефному в ознакомлении с его должностными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обязанностями, основными направлениями деятельности, полномочиями 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организацией работы подразделения. Требовать от него выполнения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распоряжений и указаний, связанных с его должностью муниципальной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службы.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3.4. Оказывать подшефному индивидуальную помощь в изучении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законодательства и нормативных правовых актов органов местного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самоуправления </w:t>
      </w:r>
      <w:r w:rsidR="00081009">
        <w:rPr>
          <w:rFonts w:ascii="Times New Roman" w:hAnsi="Times New Roman" w:cs="Times New Roman"/>
          <w:sz w:val="27"/>
          <w:szCs w:val="27"/>
        </w:rPr>
        <w:t xml:space="preserve">Покровского </w:t>
      </w:r>
      <w:r w:rsidRPr="00803B16">
        <w:rPr>
          <w:rFonts w:ascii="Times New Roman" w:hAnsi="Times New Roman" w:cs="Times New Roman"/>
          <w:sz w:val="27"/>
          <w:szCs w:val="27"/>
        </w:rPr>
        <w:t>сельского поселения, овладении избранной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должностью, практическими приемами и способами качественного выполнения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служебных задач и поручений, выявлять и совместно устранять допущенные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ошибки.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3.5. Передавать подшефному накопленный опыт профессионального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мастерства, обучать наиболее рациональным приемам и передовым методам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работы.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3.6. Всесторонне изучать деловые и моральные качества подшефного,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позитивно влиять на их укрепление и развитие, формировать ответственное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отношение к муниципальной службе, а также внимательное отношение к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коллегам по работе.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3.7. Личным примером развивать положительные качества подшефного,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привлекать к участию в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общественной жизни коллектива, содействовать развитию общекультурного 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профессионального кругозора.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3.8. По окончании срока наставничества, установленного правовым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актом, подготовить заключение о результатах работы по наставничеству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(Приложение 2), которое утверждается Главой. При необходимости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подшефному, в </w:t>
      </w:r>
      <w:r w:rsidRPr="00803B16">
        <w:rPr>
          <w:rFonts w:ascii="Times New Roman" w:hAnsi="Times New Roman" w:cs="Times New Roman"/>
          <w:sz w:val="27"/>
          <w:szCs w:val="27"/>
        </w:rPr>
        <w:lastRenderedPageBreak/>
        <w:t>отношении которого осуществлялось наставничество, дать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конкретные рекомендации по дальнейшему повышению профессионального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мастерства.</w:t>
      </w:r>
    </w:p>
    <w:p w:rsidR="00081009" w:rsidRDefault="0008100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</w:p>
    <w:p w:rsidR="00FA5769" w:rsidRPr="00803B16" w:rsidRDefault="00FA5769" w:rsidP="00081009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Раздел 4. Права и обязанности подшефного</w:t>
      </w:r>
    </w:p>
    <w:p w:rsidR="00081009" w:rsidRDefault="0008100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4.1. Подшефный обязан: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1) изучать требования законодательства и иных нормативных правовых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актов Российской Федерации, </w:t>
      </w:r>
      <w:r w:rsidR="00081009">
        <w:rPr>
          <w:rFonts w:ascii="Times New Roman" w:hAnsi="Times New Roman" w:cs="Times New Roman"/>
          <w:sz w:val="27"/>
          <w:szCs w:val="27"/>
        </w:rPr>
        <w:t>Ростовской</w:t>
      </w:r>
      <w:r w:rsidRPr="00803B16">
        <w:rPr>
          <w:rFonts w:ascii="Times New Roman" w:hAnsi="Times New Roman" w:cs="Times New Roman"/>
          <w:sz w:val="27"/>
          <w:szCs w:val="27"/>
        </w:rPr>
        <w:t xml:space="preserve"> области, нормативных правовых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актов органов местного самоуправления </w:t>
      </w:r>
      <w:r w:rsidR="00081009">
        <w:rPr>
          <w:rFonts w:ascii="Times New Roman" w:hAnsi="Times New Roman" w:cs="Times New Roman"/>
          <w:sz w:val="27"/>
          <w:szCs w:val="27"/>
        </w:rPr>
        <w:t>Покровского</w:t>
      </w:r>
      <w:r w:rsidRPr="00803B16">
        <w:rPr>
          <w:rFonts w:ascii="Times New Roman" w:hAnsi="Times New Roman" w:cs="Times New Roman"/>
          <w:sz w:val="27"/>
          <w:szCs w:val="27"/>
        </w:rPr>
        <w:t xml:space="preserve"> сельского поселения,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регламентирующих служебную деятельность, вопросы прохождения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муниципальной службы;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2) соблюдать требования должностной инструкции, Правил внутреннего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 xml:space="preserve">трудового распорядка в </w:t>
      </w:r>
      <w:r w:rsidR="00081009">
        <w:rPr>
          <w:rFonts w:ascii="Times New Roman" w:hAnsi="Times New Roman" w:cs="Times New Roman"/>
          <w:sz w:val="27"/>
          <w:szCs w:val="27"/>
        </w:rPr>
        <w:t>А</w:t>
      </w:r>
      <w:r w:rsidRPr="00803B16">
        <w:rPr>
          <w:rFonts w:ascii="Times New Roman" w:hAnsi="Times New Roman" w:cs="Times New Roman"/>
          <w:sz w:val="27"/>
          <w:szCs w:val="27"/>
        </w:rPr>
        <w:t>дминистрации;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3) в индивидуальном порядке обращаться к наставнику за советом,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помощью по вопросам, связанным с деятельностью по должности;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4) выполнять индивидуальный план вступления в должность, при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необходимости участвовать в его корректировке.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4.2. Подшефный имеет право: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1) обращаться по мере необходимости к наставнику за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профессиональным советом для надлежащего исполнения своих должностных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обязанностей;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2) принимать участие в обсуждении вопросов, связанных с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наставничеством, с непосредственным руководителем и наставником;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3) представлять непосредственному руководителю обоснованное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ходатайство о замене наставника.</w:t>
      </w:r>
    </w:p>
    <w:p w:rsidR="00081009" w:rsidRDefault="0008100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</w:p>
    <w:p w:rsidR="00FA5769" w:rsidRPr="00803B16" w:rsidRDefault="00FA5769" w:rsidP="00081009">
      <w:pPr>
        <w:pStyle w:val="a0"/>
        <w:jc w:val="center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Раздел 5. Руководство наставничеством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5.1. Организационное и методическое руководство по вопросам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организации наставничества осуществляет ведущий специалист, ответственный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за кадры.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5.2. Непосредственное руководство по вопросам организации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наставничества осуществляет заместитель главы администрации, который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обязан: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1) ознакомить с распоряжением об установлении наставничества под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роспись подшефного и его наставника;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2) создать необходимые условия для организации их совместной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деятельности на период наставничества;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3) оказывать методическую и практическую помощь в составлении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планов вступления в должность, утверждать их, осуществлять общий контроль</w:t>
      </w:r>
    </w:p>
    <w:p w:rsidR="00FA5769" w:rsidRPr="00803B16" w:rsidRDefault="00FA5769" w:rsidP="00DA6C9E">
      <w:pPr>
        <w:pStyle w:val="a0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их выполнения;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4) проводить собеседование с подшефным, прошедшим становление в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должности, по окончании периода наставничества;</w:t>
      </w:r>
    </w:p>
    <w:p w:rsidR="00FA5769" w:rsidRPr="00803B16" w:rsidRDefault="00FA5769" w:rsidP="00081009">
      <w:pPr>
        <w:pStyle w:val="a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803B16">
        <w:rPr>
          <w:rFonts w:ascii="Times New Roman" w:hAnsi="Times New Roman" w:cs="Times New Roman"/>
          <w:sz w:val="27"/>
          <w:szCs w:val="27"/>
        </w:rPr>
        <w:t>5) по результатам собеседования представить специалисту,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ответственному за ведение кадровой работы, отзыв о результатах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наставничества (Приложение 3).</w:t>
      </w:r>
    </w:p>
    <w:p w:rsidR="00DA6C9E" w:rsidRDefault="00FA5769" w:rsidP="00315DAF">
      <w:pPr>
        <w:pStyle w:val="a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03B16">
        <w:rPr>
          <w:rFonts w:ascii="Times New Roman" w:hAnsi="Times New Roman" w:cs="Times New Roman"/>
          <w:sz w:val="27"/>
          <w:szCs w:val="27"/>
        </w:rPr>
        <w:t>5.3. Документы по организации наставничества после его окончания</w:t>
      </w:r>
      <w:r w:rsidR="00081009">
        <w:rPr>
          <w:rFonts w:ascii="Times New Roman" w:hAnsi="Times New Roman" w:cs="Times New Roman"/>
          <w:sz w:val="27"/>
          <w:szCs w:val="27"/>
        </w:rPr>
        <w:t xml:space="preserve"> </w:t>
      </w:r>
      <w:r w:rsidRPr="00803B16">
        <w:rPr>
          <w:rFonts w:ascii="Times New Roman" w:hAnsi="Times New Roman" w:cs="Times New Roman"/>
          <w:sz w:val="27"/>
          <w:szCs w:val="27"/>
        </w:rPr>
        <w:t>хранятся в администрации в течение пяти лет.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lastRenderedPageBreak/>
        <w:t>Приложение 1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к Положению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о наставничестве в 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DA6C9E">
        <w:rPr>
          <w:rFonts w:ascii="Times New Roman" w:hAnsi="Times New Roman" w:cs="Times New Roman"/>
          <w:sz w:val="26"/>
          <w:szCs w:val="26"/>
        </w:rPr>
        <w:t>дминистрации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Покровского</w:t>
      </w:r>
      <w:r w:rsidRPr="00DA6C9E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</w:p>
    <w:p w:rsid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Утверждаю</w:t>
      </w:r>
    </w:p>
    <w:p w:rsid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 Глава </w:t>
      </w:r>
      <w:r>
        <w:rPr>
          <w:rFonts w:ascii="Times New Roman" w:hAnsi="Times New Roman" w:cs="Times New Roman"/>
          <w:sz w:val="26"/>
          <w:szCs w:val="26"/>
        </w:rPr>
        <w:t>Администрации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Покровского</w:t>
      </w:r>
      <w:r w:rsidRPr="00DA6C9E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 ________________ Ф.И.О.</w:t>
      </w:r>
    </w:p>
    <w:p w:rsidR="00DA6C9E" w:rsidRPr="00DA6C9E" w:rsidRDefault="00DA6C9E" w:rsidP="00DA6C9E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DA6C9E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DA6C9E">
        <w:rPr>
          <w:rFonts w:ascii="Times New Roman" w:hAnsi="Times New Roman" w:cs="Times New Roman"/>
          <w:sz w:val="26"/>
          <w:szCs w:val="26"/>
        </w:rPr>
        <w:t xml:space="preserve"> __________ 202_ г.</w:t>
      </w:r>
    </w:p>
    <w:p w:rsidR="00DA6C9E" w:rsidRDefault="00DA6C9E" w:rsidP="00DA6C9E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A6C9E" w:rsidRDefault="00DA6C9E" w:rsidP="00DA6C9E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A6C9E">
        <w:rPr>
          <w:rFonts w:ascii="Times New Roman" w:hAnsi="Times New Roman" w:cs="Times New Roman"/>
          <w:b/>
          <w:sz w:val="26"/>
          <w:szCs w:val="26"/>
        </w:rPr>
        <w:t>Индивидуальный план вступления в должность</w:t>
      </w:r>
    </w:p>
    <w:p w:rsidR="00DA6C9E" w:rsidRPr="00DA6C9E" w:rsidRDefault="00DA6C9E" w:rsidP="00DA6C9E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Ф.И.О. подшефного_____________________________________________________</w:t>
      </w:r>
      <w:r w:rsidR="00315DAF">
        <w:rPr>
          <w:rFonts w:ascii="Times New Roman" w:hAnsi="Times New Roman" w:cs="Times New Roman"/>
          <w:sz w:val="26"/>
          <w:szCs w:val="26"/>
        </w:rPr>
        <w:t>_</w:t>
      </w:r>
    </w:p>
    <w:p w:rsidR="00DA6C9E" w:rsidRP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Наименование должности с указанием подразделения _</w:t>
      </w:r>
      <w:r>
        <w:rPr>
          <w:rFonts w:ascii="Times New Roman" w:hAnsi="Times New Roman" w:cs="Times New Roman"/>
          <w:sz w:val="26"/>
          <w:szCs w:val="26"/>
        </w:rPr>
        <w:t>_______________________</w:t>
      </w:r>
    </w:p>
    <w:p w:rsidR="00DA6C9E" w:rsidRP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DA6C9E" w:rsidRP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Дата назначения на должность муниципальной службы </w:t>
      </w:r>
      <w:r>
        <w:rPr>
          <w:rFonts w:ascii="Times New Roman" w:hAnsi="Times New Roman" w:cs="Times New Roman"/>
          <w:sz w:val="26"/>
          <w:szCs w:val="26"/>
        </w:rPr>
        <w:t>_______________________</w:t>
      </w:r>
    </w:p>
    <w:p w:rsid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Дата окон</w:t>
      </w:r>
      <w:r>
        <w:rPr>
          <w:rFonts w:ascii="Times New Roman" w:hAnsi="Times New Roman" w:cs="Times New Roman"/>
          <w:sz w:val="26"/>
          <w:szCs w:val="26"/>
        </w:rPr>
        <w:t>чания срока наставничеств_</w:t>
      </w:r>
      <w:r w:rsidRPr="00DA6C9E">
        <w:rPr>
          <w:rFonts w:ascii="Times New Roman" w:hAnsi="Times New Roman" w:cs="Times New Roman"/>
          <w:sz w:val="26"/>
          <w:szCs w:val="26"/>
        </w:rPr>
        <w:t>_______________________________________</w:t>
      </w:r>
    </w:p>
    <w:p w:rsidR="00516F86" w:rsidRPr="00DA6C9E" w:rsidRDefault="00516F86" w:rsidP="00DA6C9E">
      <w:pPr>
        <w:pStyle w:val="a0"/>
        <w:rPr>
          <w:rFonts w:ascii="Times New Roman" w:hAnsi="Times New Roman" w:cs="Times New Roman"/>
          <w:sz w:val="26"/>
          <w:szCs w:val="26"/>
        </w:rPr>
      </w:pPr>
    </w:p>
    <w:tbl>
      <w:tblPr>
        <w:tblStyle w:val="afd"/>
        <w:tblW w:w="0" w:type="auto"/>
        <w:tblLook w:val="04A0" w:firstRow="1" w:lastRow="0" w:firstColumn="1" w:lastColumn="0" w:noHBand="0" w:noVBand="1"/>
      </w:tblPr>
      <w:tblGrid>
        <w:gridCol w:w="675"/>
        <w:gridCol w:w="2835"/>
        <w:gridCol w:w="2232"/>
        <w:gridCol w:w="1914"/>
        <w:gridCol w:w="1914"/>
      </w:tblGrid>
      <w:tr w:rsidR="00DA6C9E" w:rsidTr="00516F86">
        <w:tc>
          <w:tcPr>
            <w:tcW w:w="675" w:type="dxa"/>
          </w:tcPr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gramStart"/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  <w:p w:rsidR="00DA6C9E" w:rsidRDefault="00DA6C9E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мероприятия</w:t>
            </w:r>
          </w:p>
          <w:p w:rsidR="00DA6C9E" w:rsidRDefault="00DA6C9E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2" w:type="dxa"/>
          </w:tcPr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Перечень</w:t>
            </w:r>
          </w:p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необходимых</w:t>
            </w:r>
          </w:p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документов</w:t>
            </w:r>
          </w:p>
          <w:p w:rsidR="00DA6C9E" w:rsidRDefault="00DA6C9E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4" w:type="dxa"/>
          </w:tcPr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Срок</w:t>
            </w:r>
          </w:p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исполнения</w:t>
            </w:r>
          </w:p>
          <w:p w:rsidR="00DA6C9E" w:rsidRDefault="00DA6C9E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4" w:type="dxa"/>
          </w:tcPr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Отметка</w:t>
            </w:r>
          </w:p>
          <w:p w:rsidR="00516F86" w:rsidRP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A6C9E">
              <w:rPr>
                <w:rFonts w:ascii="Times New Roman" w:hAnsi="Times New Roman" w:cs="Times New Roman"/>
                <w:sz w:val="26"/>
                <w:szCs w:val="26"/>
              </w:rPr>
              <w:t>о выполнении</w:t>
            </w:r>
          </w:p>
          <w:p w:rsidR="00DA6C9E" w:rsidRDefault="00DA6C9E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A6C9E" w:rsidTr="00516F86">
        <w:tc>
          <w:tcPr>
            <w:tcW w:w="675" w:type="dxa"/>
          </w:tcPr>
          <w:p w:rsid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835" w:type="dxa"/>
          </w:tcPr>
          <w:p w:rsid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32" w:type="dxa"/>
          </w:tcPr>
          <w:p w:rsid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914" w:type="dxa"/>
          </w:tcPr>
          <w:p w:rsid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14" w:type="dxa"/>
          </w:tcPr>
          <w:p w:rsidR="00DA6C9E" w:rsidRDefault="00516F86" w:rsidP="00516F86">
            <w:pPr>
              <w:pStyle w:val="a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DA6C9E" w:rsidTr="00516F86">
        <w:tc>
          <w:tcPr>
            <w:tcW w:w="675" w:type="dxa"/>
          </w:tcPr>
          <w:p w:rsidR="00DA6C9E" w:rsidRDefault="00DA6C9E" w:rsidP="00DA6C9E">
            <w:pPr>
              <w:pStyle w:val="a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</w:tcPr>
          <w:p w:rsidR="00DA6C9E" w:rsidRDefault="00DA6C9E" w:rsidP="00DA6C9E">
            <w:pPr>
              <w:pStyle w:val="a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32" w:type="dxa"/>
          </w:tcPr>
          <w:p w:rsidR="00DA6C9E" w:rsidRDefault="00DA6C9E" w:rsidP="00DA6C9E">
            <w:pPr>
              <w:pStyle w:val="a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4" w:type="dxa"/>
          </w:tcPr>
          <w:p w:rsidR="00DA6C9E" w:rsidRDefault="00DA6C9E" w:rsidP="00DA6C9E">
            <w:pPr>
              <w:pStyle w:val="a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4" w:type="dxa"/>
          </w:tcPr>
          <w:p w:rsidR="00DA6C9E" w:rsidRDefault="00DA6C9E" w:rsidP="00DA6C9E">
            <w:pPr>
              <w:pStyle w:val="a0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A6C9E" w:rsidRP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Примечание: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в план должны быть включены следующие мероприятия:</w:t>
      </w:r>
    </w:p>
    <w:p w:rsidR="00DA6C9E" w:rsidRPr="00DA6C9E" w:rsidRDefault="00516F86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r w:rsidR="00DA6C9E" w:rsidRPr="00DA6C9E">
        <w:rPr>
          <w:rFonts w:ascii="Times New Roman" w:hAnsi="Times New Roman" w:cs="Times New Roman"/>
          <w:sz w:val="26"/>
          <w:szCs w:val="26"/>
        </w:rPr>
        <w:t>Изучение нормативно-правовых актов, регламентирующих прохождение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DA6C9E" w:rsidRPr="00DA6C9E">
        <w:rPr>
          <w:rFonts w:ascii="Times New Roman" w:hAnsi="Times New Roman" w:cs="Times New Roman"/>
          <w:sz w:val="26"/>
          <w:szCs w:val="26"/>
        </w:rPr>
        <w:t>муниципальной службы и служебную деятельность: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1) Федеральное законодательство и законодательство </w:t>
      </w:r>
      <w:r w:rsidR="00516F86">
        <w:rPr>
          <w:rFonts w:ascii="Times New Roman" w:hAnsi="Times New Roman" w:cs="Times New Roman"/>
          <w:sz w:val="26"/>
          <w:szCs w:val="26"/>
        </w:rPr>
        <w:t>Ростовской</w:t>
      </w:r>
      <w:r w:rsidRPr="00DA6C9E">
        <w:rPr>
          <w:rFonts w:ascii="Times New Roman" w:hAnsi="Times New Roman" w:cs="Times New Roman"/>
          <w:sz w:val="26"/>
          <w:szCs w:val="26"/>
        </w:rPr>
        <w:t xml:space="preserve"> области;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2) постановления Правительства Российской Федерации, Правительства </w:t>
      </w:r>
      <w:r w:rsidR="00516F86">
        <w:rPr>
          <w:rFonts w:ascii="Times New Roman" w:hAnsi="Times New Roman" w:cs="Times New Roman"/>
          <w:sz w:val="26"/>
          <w:szCs w:val="26"/>
        </w:rPr>
        <w:t xml:space="preserve">Ростовской </w:t>
      </w:r>
      <w:r w:rsidRPr="00DA6C9E">
        <w:rPr>
          <w:rFonts w:ascii="Times New Roman" w:hAnsi="Times New Roman" w:cs="Times New Roman"/>
          <w:sz w:val="26"/>
          <w:szCs w:val="26"/>
        </w:rPr>
        <w:t>области;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 3) нормативные правовые акты органов местного самоуправления </w:t>
      </w:r>
      <w:r w:rsidR="00516F86">
        <w:rPr>
          <w:rFonts w:ascii="Times New Roman" w:hAnsi="Times New Roman" w:cs="Times New Roman"/>
          <w:sz w:val="26"/>
          <w:szCs w:val="26"/>
        </w:rPr>
        <w:t xml:space="preserve">Покровского </w:t>
      </w:r>
      <w:r w:rsidRPr="00DA6C9E">
        <w:rPr>
          <w:rFonts w:ascii="Times New Roman" w:hAnsi="Times New Roman" w:cs="Times New Roman"/>
          <w:sz w:val="26"/>
          <w:szCs w:val="26"/>
        </w:rPr>
        <w:t>сельского поселения.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2. Участие в формах профессиональной подготовки: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1) </w:t>
      </w:r>
      <w:proofErr w:type="gramStart"/>
      <w:r w:rsidRPr="00DA6C9E">
        <w:rPr>
          <w:rFonts w:ascii="Times New Roman" w:hAnsi="Times New Roman" w:cs="Times New Roman"/>
          <w:sz w:val="26"/>
          <w:szCs w:val="26"/>
        </w:rPr>
        <w:t>семинарах</w:t>
      </w:r>
      <w:proofErr w:type="gramEnd"/>
      <w:r w:rsidRPr="00DA6C9E">
        <w:rPr>
          <w:rFonts w:ascii="Times New Roman" w:hAnsi="Times New Roman" w:cs="Times New Roman"/>
          <w:sz w:val="26"/>
          <w:szCs w:val="26"/>
        </w:rPr>
        <w:t>;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2) </w:t>
      </w:r>
      <w:proofErr w:type="gramStart"/>
      <w:r w:rsidRPr="00DA6C9E">
        <w:rPr>
          <w:rFonts w:ascii="Times New Roman" w:hAnsi="Times New Roman" w:cs="Times New Roman"/>
          <w:sz w:val="26"/>
          <w:szCs w:val="26"/>
        </w:rPr>
        <w:t>занятиях</w:t>
      </w:r>
      <w:proofErr w:type="gramEnd"/>
      <w:r w:rsidRPr="00DA6C9E">
        <w:rPr>
          <w:rFonts w:ascii="Times New Roman" w:hAnsi="Times New Roman" w:cs="Times New Roman"/>
          <w:sz w:val="26"/>
          <w:szCs w:val="26"/>
        </w:rPr>
        <w:t xml:space="preserve"> внутри подразделения администрации.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3. Выполнение заданий под руководством наставника.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4. Выполнение заданий самостоятельно: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1) подготовка аналитической записки, обобщения, проекта правового акта;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2) подготовка мероприятий.</w:t>
      </w:r>
    </w:p>
    <w:p w:rsidR="00DA6C9E" w:rsidRPr="00DA6C9E" w:rsidRDefault="00DA6C9E" w:rsidP="00516F86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5. Заключение по итогам наставнической деятельности, выводы.</w:t>
      </w:r>
    </w:p>
    <w:p w:rsidR="00DA6C9E" w:rsidRP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Наставник _____________________________________________________________</w:t>
      </w:r>
    </w:p>
    <w:p w:rsidR="00DA6C9E" w:rsidRPr="008C1801" w:rsidRDefault="00DA6C9E" w:rsidP="008C1801">
      <w:pPr>
        <w:pStyle w:val="a0"/>
        <w:ind w:left="4248"/>
        <w:rPr>
          <w:rFonts w:ascii="Times New Roman" w:hAnsi="Times New Roman" w:cs="Times New Roman"/>
        </w:rPr>
      </w:pPr>
      <w:r w:rsidRPr="008C1801">
        <w:rPr>
          <w:rFonts w:ascii="Times New Roman" w:hAnsi="Times New Roman" w:cs="Times New Roman"/>
        </w:rPr>
        <w:t>(Ф.И.О., должность)</w:t>
      </w:r>
    </w:p>
    <w:p w:rsidR="00DA6C9E" w:rsidRP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Подпись ________________________________________________________________</w:t>
      </w:r>
    </w:p>
    <w:p w:rsidR="00DA6C9E" w:rsidRPr="008C1801" w:rsidRDefault="00DA6C9E" w:rsidP="00DA6C9E">
      <w:pPr>
        <w:pStyle w:val="a0"/>
        <w:rPr>
          <w:rFonts w:ascii="Times New Roman" w:hAnsi="Times New Roman" w:cs="Times New Roman"/>
        </w:rPr>
      </w:pPr>
      <w:r w:rsidRPr="00DA6C9E">
        <w:rPr>
          <w:rFonts w:ascii="Times New Roman" w:hAnsi="Times New Roman" w:cs="Times New Roman"/>
          <w:sz w:val="26"/>
          <w:szCs w:val="26"/>
        </w:rPr>
        <w:t xml:space="preserve"> </w:t>
      </w:r>
      <w:r w:rsidR="008C1801">
        <w:rPr>
          <w:rFonts w:ascii="Times New Roman" w:hAnsi="Times New Roman" w:cs="Times New Roman"/>
          <w:sz w:val="26"/>
          <w:szCs w:val="26"/>
        </w:rPr>
        <w:tab/>
      </w:r>
      <w:r w:rsidR="008C1801">
        <w:rPr>
          <w:rFonts w:ascii="Times New Roman" w:hAnsi="Times New Roman" w:cs="Times New Roman"/>
          <w:sz w:val="26"/>
          <w:szCs w:val="26"/>
        </w:rPr>
        <w:tab/>
      </w:r>
      <w:r w:rsidR="008C1801">
        <w:rPr>
          <w:rFonts w:ascii="Times New Roman" w:hAnsi="Times New Roman" w:cs="Times New Roman"/>
          <w:sz w:val="26"/>
          <w:szCs w:val="26"/>
        </w:rPr>
        <w:tab/>
      </w:r>
      <w:r w:rsidR="008C1801">
        <w:rPr>
          <w:rFonts w:ascii="Times New Roman" w:hAnsi="Times New Roman" w:cs="Times New Roman"/>
          <w:sz w:val="26"/>
          <w:szCs w:val="26"/>
        </w:rPr>
        <w:tab/>
      </w:r>
      <w:r w:rsidRPr="008C1801">
        <w:rPr>
          <w:rFonts w:ascii="Times New Roman" w:hAnsi="Times New Roman" w:cs="Times New Roman"/>
        </w:rPr>
        <w:t>(дата, подпись, расшифровка подписи)</w:t>
      </w:r>
    </w:p>
    <w:p w:rsidR="00DA6C9E" w:rsidRPr="00DA6C9E" w:rsidRDefault="00DA6C9E" w:rsidP="00DA6C9E">
      <w:pPr>
        <w:pStyle w:val="a0"/>
        <w:rPr>
          <w:rFonts w:ascii="Times New Roman" w:hAnsi="Times New Roman" w:cs="Times New Roman"/>
          <w:sz w:val="26"/>
          <w:szCs w:val="26"/>
        </w:rPr>
      </w:pPr>
      <w:r w:rsidRPr="00DA6C9E">
        <w:rPr>
          <w:rFonts w:ascii="Times New Roman" w:hAnsi="Times New Roman" w:cs="Times New Roman"/>
          <w:sz w:val="26"/>
          <w:szCs w:val="26"/>
        </w:rPr>
        <w:t>С планом подшефный ознакомле</w:t>
      </w:r>
      <w:proofErr w:type="gramStart"/>
      <w:r w:rsidRPr="00DA6C9E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DA6C9E">
        <w:rPr>
          <w:rFonts w:ascii="Times New Roman" w:hAnsi="Times New Roman" w:cs="Times New Roman"/>
          <w:sz w:val="26"/>
          <w:szCs w:val="26"/>
        </w:rPr>
        <w:t>а) _______________________________________</w:t>
      </w:r>
    </w:p>
    <w:p w:rsidR="00DA6C9E" w:rsidRPr="008C1801" w:rsidRDefault="00DA6C9E" w:rsidP="008C1801">
      <w:pPr>
        <w:pStyle w:val="a0"/>
        <w:ind w:left="3540" w:firstLine="708"/>
        <w:jc w:val="both"/>
        <w:rPr>
          <w:rFonts w:ascii="Times New Roman" w:hAnsi="Times New Roman" w:cs="Times New Roman"/>
        </w:rPr>
      </w:pPr>
      <w:r w:rsidRPr="008C1801">
        <w:rPr>
          <w:rFonts w:ascii="Times New Roman" w:hAnsi="Times New Roman" w:cs="Times New Roman"/>
        </w:rPr>
        <w:t xml:space="preserve"> (дата, подпись, расшифровка подписи)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lastRenderedPageBreak/>
        <w:t>Приложение 2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к Положению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о наставничестве в </w:t>
      </w:r>
      <w:r>
        <w:rPr>
          <w:rFonts w:ascii="Times New Roman" w:hAnsi="Times New Roman" w:cs="Times New Roman"/>
          <w:sz w:val="26"/>
          <w:szCs w:val="26"/>
        </w:rPr>
        <w:t>А</w:t>
      </w:r>
      <w:r w:rsidRPr="008C1801">
        <w:rPr>
          <w:rFonts w:ascii="Times New Roman" w:hAnsi="Times New Roman" w:cs="Times New Roman"/>
          <w:sz w:val="26"/>
          <w:szCs w:val="26"/>
        </w:rPr>
        <w:t>дминистрации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Покровского</w:t>
      </w:r>
      <w:r w:rsidRPr="008C1801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ФОРМА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Утверждаю</w:t>
      </w:r>
    </w:p>
    <w:p w:rsid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Глава </w:t>
      </w:r>
      <w:r>
        <w:rPr>
          <w:rFonts w:ascii="Times New Roman" w:hAnsi="Times New Roman" w:cs="Times New Roman"/>
          <w:sz w:val="26"/>
          <w:szCs w:val="26"/>
        </w:rPr>
        <w:t xml:space="preserve">Администрации 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Покровского</w:t>
      </w:r>
      <w:r w:rsidRPr="008C1801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________________ Ф.И.О.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8C1801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8C1801">
        <w:rPr>
          <w:rFonts w:ascii="Times New Roman" w:hAnsi="Times New Roman" w:cs="Times New Roman"/>
          <w:sz w:val="26"/>
          <w:szCs w:val="26"/>
        </w:rPr>
        <w:t xml:space="preserve"> __________ 202_ г.</w:t>
      </w:r>
    </w:p>
    <w:p w:rsidR="008C1801" w:rsidRDefault="008C1801" w:rsidP="008C1801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C1801" w:rsidRDefault="008C1801" w:rsidP="008C1801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C1801" w:rsidRDefault="008C1801" w:rsidP="008C1801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C1801" w:rsidRPr="008C1801" w:rsidRDefault="008C1801" w:rsidP="008C1801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C1801">
        <w:rPr>
          <w:rFonts w:ascii="Times New Roman" w:hAnsi="Times New Roman" w:cs="Times New Roman"/>
          <w:b/>
          <w:sz w:val="26"/>
          <w:szCs w:val="26"/>
        </w:rPr>
        <w:t>Заключение о результатах работы по наставничеству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</w:t>
      </w:r>
    </w:p>
    <w:p w:rsidR="008C1801" w:rsidRPr="008C1801" w:rsidRDefault="008C1801" w:rsidP="008C1801">
      <w:pPr>
        <w:pStyle w:val="a0"/>
        <w:jc w:val="center"/>
        <w:rPr>
          <w:rFonts w:ascii="Times New Roman" w:hAnsi="Times New Roman" w:cs="Times New Roman"/>
        </w:rPr>
      </w:pPr>
      <w:r w:rsidRPr="008C1801">
        <w:rPr>
          <w:rFonts w:ascii="Times New Roman" w:hAnsi="Times New Roman" w:cs="Times New Roman"/>
        </w:rPr>
        <w:t>(Ф.И.О., должность подшефного)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1. Профессиональные знания и опыт подшефного _______________________</w:t>
      </w:r>
      <w:r>
        <w:rPr>
          <w:rFonts w:ascii="Times New Roman" w:hAnsi="Times New Roman" w:cs="Times New Roman"/>
          <w:sz w:val="26"/>
          <w:szCs w:val="26"/>
        </w:rPr>
        <w:t>_____</w:t>
      </w:r>
    </w:p>
    <w:p w:rsidR="00803B16" w:rsidRPr="008C1801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2. Деловые качества подшефного как муниципального с</w:t>
      </w:r>
      <w:r>
        <w:rPr>
          <w:rFonts w:ascii="Times New Roman" w:hAnsi="Times New Roman" w:cs="Times New Roman"/>
          <w:sz w:val="26"/>
          <w:szCs w:val="26"/>
        </w:rPr>
        <w:t>лужащего ______________</w:t>
      </w:r>
    </w:p>
    <w:p w:rsidR="00803B16" w:rsidRPr="008C1801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3. Стиль и методы работы подшефного ______________</w:t>
      </w:r>
      <w:r>
        <w:rPr>
          <w:rFonts w:ascii="Times New Roman" w:hAnsi="Times New Roman" w:cs="Times New Roman"/>
          <w:sz w:val="26"/>
          <w:szCs w:val="26"/>
        </w:rPr>
        <w:t>_______________________</w:t>
      </w:r>
    </w:p>
    <w:p w:rsidR="00803B16" w:rsidRPr="008C1801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4. Личные качества подшефного ____________</w:t>
      </w:r>
      <w:r>
        <w:rPr>
          <w:rFonts w:ascii="Times New Roman" w:hAnsi="Times New Roman" w:cs="Times New Roman"/>
          <w:sz w:val="26"/>
          <w:szCs w:val="26"/>
        </w:rPr>
        <w:t>_______________________________</w:t>
      </w:r>
    </w:p>
    <w:p w:rsidR="00803B16" w:rsidRPr="008C1801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5. Перечень основных вопросов, в решении которых пр</w:t>
      </w:r>
      <w:r>
        <w:rPr>
          <w:rFonts w:ascii="Times New Roman" w:hAnsi="Times New Roman" w:cs="Times New Roman"/>
          <w:sz w:val="26"/>
          <w:szCs w:val="26"/>
        </w:rPr>
        <w:t>инимал участие подшефный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6. Результативность работы 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803B16" w:rsidRPr="008C1801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7. Замечания и пожелания подшефному _____________</w:t>
      </w:r>
      <w:r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803B16" w:rsidRPr="008C1801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8. Вывод 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</w:t>
      </w:r>
    </w:p>
    <w:p w:rsidR="00803B16" w:rsidRPr="008C1801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</w:p>
    <w:p w:rsidR="00803B16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</w:p>
    <w:p w:rsidR="00803B16" w:rsidRDefault="00803B16" w:rsidP="008C1801">
      <w:pPr>
        <w:pStyle w:val="a0"/>
        <w:rPr>
          <w:rFonts w:ascii="Times New Roman" w:hAnsi="Times New Roman" w:cs="Times New Roman"/>
          <w:sz w:val="26"/>
          <w:szCs w:val="26"/>
        </w:rPr>
      </w:pP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Наставник 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8C1801" w:rsidRPr="008C1801" w:rsidRDefault="008C1801" w:rsidP="008C1801">
      <w:pPr>
        <w:pStyle w:val="a0"/>
        <w:jc w:val="center"/>
        <w:rPr>
          <w:rFonts w:ascii="Times New Roman" w:hAnsi="Times New Roman" w:cs="Times New Roman"/>
        </w:rPr>
      </w:pPr>
      <w:r w:rsidRPr="008C1801">
        <w:rPr>
          <w:rFonts w:ascii="Times New Roman" w:hAnsi="Times New Roman" w:cs="Times New Roman"/>
        </w:rPr>
        <w:t>(Ф.И.О., должность)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Подпись 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</w:t>
      </w:r>
      <w:r w:rsidRPr="008C1801">
        <w:rPr>
          <w:rFonts w:ascii="Times New Roman" w:hAnsi="Times New Roman" w:cs="Times New Roman"/>
          <w:sz w:val="26"/>
          <w:szCs w:val="26"/>
        </w:rPr>
        <w:t>_______</w:t>
      </w:r>
    </w:p>
    <w:p w:rsidR="008C1801" w:rsidRPr="008C1801" w:rsidRDefault="008C1801" w:rsidP="008C1801">
      <w:pPr>
        <w:pStyle w:val="a0"/>
        <w:jc w:val="center"/>
        <w:rPr>
          <w:rFonts w:ascii="Times New Roman" w:hAnsi="Times New Roman" w:cs="Times New Roman"/>
        </w:rPr>
      </w:pPr>
      <w:r w:rsidRPr="008C1801">
        <w:rPr>
          <w:rFonts w:ascii="Times New Roman" w:hAnsi="Times New Roman" w:cs="Times New Roman"/>
        </w:rPr>
        <w:t>(дата, подпись, расшифровка подписи)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С заключением подшефный ознакомле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н(</w:t>
      </w:r>
      <w:proofErr w:type="gramEnd"/>
      <w:r w:rsidRPr="008C1801">
        <w:rPr>
          <w:rFonts w:ascii="Times New Roman" w:hAnsi="Times New Roman" w:cs="Times New Roman"/>
          <w:sz w:val="26"/>
          <w:szCs w:val="26"/>
        </w:rPr>
        <w:t>а)___________</w:t>
      </w:r>
      <w:r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DA6C9E" w:rsidRPr="008C1801" w:rsidRDefault="008C1801" w:rsidP="008C1801">
      <w:pPr>
        <w:pStyle w:val="a0"/>
        <w:ind w:left="2832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Pr="008C1801">
        <w:rPr>
          <w:rFonts w:ascii="Times New Roman" w:hAnsi="Times New Roman" w:cs="Times New Roman"/>
        </w:rPr>
        <w:t>(дата, подпись, расшифровка подписи)</w:t>
      </w:r>
    </w:p>
    <w:p w:rsidR="00DA6C9E" w:rsidRPr="008C1801" w:rsidRDefault="00DA6C9E" w:rsidP="00DA6C9E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</w:p>
    <w:p w:rsidR="00DA6C9E" w:rsidRPr="008C1801" w:rsidRDefault="00DA6C9E" w:rsidP="00DA6C9E">
      <w:pPr>
        <w:pStyle w:val="a0"/>
        <w:jc w:val="both"/>
        <w:rPr>
          <w:rFonts w:ascii="Times New Roman" w:hAnsi="Times New Roman" w:cs="Times New Roman"/>
          <w:sz w:val="26"/>
          <w:szCs w:val="26"/>
        </w:rPr>
      </w:pPr>
    </w:p>
    <w:p w:rsidR="00DA6C9E" w:rsidRDefault="00DA6C9E" w:rsidP="00DA6C9E">
      <w:pPr>
        <w:pStyle w:val="a0"/>
        <w:jc w:val="both"/>
        <w:rPr>
          <w:rFonts w:ascii="Times New Roman" w:hAnsi="Times New Roman" w:cs="Times New Roman"/>
          <w:sz w:val="28"/>
          <w:szCs w:val="28"/>
        </w:rPr>
      </w:pPr>
    </w:p>
    <w:p w:rsidR="00803B16" w:rsidRDefault="00803B16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lastRenderedPageBreak/>
        <w:t>Приложение 3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к Положению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о наставничестве в </w:t>
      </w:r>
      <w:r w:rsidR="00803B16">
        <w:rPr>
          <w:rFonts w:ascii="Times New Roman" w:hAnsi="Times New Roman" w:cs="Times New Roman"/>
          <w:sz w:val="26"/>
          <w:szCs w:val="26"/>
        </w:rPr>
        <w:t>А</w:t>
      </w:r>
      <w:r w:rsidRPr="008C1801">
        <w:rPr>
          <w:rFonts w:ascii="Times New Roman" w:hAnsi="Times New Roman" w:cs="Times New Roman"/>
          <w:sz w:val="26"/>
          <w:szCs w:val="26"/>
        </w:rPr>
        <w:t>дминистрации</w:t>
      </w:r>
    </w:p>
    <w:p w:rsidR="008C1801" w:rsidRPr="008C1801" w:rsidRDefault="00803B16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Покровского</w:t>
      </w:r>
      <w:r w:rsidR="008C1801" w:rsidRPr="008C1801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ФОРМА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Утверждаю</w:t>
      </w:r>
    </w:p>
    <w:p w:rsidR="00803B16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Глава </w:t>
      </w:r>
      <w:r w:rsidR="00803B16">
        <w:rPr>
          <w:rFonts w:ascii="Times New Roman" w:hAnsi="Times New Roman" w:cs="Times New Roman"/>
          <w:sz w:val="26"/>
          <w:szCs w:val="26"/>
        </w:rPr>
        <w:t xml:space="preserve">Администрации </w:t>
      </w:r>
    </w:p>
    <w:p w:rsidR="008C1801" w:rsidRPr="008C1801" w:rsidRDefault="00803B16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Покровского</w:t>
      </w:r>
      <w:r w:rsidR="008C1801" w:rsidRPr="008C1801">
        <w:rPr>
          <w:rFonts w:ascii="Times New Roman" w:hAnsi="Times New Roman" w:cs="Times New Roman"/>
          <w:sz w:val="26"/>
          <w:szCs w:val="26"/>
        </w:rPr>
        <w:t xml:space="preserve"> сельского поселения</w:t>
      </w:r>
    </w:p>
    <w:p w:rsidR="008C1801" w:rsidRPr="008C1801" w:rsidRDefault="008C1801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________________ Ф.И.О.</w:t>
      </w:r>
    </w:p>
    <w:p w:rsidR="008C1801" w:rsidRPr="008C1801" w:rsidRDefault="00803B16" w:rsidP="008C1801">
      <w:pPr>
        <w:pStyle w:val="a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="008C1801" w:rsidRPr="008C1801">
        <w:rPr>
          <w:rFonts w:ascii="Times New Roman" w:hAnsi="Times New Roman" w:cs="Times New Roman"/>
          <w:sz w:val="26"/>
          <w:szCs w:val="26"/>
        </w:rPr>
        <w:t>__</w:t>
      </w:r>
      <w:r>
        <w:rPr>
          <w:rFonts w:ascii="Times New Roman" w:hAnsi="Times New Roman" w:cs="Times New Roman"/>
          <w:sz w:val="26"/>
          <w:szCs w:val="26"/>
        </w:rPr>
        <w:t>»</w:t>
      </w:r>
      <w:r w:rsidR="008C1801" w:rsidRPr="008C1801">
        <w:rPr>
          <w:rFonts w:ascii="Times New Roman" w:hAnsi="Times New Roman" w:cs="Times New Roman"/>
          <w:sz w:val="26"/>
          <w:szCs w:val="26"/>
        </w:rPr>
        <w:t xml:space="preserve"> __________ 202_ г.</w:t>
      </w:r>
    </w:p>
    <w:p w:rsidR="008C1801" w:rsidRPr="008C1801" w:rsidRDefault="008C1801" w:rsidP="008C1801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C1801">
        <w:rPr>
          <w:rFonts w:ascii="Times New Roman" w:hAnsi="Times New Roman" w:cs="Times New Roman"/>
          <w:b/>
          <w:sz w:val="26"/>
          <w:szCs w:val="26"/>
        </w:rPr>
        <w:t>ОТЗЫВ</w:t>
      </w:r>
    </w:p>
    <w:p w:rsidR="008C1801" w:rsidRDefault="008C1801" w:rsidP="008C1801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C1801">
        <w:rPr>
          <w:rFonts w:ascii="Times New Roman" w:hAnsi="Times New Roman" w:cs="Times New Roman"/>
          <w:b/>
          <w:sz w:val="26"/>
          <w:szCs w:val="26"/>
        </w:rPr>
        <w:t>о результатах наставничества</w:t>
      </w:r>
    </w:p>
    <w:p w:rsidR="008C1801" w:rsidRPr="008C1801" w:rsidRDefault="008C1801" w:rsidP="008C1801">
      <w:pPr>
        <w:pStyle w:val="a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1. Фамилия, имя, отчество (при наличии) и замещаемая должность наставника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:</w:t>
      </w:r>
      <w:proofErr w:type="gramEnd"/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_______________________________________________________________________.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2. Фамилия, имя, отчество (при наличии) и замещаемая должность муниципального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C1801">
        <w:rPr>
          <w:rFonts w:ascii="Times New Roman" w:hAnsi="Times New Roman" w:cs="Times New Roman"/>
          <w:sz w:val="26"/>
          <w:szCs w:val="26"/>
        </w:rPr>
        <w:t>служащего (далее - муниципальный служащий), в отношении которого осуществлялось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C1801">
        <w:rPr>
          <w:rFonts w:ascii="Times New Roman" w:hAnsi="Times New Roman" w:cs="Times New Roman"/>
          <w:sz w:val="26"/>
          <w:szCs w:val="26"/>
        </w:rPr>
        <w:t>наставничество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:</w:t>
      </w:r>
      <w:proofErr w:type="gramEnd"/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_______________________________________________________________________.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3. Период наставничества: с _________ 20__ г. по ___________ 20__ г.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4. Информация о результатах наставничества: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а) муниципальный служащий изучил следующие основные вопросы</w:t>
      </w:r>
      <w:r w:rsidR="00803B16">
        <w:rPr>
          <w:rFonts w:ascii="Times New Roman" w:hAnsi="Times New Roman" w:cs="Times New Roman"/>
          <w:sz w:val="26"/>
          <w:szCs w:val="26"/>
        </w:rPr>
        <w:t xml:space="preserve"> </w:t>
      </w:r>
      <w:r w:rsidRPr="008C1801">
        <w:rPr>
          <w:rFonts w:ascii="Times New Roman" w:hAnsi="Times New Roman" w:cs="Times New Roman"/>
          <w:sz w:val="26"/>
          <w:szCs w:val="26"/>
        </w:rPr>
        <w:t>профессиональной служебной деятельности: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_______________________________________________________________________;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б) муниципальный служащий выполнил по рекомендациям наставника 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следующие</w:t>
      </w:r>
      <w:proofErr w:type="gramEnd"/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основные задания: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</w:t>
      </w:r>
      <w:r w:rsidR="00803B16">
        <w:rPr>
          <w:rFonts w:ascii="Times New Roman" w:hAnsi="Times New Roman" w:cs="Times New Roman"/>
          <w:sz w:val="26"/>
          <w:szCs w:val="26"/>
        </w:rPr>
        <w:t>_</w:t>
      </w:r>
      <w:r w:rsidRPr="008C1801">
        <w:rPr>
          <w:rFonts w:ascii="Times New Roman" w:hAnsi="Times New Roman" w:cs="Times New Roman"/>
          <w:sz w:val="26"/>
          <w:szCs w:val="26"/>
        </w:rPr>
        <w:t>;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в) муниципальному служащему следует устранить следующие недостатки 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при</w:t>
      </w:r>
      <w:proofErr w:type="gramEnd"/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proofErr w:type="gramStart"/>
      <w:r w:rsidRPr="008C1801">
        <w:rPr>
          <w:rFonts w:ascii="Times New Roman" w:hAnsi="Times New Roman" w:cs="Times New Roman"/>
          <w:sz w:val="26"/>
          <w:szCs w:val="26"/>
        </w:rPr>
        <w:t>исполнении</w:t>
      </w:r>
      <w:proofErr w:type="gramEnd"/>
      <w:r w:rsidRPr="008C1801">
        <w:rPr>
          <w:rFonts w:ascii="Times New Roman" w:hAnsi="Times New Roman" w:cs="Times New Roman"/>
          <w:sz w:val="26"/>
          <w:szCs w:val="26"/>
        </w:rPr>
        <w:t xml:space="preserve"> должностных обязанностей (заполняется при необходимости):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_______________________________________________________________________;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г) муниципальному служащему следует дополнительно изучить следующие вопросы: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_______________________________________________________________________.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5. Определение профессионального потенциала муниципального служащего и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рекомендации по его профессиональному развитию: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_______________________________________________________________________.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6. Дополнительная информация о муниципальном служащем, в отношении которого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8C1801">
        <w:rPr>
          <w:rFonts w:ascii="Times New Roman" w:hAnsi="Times New Roman" w:cs="Times New Roman"/>
          <w:sz w:val="26"/>
          <w:szCs w:val="26"/>
        </w:rPr>
        <w:t>осуществлялось наставничество (заполняется при необходимости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):</w:t>
      </w:r>
      <w:proofErr w:type="gramEnd"/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>_______________________________________________________________________.</w:t>
      </w:r>
    </w:p>
    <w:p w:rsid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Отметка об ознакомлении </w:t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Pr="008C1801">
        <w:rPr>
          <w:rFonts w:ascii="Times New Roman" w:hAnsi="Times New Roman" w:cs="Times New Roman"/>
          <w:sz w:val="26"/>
          <w:szCs w:val="26"/>
        </w:rPr>
        <w:t>Наставник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непосредственного руководителя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муниципальный</w:t>
      </w:r>
      <w:proofErr w:type="gramEnd"/>
      <w:r w:rsidRPr="008C1801">
        <w:rPr>
          <w:rFonts w:ascii="Times New Roman" w:hAnsi="Times New Roman" w:cs="Times New Roman"/>
          <w:sz w:val="26"/>
          <w:szCs w:val="26"/>
        </w:rPr>
        <w:t xml:space="preserve"> служащего,</w:t>
      </w:r>
    </w:p>
    <w:p w:rsidR="008C1801" w:rsidRPr="008C1801" w:rsidRDefault="008C1801" w:rsidP="008C1801">
      <w:pPr>
        <w:pStyle w:val="a0"/>
        <w:rPr>
          <w:rFonts w:ascii="Times New Roman" w:hAnsi="Times New Roman" w:cs="Times New Roman"/>
          <w:sz w:val="26"/>
          <w:szCs w:val="26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в </w:t>
      </w:r>
      <w:proofErr w:type="gramStart"/>
      <w:r w:rsidRPr="008C1801">
        <w:rPr>
          <w:rFonts w:ascii="Times New Roman" w:hAnsi="Times New Roman" w:cs="Times New Roman"/>
          <w:sz w:val="26"/>
          <w:szCs w:val="26"/>
        </w:rPr>
        <w:t>отношении</w:t>
      </w:r>
      <w:proofErr w:type="gramEnd"/>
      <w:r w:rsidRPr="008C1801">
        <w:rPr>
          <w:rFonts w:ascii="Times New Roman" w:hAnsi="Times New Roman" w:cs="Times New Roman"/>
          <w:sz w:val="26"/>
          <w:szCs w:val="26"/>
        </w:rPr>
        <w:t xml:space="preserve"> которого осуществлялось ___________________________________</w:t>
      </w:r>
    </w:p>
    <w:p w:rsidR="008C1801" w:rsidRDefault="008C1801" w:rsidP="00DA6C9E">
      <w:pPr>
        <w:pStyle w:val="a0"/>
        <w:jc w:val="both"/>
        <w:rPr>
          <w:rFonts w:ascii="Times New Roman" w:hAnsi="Times New Roman" w:cs="Times New Roman"/>
          <w:sz w:val="28"/>
          <w:szCs w:val="28"/>
        </w:rPr>
      </w:pPr>
      <w:r w:rsidRPr="008C1801">
        <w:rPr>
          <w:rFonts w:ascii="Times New Roman" w:hAnsi="Times New Roman" w:cs="Times New Roman"/>
          <w:sz w:val="26"/>
          <w:szCs w:val="26"/>
        </w:rPr>
        <w:t xml:space="preserve">наставничество, с выводами наставника </w:t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="00803B16">
        <w:rPr>
          <w:rFonts w:ascii="Times New Roman" w:hAnsi="Times New Roman" w:cs="Times New Roman"/>
          <w:sz w:val="26"/>
          <w:szCs w:val="26"/>
        </w:rPr>
        <w:tab/>
      </w:r>
      <w:r w:rsidRPr="00803B16">
        <w:rPr>
          <w:rFonts w:ascii="Times New Roman" w:hAnsi="Times New Roman" w:cs="Times New Roman"/>
        </w:rPr>
        <w:t>(должность)</w:t>
      </w:r>
    </w:p>
    <w:sectPr w:rsidR="008C1801" w:rsidSect="00207539">
      <w:headerReference w:type="default" r:id="rId10"/>
      <w:pgSz w:w="11905" w:h="16837"/>
      <w:pgMar w:top="1134" w:right="850" w:bottom="1134" w:left="1701" w:header="567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096" w:rsidRDefault="00783096">
      <w:pPr>
        <w:spacing w:after="0"/>
      </w:pPr>
      <w:r>
        <w:separator/>
      </w:r>
    </w:p>
  </w:endnote>
  <w:endnote w:type="continuationSeparator" w:id="0">
    <w:p w:rsidR="00783096" w:rsidRDefault="0078309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??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§­§°§®§Ц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096" w:rsidRDefault="00783096">
      <w:pPr>
        <w:spacing w:after="0"/>
      </w:pPr>
      <w:r>
        <w:separator/>
      </w:r>
    </w:p>
  </w:footnote>
  <w:footnote w:type="continuationSeparator" w:id="0">
    <w:p w:rsidR="00783096" w:rsidRDefault="0078309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0ED" w:rsidRDefault="00DB30ED">
    <w:pPr>
      <w:pStyle w:val="af7"/>
      <w:jc w:val="center"/>
    </w:pPr>
    <w:r>
      <w:fldChar w:fldCharType="begin"/>
    </w:r>
    <w:r>
      <w:instrText>PAGE   \* MERGEFORMAT</w:instrText>
    </w:r>
    <w:r>
      <w:fldChar w:fldCharType="separate"/>
    </w:r>
    <w:r w:rsidR="003B755A">
      <w:rPr>
        <w:noProof/>
      </w:rPr>
      <w:t>2</w:t>
    </w:r>
    <w:r>
      <w:fldChar w:fldCharType="end"/>
    </w:r>
  </w:p>
  <w:p w:rsidR="00DB30ED" w:rsidRDefault="00DB30ED">
    <w:pPr>
      <w:pStyle w:val="af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156B2"/>
    <w:multiLevelType w:val="hybridMultilevel"/>
    <w:tmpl w:val="705E3636"/>
    <w:lvl w:ilvl="0" w:tplc="41D4B752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79"/>
        </w:tabs>
        <w:ind w:left="10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99"/>
        </w:tabs>
        <w:ind w:left="17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19"/>
        </w:tabs>
        <w:ind w:left="25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39"/>
        </w:tabs>
        <w:ind w:left="32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59"/>
        </w:tabs>
        <w:ind w:left="39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79"/>
        </w:tabs>
        <w:ind w:left="46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99"/>
        </w:tabs>
        <w:ind w:left="53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19"/>
        </w:tabs>
        <w:ind w:left="6119" w:hanging="360"/>
      </w:pPr>
      <w:rPr>
        <w:rFonts w:ascii="Wingdings" w:hAnsi="Wingdings" w:hint="default"/>
      </w:rPr>
    </w:lvl>
  </w:abstractNum>
  <w:abstractNum w:abstractNumId="1">
    <w:nsid w:val="18C20FCE"/>
    <w:multiLevelType w:val="hybridMultilevel"/>
    <w:tmpl w:val="C55CEA88"/>
    <w:lvl w:ilvl="0" w:tplc="0419000F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BA71299"/>
    <w:multiLevelType w:val="hybridMultilevel"/>
    <w:tmpl w:val="E65868BC"/>
    <w:lvl w:ilvl="0" w:tplc="9CA4C25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CB16681"/>
    <w:multiLevelType w:val="hybridMultilevel"/>
    <w:tmpl w:val="68F62FC6"/>
    <w:lvl w:ilvl="0" w:tplc="1CCE4EF4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079"/>
        </w:tabs>
        <w:ind w:left="10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799"/>
        </w:tabs>
        <w:ind w:left="17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19"/>
        </w:tabs>
        <w:ind w:left="25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239"/>
        </w:tabs>
        <w:ind w:left="32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959"/>
        </w:tabs>
        <w:ind w:left="39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679"/>
        </w:tabs>
        <w:ind w:left="46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399"/>
        </w:tabs>
        <w:ind w:left="53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119"/>
        </w:tabs>
        <w:ind w:left="6119" w:hanging="360"/>
      </w:pPr>
      <w:rPr>
        <w:rFonts w:ascii="Wingdings" w:hAnsi="Wingdings" w:hint="default"/>
      </w:rPr>
    </w:lvl>
  </w:abstractNum>
  <w:abstractNum w:abstractNumId="4">
    <w:nsid w:val="34C93C38"/>
    <w:multiLevelType w:val="singleLevel"/>
    <w:tmpl w:val="7874589E"/>
    <w:lvl w:ilvl="0">
      <w:start w:val="22"/>
      <w:numFmt w:val="decimal"/>
      <w:lvlText w:val="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5">
    <w:nsid w:val="34F73566"/>
    <w:multiLevelType w:val="singleLevel"/>
    <w:tmpl w:val="B5BEC4EC"/>
    <w:lvl w:ilvl="0">
      <w:start w:val="28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abstractNum w:abstractNumId="6">
    <w:nsid w:val="4D1B3E8D"/>
    <w:multiLevelType w:val="multilevel"/>
    <w:tmpl w:val="CFBE2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E7879C4"/>
    <w:multiLevelType w:val="multilevel"/>
    <w:tmpl w:val="62F4A2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4F30A14"/>
    <w:multiLevelType w:val="singleLevel"/>
    <w:tmpl w:val="9DE6192E"/>
    <w:lvl w:ilvl="0">
      <w:start w:val="26"/>
      <w:numFmt w:val="decimal"/>
      <w:lvlText w:val="%1."/>
      <w:legacy w:legacy="1" w:legacySpace="0" w:legacyIndent="392"/>
      <w:lvlJc w:val="left"/>
      <w:rPr>
        <w:rFonts w:ascii="Times New Roman" w:hAnsi="Times New Roman" w:cs="Times New Roman" w:hint="default"/>
      </w:rPr>
    </w:lvl>
  </w:abstractNum>
  <w:abstractNum w:abstractNumId="9">
    <w:nsid w:val="68903BA1"/>
    <w:multiLevelType w:val="singleLevel"/>
    <w:tmpl w:val="1AF0A93C"/>
    <w:lvl w:ilvl="0">
      <w:start w:val="1"/>
      <w:numFmt w:val="decimal"/>
      <w:lvlText w:val="%1."/>
      <w:legacy w:legacy="1" w:legacySpace="0" w:legacyIndent="291"/>
      <w:lvlJc w:val="left"/>
      <w:rPr>
        <w:rFonts w:ascii="Times New Roman" w:hAnsi="Times New Roman" w:cs="Times New Roman" w:hint="default"/>
      </w:rPr>
    </w:lvl>
  </w:abstractNum>
  <w:abstractNum w:abstractNumId="10">
    <w:nsid w:val="6A13343C"/>
    <w:multiLevelType w:val="multilevel"/>
    <w:tmpl w:val="240AF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6FFF67B7"/>
    <w:multiLevelType w:val="hybridMultilevel"/>
    <w:tmpl w:val="4C7A62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B900E08"/>
    <w:multiLevelType w:val="singleLevel"/>
    <w:tmpl w:val="088E8FB4"/>
    <w:lvl w:ilvl="0">
      <w:start w:val="15"/>
      <w:numFmt w:val="decimal"/>
      <w:lvlText w:val="%1."/>
      <w:legacy w:legacy="1" w:legacySpace="0" w:legacyIndent="388"/>
      <w:lvlJc w:val="left"/>
      <w:rPr>
        <w:rFonts w:ascii="Times New Roman" w:hAnsi="Times New Roman" w:cs="Times New Roman" w:hint="default"/>
      </w:rPr>
    </w:lvl>
  </w:abstractNum>
  <w:num w:numId="1">
    <w:abstractNumId w:val="9"/>
  </w:num>
  <w:num w:numId="2">
    <w:abstractNumId w:val="12"/>
  </w:num>
  <w:num w:numId="3">
    <w:abstractNumId w:val="4"/>
  </w:num>
  <w:num w:numId="4">
    <w:abstractNumId w:val="8"/>
  </w:num>
  <w:num w:numId="5">
    <w:abstractNumId w:val="5"/>
  </w:num>
  <w:num w:numId="6">
    <w:abstractNumId w:val="1"/>
  </w:num>
  <w:num w:numId="7">
    <w:abstractNumId w:val="3"/>
  </w:num>
  <w:num w:numId="8">
    <w:abstractNumId w:val="11"/>
  </w:num>
  <w:num w:numId="9">
    <w:abstractNumId w:val="0"/>
  </w:num>
  <w:num w:numId="10">
    <w:abstractNumId w:val="6"/>
  </w:num>
  <w:num w:numId="11">
    <w:abstractNumId w:val="10"/>
  </w:num>
  <w:num w:numId="12">
    <w:abstractNumId w:val="7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81"/>
    <w:rsid w:val="00002CB6"/>
    <w:rsid w:val="0000315C"/>
    <w:rsid w:val="000053FE"/>
    <w:rsid w:val="00005914"/>
    <w:rsid w:val="00006E45"/>
    <w:rsid w:val="00006F83"/>
    <w:rsid w:val="00011096"/>
    <w:rsid w:val="000116DB"/>
    <w:rsid w:val="00012080"/>
    <w:rsid w:val="00012220"/>
    <w:rsid w:val="00012ECA"/>
    <w:rsid w:val="00014E79"/>
    <w:rsid w:val="00015C52"/>
    <w:rsid w:val="00016962"/>
    <w:rsid w:val="00020DF6"/>
    <w:rsid w:val="00024580"/>
    <w:rsid w:val="00024F2A"/>
    <w:rsid w:val="0002604E"/>
    <w:rsid w:val="000322FA"/>
    <w:rsid w:val="00033682"/>
    <w:rsid w:val="000337DB"/>
    <w:rsid w:val="00034B2F"/>
    <w:rsid w:val="00034FB0"/>
    <w:rsid w:val="00035416"/>
    <w:rsid w:val="00037887"/>
    <w:rsid w:val="00040447"/>
    <w:rsid w:val="00040A03"/>
    <w:rsid w:val="00043A46"/>
    <w:rsid w:val="00044505"/>
    <w:rsid w:val="00044ED4"/>
    <w:rsid w:val="00045AF1"/>
    <w:rsid w:val="00050084"/>
    <w:rsid w:val="000503AA"/>
    <w:rsid w:val="00051486"/>
    <w:rsid w:val="00052F46"/>
    <w:rsid w:val="000537B4"/>
    <w:rsid w:val="00053E95"/>
    <w:rsid w:val="00054CFC"/>
    <w:rsid w:val="0005615D"/>
    <w:rsid w:val="0005647D"/>
    <w:rsid w:val="00056BB5"/>
    <w:rsid w:val="0006145B"/>
    <w:rsid w:val="0006192A"/>
    <w:rsid w:val="00064C92"/>
    <w:rsid w:val="00065D0E"/>
    <w:rsid w:val="0007012C"/>
    <w:rsid w:val="0007047A"/>
    <w:rsid w:val="000711B7"/>
    <w:rsid w:val="00076AE6"/>
    <w:rsid w:val="00076B71"/>
    <w:rsid w:val="00077B09"/>
    <w:rsid w:val="00077D61"/>
    <w:rsid w:val="00081009"/>
    <w:rsid w:val="00084D48"/>
    <w:rsid w:val="00086FF8"/>
    <w:rsid w:val="00087219"/>
    <w:rsid w:val="0009108D"/>
    <w:rsid w:val="00091B8B"/>
    <w:rsid w:val="00094C51"/>
    <w:rsid w:val="0009732B"/>
    <w:rsid w:val="000A0635"/>
    <w:rsid w:val="000A309D"/>
    <w:rsid w:val="000A6611"/>
    <w:rsid w:val="000A6BFD"/>
    <w:rsid w:val="000B0472"/>
    <w:rsid w:val="000B310B"/>
    <w:rsid w:val="000B5BCA"/>
    <w:rsid w:val="000C0A0A"/>
    <w:rsid w:val="000C118C"/>
    <w:rsid w:val="000C23AC"/>
    <w:rsid w:val="000C2FBE"/>
    <w:rsid w:val="000C51AB"/>
    <w:rsid w:val="000C7B8A"/>
    <w:rsid w:val="000D098C"/>
    <w:rsid w:val="000D243D"/>
    <w:rsid w:val="000D3BD9"/>
    <w:rsid w:val="000D3D95"/>
    <w:rsid w:val="000D6195"/>
    <w:rsid w:val="000D684E"/>
    <w:rsid w:val="000D6A65"/>
    <w:rsid w:val="000D7CBF"/>
    <w:rsid w:val="000D7E9A"/>
    <w:rsid w:val="000E0D98"/>
    <w:rsid w:val="000E13A6"/>
    <w:rsid w:val="000E296C"/>
    <w:rsid w:val="000E37D0"/>
    <w:rsid w:val="000E6BDF"/>
    <w:rsid w:val="000E7E84"/>
    <w:rsid w:val="000F03C1"/>
    <w:rsid w:val="000F06A4"/>
    <w:rsid w:val="000F19AE"/>
    <w:rsid w:val="000F3AA2"/>
    <w:rsid w:val="000F7025"/>
    <w:rsid w:val="0010436B"/>
    <w:rsid w:val="001056FA"/>
    <w:rsid w:val="00110AAD"/>
    <w:rsid w:val="00113F9B"/>
    <w:rsid w:val="00113FA6"/>
    <w:rsid w:val="00114113"/>
    <w:rsid w:val="0011743B"/>
    <w:rsid w:val="00122F1A"/>
    <w:rsid w:val="0012544E"/>
    <w:rsid w:val="001258FA"/>
    <w:rsid w:val="00131F6A"/>
    <w:rsid w:val="00136ECE"/>
    <w:rsid w:val="001376E8"/>
    <w:rsid w:val="00137754"/>
    <w:rsid w:val="0013797C"/>
    <w:rsid w:val="00141212"/>
    <w:rsid w:val="00141510"/>
    <w:rsid w:val="00143E44"/>
    <w:rsid w:val="00144EC5"/>
    <w:rsid w:val="00145A70"/>
    <w:rsid w:val="00150342"/>
    <w:rsid w:val="0015039A"/>
    <w:rsid w:val="00153DD5"/>
    <w:rsid w:val="0015575B"/>
    <w:rsid w:val="001557EA"/>
    <w:rsid w:val="00156E52"/>
    <w:rsid w:val="00160E0D"/>
    <w:rsid w:val="00164302"/>
    <w:rsid w:val="00165026"/>
    <w:rsid w:val="0016538B"/>
    <w:rsid w:val="00171069"/>
    <w:rsid w:val="001733C4"/>
    <w:rsid w:val="00173B6E"/>
    <w:rsid w:val="00182C1F"/>
    <w:rsid w:val="001839CF"/>
    <w:rsid w:val="00185FD2"/>
    <w:rsid w:val="00190BA1"/>
    <w:rsid w:val="0019244B"/>
    <w:rsid w:val="00193E9D"/>
    <w:rsid w:val="00196C4E"/>
    <w:rsid w:val="001A00BD"/>
    <w:rsid w:val="001A2D64"/>
    <w:rsid w:val="001A319B"/>
    <w:rsid w:val="001A5992"/>
    <w:rsid w:val="001C17A7"/>
    <w:rsid w:val="001C5A19"/>
    <w:rsid w:val="001C63CE"/>
    <w:rsid w:val="001C6988"/>
    <w:rsid w:val="001D0EA6"/>
    <w:rsid w:val="001D3F64"/>
    <w:rsid w:val="001D7229"/>
    <w:rsid w:val="001E1E72"/>
    <w:rsid w:val="001E31A9"/>
    <w:rsid w:val="001E4F3A"/>
    <w:rsid w:val="001E56C2"/>
    <w:rsid w:val="001E77AE"/>
    <w:rsid w:val="001F133A"/>
    <w:rsid w:val="001F24C4"/>
    <w:rsid w:val="001F3931"/>
    <w:rsid w:val="001F613C"/>
    <w:rsid w:val="001F6B8A"/>
    <w:rsid w:val="002050DC"/>
    <w:rsid w:val="00207039"/>
    <w:rsid w:val="00207539"/>
    <w:rsid w:val="002107FF"/>
    <w:rsid w:val="002116AF"/>
    <w:rsid w:val="002124D9"/>
    <w:rsid w:val="00213225"/>
    <w:rsid w:val="00213F10"/>
    <w:rsid w:val="002168B9"/>
    <w:rsid w:val="00217680"/>
    <w:rsid w:val="00217A5A"/>
    <w:rsid w:val="0022027F"/>
    <w:rsid w:val="00220CB0"/>
    <w:rsid w:val="00223142"/>
    <w:rsid w:val="0022324B"/>
    <w:rsid w:val="00226557"/>
    <w:rsid w:val="00227828"/>
    <w:rsid w:val="0023344A"/>
    <w:rsid w:val="0023387B"/>
    <w:rsid w:val="00233AE6"/>
    <w:rsid w:val="00233BC3"/>
    <w:rsid w:val="00234C8B"/>
    <w:rsid w:val="00235455"/>
    <w:rsid w:val="00237ED5"/>
    <w:rsid w:val="002417AE"/>
    <w:rsid w:val="002432BD"/>
    <w:rsid w:val="00246F6F"/>
    <w:rsid w:val="0025324E"/>
    <w:rsid w:val="002535E8"/>
    <w:rsid w:val="00253B51"/>
    <w:rsid w:val="00254AB0"/>
    <w:rsid w:val="00262488"/>
    <w:rsid w:val="00263763"/>
    <w:rsid w:val="00263B70"/>
    <w:rsid w:val="002643D2"/>
    <w:rsid w:val="00264739"/>
    <w:rsid w:val="00265066"/>
    <w:rsid w:val="00266F15"/>
    <w:rsid w:val="00270481"/>
    <w:rsid w:val="00270F20"/>
    <w:rsid w:val="002724C6"/>
    <w:rsid w:val="0027275C"/>
    <w:rsid w:val="00273686"/>
    <w:rsid w:val="00273862"/>
    <w:rsid w:val="0027535A"/>
    <w:rsid w:val="00280CBD"/>
    <w:rsid w:val="00281F94"/>
    <w:rsid w:val="00282382"/>
    <w:rsid w:val="00286D5B"/>
    <w:rsid w:val="00287490"/>
    <w:rsid w:val="00292DE7"/>
    <w:rsid w:val="00296764"/>
    <w:rsid w:val="0029739F"/>
    <w:rsid w:val="002978F5"/>
    <w:rsid w:val="002A00DA"/>
    <w:rsid w:val="002A4331"/>
    <w:rsid w:val="002A5290"/>
    <w:rsid w:val="002A5F45"/>
    <w:rsid w:val="002A5F67"/>
    <w:rsid w:val="002A6425"/>
    <w:rsid w:val="002B3DE1"/>
    <w:rsid w:val="002B42B4"/>
    <w:rsid w:val="002B4F4B"/>
    <w:rsid w:val="002C24BC"/>
    <w:rsid w:val="002C2795"/>
    <w:rsid w:val="002C396D"/>
    <w:rsid w:val="002C4A97"/>
    <w:rsid w:val="002C577B"/>
    <w:rsid w:val="002C5C29"/>
    <w:rsid w:val="002C7C6D"/>
    <w:rsid w:val="002D006B"/>
    <w:rsid w:val="002D1537"/>
    <w:rsid w:val="002D2638"/>
    <w:rsid w:val="002D71D3"/>
    <w:rsid w:val="002D745E"/>
    <w:rsid w:val="002E0EEE"/>
    <w:rsid w:val="002E10DC"/>
    <w:rsid w:val="002E3FCB"/>
    <w:rsid w:val="002E48D3"/>
    <w:rsid w:val="002E4C98"/>
    <w:rsid w:val="002E58DA"/>
    <w:rsid w:val="002E6534"/>
    <w:rsid w:val="002E68CF"/>
    <w:rsid w:val="002E69AF"/>
    <w:rsid w:val="002F2933"/>
    <w:rsid w:val="002F45A6"/>
    <w:rsid w:val="002F664F"/>
    <w:rsid w:val="002F7B5D"/>
    <w:rsid w:val="003020E3"/>
    <w:rsid w:val="00303D2E"/>
    <w:rsid w:val="00304D94"/>
    <w:rsid w:val="003054BA"/>
    <w:rsid w:val="00307A40"/>
    <w:rsid w:val="00311080"/>
    <w:rsid w:val="00315DAF"/>
    <w:rsid w:val="00320AFC"/>
    <w:rsid w:val="00321E0D"/>
    <w:rsid w:val="003225F6"/>
    <w:rsid w:val="003228D8"/>
    <w:rsid w:val="003258A5"/>
    <w:rsid w:val="00326CBD"/>
    <w:rsid w:val="003302F4"/>
    <w:rsid w:val="00332C3B"/>
    <w:rsid w:val="0033554B"/>
    <w:rsid w:val="00335C4F"/>
    <w:rsid w:val="00337684"/>
    <w:rsid w:val="00337DCD"/>
    <w:rsid w:val="003416C6"/>
    <w:rsid w:val="00341B6C"/>
    <w:rsid w:val="00341D24"/>
    <w:rsid w:val="00345FA6"/>
    <w:rsid w:val="00346FAE"/>
    <w:rsid w:val="003502ED"/>
    <w:rsid w:val="003503CF"/>
    <w:rsid w:val="00352DD4"/>
    <w:rsid w:val="003552D9"/>
    <w:rsid w:val="00355C20"/>
    <w:rsid w:val="00355D54"/>
    <w:rsid w:val="00356ABF"/>
    <w:rsid w:val="003624C8"/>
    <w:rsid w:val="00364013"/>
    <w:rsid w:val="0036703E"/>
    <w:rsid w:val="00367127"/>
    <w:rsid w:val="0037016D"/>
    <w:rsid w:val="00370A27"/>
    <w:rsid w:val="0037296C"/>
    <w:rsid w:val="00373590"/>
    <w:rsid w:val="0037452F"/>
    <w:rsid w:val="003772E5"/>
    <w:rsid w:val="00380013"/>
    <w:rsid w:val="00381F2B"/>
    <w:rsid w:val="003827DA"/>
    <w:rsid w:val="0038517E"/>
    <w:rsid w:val="00390114"/>
    <w:rsid w:val="003910B6"/>
    <w:rsid w:val="00391457"/>
    <w:rsid w:val="00392D65"/>
    <w:rsid w:val="00397025"/>
    <w:rsid w:val="0039725E"/>
    <w:rsid w:val="003A0319"/>
    <w:rsid w:val="003A0884"/>
    <w:rsid w:val="003A1914"/>
    <w:rsid w:val="003B0662"/>
    <w:rsid w:val="003B1EB7"/>
    <w:rsid w:val="003B51AB"/>
    <w:rsid w:val="003B5E73"/>
    <w:rsid w:val="003B631B"/>
    <w:rsid w:val="003B755A"/>
    <w:rsid w:val="003B75E4"/>
    <w:rsid w:val="003C0693"/>
    <w:rsid w:val="003C0A34"/>
    <w:rsid w:val="003C22C9"/>
    <w:rsid w:val="003C4A7A"/>
    <w:rsid w:val="003D3356"/>
    <w:rsid w:val="003D3419"/>
    <w:rsid w:val="003D3834"/>
    <w:rsid w:val="003D6D26"/>
    <w:rsid w:val="003D73F8"/>
    <w:rsid w:val="003D7536"/>
    <w:rsid w:val="003D7B18"/>
    <w:rsid w:val="003D7C4F"/>
    <w:rsid w:val="003E2FCF"/>
    <w:rsid w:val="003E6B70"/>
    <w:rsid w:val="003E7E02"/>
    <w:rsid w:val="004007B6"/>
    <w:rsid w:val="00400897"/>
    <w:rsid w:val="004032B6"/>
    <w:rsid w:val="0040537A"/>
    <w:rsid w:val="004054B4"/>
    <w:rsid w:val="004062A0"/>
    <w:rsid w:val="00407043"/>
    <w:rsid w:val="00410559"/>
    <w:rsid w:val="004140F5"/>
    <w:rsid w:val="00420E98"/>
    <w:rsid w:val="00422AF5"/>
    <w:rsid w:val="00426D8F"/>
    <w:rsid w:val="00435250"/>
    <w:rsid w:val="0043557C"/>
    <w:rsid w:val="004358AF"/>
    <w:rsid w:val="00437BC2"/>
    <w:rsid w:val="00442CFD"/>
    <w:rsid w:val="00442E3D"/>
    <w:rsid w:val="00443566"/>
    <w:rsid w:val="00443FD4"/>
    <w:rsid w:val="0044462C"/>
    <w:rsid w:val="00444805"/>
    <w:rsid w:val="004470E1"/>
    <w:rsid w:val="00447376"/>
    <w:rsid w:val="00447E7F"/>
    <w:rsid w:val="00450400"/>
    <w:rsid w:val="004516EC"/>
    <w:rsid w:val="00451D14"/>
    <w:rsid w:val="00451E03"/>
    <w:rsid w:val="004548C5"/>
    <w:rsid w:val="004551BA"/>
    <w:rsid w:val="00457814"/>
    <w:rsid w:val="004579A6"/>
    <w:rsid w:val="0046057C"/>
    <w:rsid w:val="00461299"/>
    <w:rsid w:val="00462AFD"/>
    <w:rsid w:val="00463601"/>
    <w:rsid w:val="00464755"/>
    <w:rsid w:val="004658E7"/>
    <w:rsid w:val="00465CC9"/>
    <w:rsid w:val="004660B2"/>
    <w:rsid w:val="0046786F"/>
    <w:rsid w:val="00467DA1"/>
    <w:rsid w:val="004704E4"/>
    <w:rsid w:val="004739B3"/>
    <w:rsid w:val="004752BC"/>
    <w:rsid w:val="004761BC"/>
    <w:rsid w:val="00477DBF"/>
    <w:rsid w:val="00480338"/>
    <w:rsid w:val="0048046F"/>
    <w:rsid w:val="00480A51"/>
    <w:rsid w:val="00485847"/>
    <w:rsid w:val="00485E8B"/>
    <w:rsid w:val="00491DDD"/>
    <w:rsid w:val="004929AE"/>
    <w:rsid w:val="00492CD8"/>
    <w:rsid w:val="00492F45"/>
    <w:rsid w:val="00494803"/>
    <w:rsid w:val="004977A9"/>
    <w:rsid w:val="004A1CB7"/>
    <w:rsid w:val="004A2ADB"/>
    <w:rsid w:val="004A72BC"/>
    <w:rsid w:val="004B0F3D"/>
    <w:rsid w:val="004B4380"/>
    <w:rsid w:val="004B494B"/>
    <w:rsid w:val="004B4AEC"/>
    <w:rsid w:val="004B6454"/>
    <w:rsid w:val="004C0B9F"/>
    <w:rsid w:val="004C2150"/>
    <w:rsid w:val="004C3FFE"/>
    <w:rsid w:val="004C4918"/>
    <w:rsid w:val="004C63DC"/>
    <w:rsid w:val="004C65DD"/>
    <w:rsid w:val="004E0940"/>
    <w:rsid w:val="004E1049"/>
    <w:rsid w:val="004E2509"/>
    <w:rsid w:val="004E4F37"/>
    <w:rsid w:val="004E6F56"/>
    <w:rsid w:val="004F0B5D"/>
    <w:rsid w:val="004F1654"/>
    <w:rsid w:val="004F1761"/>
    <w:rsid w:val="004F2220"/>
    <w:rsid w:val="004F41E3"/>
    <w:rsid w:val="004F50BD"/>
    <w:rsid w:val="004F63A9"/>
    <w:rsid w:val="004F6C9C"/>
    <w:rsid w:val="004F6CD9"/>
    <w:rsid w:val="00500031"/>
    <w:rsid w:val="0050056B"/>
    <w:rsid w:val="005019BE"/>
    <w:rsid w:val="00502C88"/>
    <w:rsid w:val="00503FAC"/>
    <w:rsid w:val="00507AA0"/>
    <w:rsid w:val="00507F87"/>
    <w:rsid w:val="00512887"/>
    <w:rsid w:val="0051359A"/>
    <w:rsid w:val="00513C36"/>
    <w:rsid w:val="00515AF8"/>
    <w:rsid w:val="005169DE"/>
    <w:rsid w:val="00516F86"/>
    <w:rsid w:val="00520845"/>
    <w:rsid w:val="00520E34"/>
    <w:rsid w:val="00521B18"/>
    <w:rsid w:val="0052350E"/>
    <w:rsid w:val="00525323"/>
    <w:rsid w:val="00525F26"/>
    <w:rsid w:val="00526C94"/>
    <w:rsid w:val="0053082E"/>
    <w:rsid w:val="005363C1"/>
    <w:rsid w:val="0053642F"/>
    <w:rsid w:val="00537B4A"/>
    <w:rsid w:val="00540CD0"/>
    <w:rsid w:val="00542F2E"/>
    <w:rsid w:val="005430AD"/>
    <w:rsid w:val="005450E1"/>
    <w:rsid w:val="005454C3"/>
    <w:rsid w:val="00545D28"/>
    <w:rsid w:val="00552926"/>
    <w:rsid w:val="00553D57"/>
    <w:rsid w:val="00560163"/>
    <w:rsid w:val="005629F0"/>
    <w:rsid w:val="0056675F"/>
    <w:rsid w:val="00570DDC"/>
    <w:rsid w:val="00575449"/>
    <w:rsid w:val="00581E91"/>
    <w:rsid w:val="0058488A"/>
    <w:rsid w:val="00585B4D"/>
    <w:rsid w:val="00587695"/>
    <w:rsid w:val="00590BB4"/>
    <w:rsid w:val="005920C6"/>
    <w:rsid w:val="00594423"/>
    <w:rsid w:val="00594442"/>
    <w:rsid w:val="00594B58"/>
    <w:rsid w:val="00595C47"/>
    <w:rsid w:val="00597597"/>
    <w:rsid w:val="005A1C54"/>
    <w:rsid w:val="005A43AB"/>
    <w:rsid w:val="005A56CA"/>
    <w:rsid w:val="005A6227"/>
    <w:rsid w:val="005A6C96"/>
    <w:rsid w:val="005B1B91"/>
    <w:rsid w:val="005B3C0B"/>
    <w:rsid w:val="005B3FCE"/>
    <w:rsid w:val="005B4D45"/>
    <w:rsid w:val="005B4F66"/>
    <w:rsid w:val="005B51F0"/>
    <w:rsid w:val="005B5371"/>
    <w:rsid w:val="005B75AE"/>
    <w:rsid w:val="005C2CFE"/>
    <w:rsid w:val="005C45A8"/>
    <w:rsid w:val="005C599D"/>
    <w:rsid w:val="005C63E8"/>
    <w:rsid w:val="005C6FCC"/>
    <w:rsid w:val="005D1DCD"/>
    <w:rsid w:val="005D36B9"/>
    <w:rsid w:val="005D49F5"/>
    <w:rsid w:val="005D4A2B"/>
    <w:rsid w:val="005D7DB3"/>
    <w:rsid w:val="005E0A89"/>
    <w:rsid w:val="005E409A"/>
    <w:rsid w:val="005E7426"/>
    <w:rsid w:val="005E7674"/>
    <w:rsid w:val="005E782A"/>
    <w:rsid w:val="005E79EE"/>
    <w:rsid w:val="005E7BA5"/>
    <w:rsid w:val="005E7F70"/>
    <w:rsid w:val="005F46DF"/>
    <w:rsid w:val="005F51A9"/>
    <w:rsid w:val="005F5591"/>
    <w:rsid w:val="005F57D7"/>
    <w:rsid w:val="006006B5"/>
    <w:rsid w:val="0060098B"/>
    <w:rsid w:val="006047DF"/>
    <w:rsid w:val="00604A00"/>
    <w:rsid w:val="00611EFE"/>
    <w:rsid w:val="00614B0D"/>
    <w:rsid w:val="00615EDF"/>
    <w:rsid w:val="00626A85"/>
    <w:rsid w:val="006306B4"/>
    <w:rsid w:val="00631642"/>
    <w:rsid w:val="006320AF"/>
    <w:rsid w:val="006323C4"/>
    <w:rsid w:val="00633550"/>
    <w:rsid w:val="00633AAE"/>
    <w:rsid w:val="0063418B"/>
    <w:rsid w:val="0063498D"/>
    <w:rsid w:val="00641975"/>
    <w:rsid w:val="00642304"/>
    <w:rsid w:val="0064393F"/>
    <w:rsid w:val="006472BF"/>
    <w:rsid w:val="00647B14"/>
    <w:rsid w:val="00651925"/>
    <w:rsid w:val="00653D73"/>
    <w:rsid w:val="00660393"/>
    <w:rsid w:val="00660D0E"/>
    <w:rsid w:val="00660FBB"/>
    <w:rsid w:val="00663C8A"/>
    <w:rsid w:val="006657FD"/>
    <w:rsid w:val="0067085B"/>
    <w:rsid w:val="00671071"/>
    <w:rsid w:val="00673DC5"/>
    <w:rsid w:val="006773F0"/>
    <w:rsid w:val="00677B5C"/>
    <w:rsid w:val="00681015"/>
    <w:rsid w:val="006812E8"/>
    <w:rsid w:val="00684164"/>
    <w:rsid w:val="0068560C"/>
    <w:rsid w:val="00686471"/>
    <w:rsid w:val="00691E3C"/>
    <w:rsid w:val="00693882"/>
    <w:rsid w:val="00694979"/>
    <w:rsid w:val="00695A79"/>
    <w:rsid w:val="00697906"/>
    <w:rsid w:val="00697ED5"/>
    <w:rsid w:val="006B2E0C"/>
    <w:rsid w:val="006B3F4A"/>
    <w:rsid w:val="006C011E"/>
    <w:rsid w:val="006C5C28"/>
    <w:rsid w:val="006C5F7C"/>
    <w:rsid w:val="006C7A85"/>
    <w:rsid w:val="006D0E0C"/>
    <w:rsid w:val="006D1BCE"/>
    <w:rsid w:val="006D2D93"/>
    <w:rsid w:val="006E1B27"/>
    <w:rsid w:val="006E3BEC"/>
    <w:rsid w:val="006E4D39"/>
    <w:rsid w:val="006E57FA"/>
    <w:rsid w:val="006E7C8D"/>
    <w:rsid w:val="006F066B"/>
    <w:rsid w:val="006F24F3"/>
    <w:rsid w:val="006F314C"/>
    <w:rsid w:val="006F32D4"/>
    <w:rsid w:val="006F33D2"/>
    <w:rsid w:val="006F49BB"/>
    <w:rsid w:val="006F5F13"/>
    <w:rsid w:val="006F5F33"/>
    <w:rsid w:val="006F751C"/>
    <w:rsid w:val="00701B8F"/>
    <w:rsid w:val="007037EF"/>
    <w:rsid w:val="00705598"/>
    <w:rsid w:val="007069E0"/>
    <w:rsid w:val="0070737A"/>
    <w:rsid w:val="0071015A"/>
    <w:rsid w:val="0071158F"/>
    <w:rsid w:val="00713183"/>
    <w:rsid w:val="00713284"/>
    <w:rsid w:val="00713FE4"/>
    <w:rsid w:val="0071490B"/>
    <w:rsid w:val="00716CD9"/>
    <w:rsid w:val="00716F7E"/>
    <w:rsid w:val="00717984"/>
    <w:rsid w:val="007201B4"/>
    <w:rsid w:val="00722915"/>
    <w:rsid w:val="00724924"/>
    <w:rsid w:val="00730151"/>
    <w:rsid w:val="00730E23"/>
    <w:rsid w:val="007315BE"/>
    <w:rsid w:val="007322A9"/>
    <w:rsid w:val="00735B80"/>
    <w:rsid w:val="00737158"/>
    <w:rsid w:val="00737A19"/>
    <w:rsid w:val="007426E0"/>
    <w:rsid w:val="00743641"/>
    <w:rsid w:val="007453CE"/>
    <w:rsid w:val="00746C5A"/>
    <w:rsid w:val="00747A7A"/>
    <w:rsid w:val="00750C2C"/>
    <w:rsid w:val="00751D97"/>
    <w:rsid w:val="00753B0A"/>
    <w:rsid w:val="00754D89"/>
    <w:rsid w:val="007570E6"/>
    <w:rsid w:val="007577D9"/>
    <w:rsid w:val="007613B7"/>
    <w:rsid w:val="00761901"/>
    <w:rsid w:val="00762ADA"/>
    <w:rsid w:val="00766AAD"/>
    <w:rsid w:val="00767109"/>
    <w:rsid w:val="007708AF"/>
    <w:rsid w:val="007717AB"/>
    <w:rsid w:val="00772E7A"/>
    <w:rsid w:val="007764FA"/>
    <w:rsid w:val="00777A47"/>
    <w:rsid w:val="00783096"/>
    <w:rsid w:val="00784D08"/>
    <w:rsid w:val="007862BF"/>
    <w:rsid w:val="00790BD3"/>
    <w:rsid w:val="00790C9E"/>
    <w:rsid w:val="00790FD1"/>
    <w:rsid w:val="00791EB3"/>
    <w:rsid w:val="007934CC"/>
    <w:rsid w:val="00796CA9"/>
    <w:rsid w:val="007A5957"/>
    <w:rsid w:val="007A77CC"/>
    <w:rsid w:val="007B1F86"/>
    <w:rsid w:val="007B22B0"/>
    <w:rsid w:val="007B243A"/>
    <w:rsid w:val="007B371A"/>
    <w:rsid w:val="007B6089"/>
    <w:rsid w:val="007B6EE3"/>
    <w:rsid w:val="007C0982"/>
    <w:rsid w:val="007C1256"/>
    <w:rsid w:val="007C1AEF"/>
    <w:rsid w:val="007C23F6"/>
    <w:rsid w:val="007C2A11"/>
    <w:rsid w:val="007C2C49"/>
    <w:rsid w:val="007C64CF"/>
    <w:rsid w:val="007D3FEC"/>
    <w:rsid w:val="007D613D"/>
    <w:rsid w:val="007D70F6"/>
    <w:rsid w:val="007E15B1"/>
    <w:rsid w:val="007E4DDF"/>
    <w:rsid w:val="007E6E7A"/>
    <w:rsid w:val="007E7332"/>
    <w:rsid w:val="007F069B"/>
    <w:rsid w:val="007F3676"/>
    <w:rsid w:val="007F396F"/>
    <w:rsid w:val="007F3B8C"/>
    <w:rsid w:val="007F7B38"/>
    <w:rsid w:val="00800109"/>
    <w:rsid w:val="00802326"/>
    <w:rsid w:val="00802D19"/>
    <w:rsid w:val="00803B16"/>
    <w:rsid w:val="00803BD5"/>
    <w:rsid w:val="00804167"/>
    <w:rsid w:val="008047B0"/>
    <w:rsid w:val="00806950"/>
    <w:rsid w:val="00807007"/>
    <w:rsid w:val="00811653"/>
    <w:rsid w:val="00811C69"/>
    <w:rsid w:val="00812BBF"/>
    <w:rsid w:val="008138BE"/>
    <w:rsid w:val="00813DDD"/>
    <w:rsid w:val="00814249"/>
    <w:rsid w:val="0081493A"/>
    <w:rsid w:val="00814A57"/>
    <w:rsid w:val="00816A48"/>
    <w:rsid w:val="00816E91"/>
    <w:rsid w:val="008214CD"/>
    <w:rsid w:val="0082482C"/>
    <w:rsid w:val="0082517E"/>
    <w:rsid w:val="00827B34"/>
    <w:rsid w:val="00827F6D"/>
    <w:rsid w:val="008306BD"/>
    <w:rsid w:val="00832243"/>
    <w:rsid w:val="008362D3"/>
    <w:rsid w:val="008370A0"/>
    <w:rsid w:val="00837FB8"/>
    <w:rsid w:val="00841118"/>
    <w:rsid w:val="008419F8"/>
    <w:rsid w:val="00842258"/>
    <w:rsid w:val="008443AD"/>
    <w:rsid w:val="00846F47"/>
    <w:rsid w:val="008476D0"/>
    <w:rsid w:val="00847A2D"/>
    <w:rsid w:val="0085190D"/>
    <w:rsid w:val="00853252"/>
    <w:rsid w:val="00853B5A"/>
    <w:rsid w:val="00854F68"/>
    <w:rsid w:val="00855CE5"/>
    <w:rsid w:val="008618B1"/>
    <w:rsid w:val="00862062"/>
    <w:rsid w:val="00863286"/>
    <w:rsid w:val="008649D3"/>
    <w:rsid w:val="008651B1"/>
    <w:rsid w:val="00866750"/>
    <w:rsid w:val="0086675D"/>
    <w:rsid w:val="00871383"/>
    <w:rsid w:val="008717F6"/>
    <w:rsid w:val="00871C10"/>
    <w:rsid w:val="00874163"/>
    <w:rsid w:val="0087531F"/>
    <w:rsid w:val="008767E5"/>
    <w:rsid w:val="00876952"/>
    <w:rsid w:val="008805B1"/>
    <w:rsid w:val="00881249"/>
    <w:rsid w:val="00885FA5"/>
    <w:rsid w:val="00892537"/>
    <w:rsid w:val="0089428F"/>
    <w:rsid w:val="0089486E"/>
    <w:rsid w:val="00894E01"/>
    <w:rsid w:val="0089720E"/>
    <w:rsid w:val="008A2FE7"/>
    <w:rsid w:val="008A3066"/>
    <w:rsid w:val="008A7067"/>
    <w:rsid w:val="008B0C12"/>
    <w:rsid w:val="008B2064"/>
    <w:rsid w:val="008B2DF8"/>
    <w:rsid w:val="008B49CD"/>
    <w:rsid w:val="008B5F78"/>
    <w:rsid w:val="008B7AA0"/>
    <w:rsid w:val="008C0ABB"/>
    <w:rsid w:val="008C1801"/>
    <w:rsid w:val="008C2655"/>
    <w:rsid w:val="008C2E58"/>
    <w:rsid w:val="008C4087"/>
    <w:rsid w:val="008C691D"/>
    <w:rsid w:val="008D12B7"/>
    <w:rsid w:val="008D19E6"/>
    <w:rsid w:val="008D32F5"/>
    <w:rsid w:val="008D352F"/>
    <w:rsid w:val="008D3A8C"/>
    <w:rsid w:val="008D3EE1"/>
    <w:rsid w:val="008D4E31"/>
    <w:rsid w:val="008D5ED2"/>
    <w:rsid w:val="008E11B3"/>
    <w:rsid w:val="008E1F8B"/>
    <w:rsid w:val="008E43D2"/>
    <w:rsid w:val="008E4EB8"/>
    <w:rsid w:val="008E6FEA"/>
    <w:rsid w:val="008E725C"/>
    <w:rsid w:val="008E77D3"/>
    <w:rsid w:val="008F0301"/>
    <w:rsid w:val="008F2A88"/>
    <w:rsid w:val="008F57A3"/>
    <w:rsid w:val="008F5F09"/>
    <w:rsid w:val="008F7515"/>
    <w:rsid w:val="009052FD"/>
    <w:rsid w:val="00905E3E"/>
    <w:rsid w:val="00913A60"/>
    <w:rsid w:val="009156D7"/>
    <w:rsid w:val="009167AE"/>
    <w:rsid w:val="009169D4"/>
    <w:rsid w:val="009209A3"/>
    <w:rsid w:val="009213A5"/>
    <w:rsid w:val="00923167"/>
    <w:rsid w:val="00925376"/>
    <w:rsid w:val="009256A9"/>
    <w:rsid w:val="0093133A"/>
    <w:rsid w:val="009319DE"/>
    <w:rsid w:val="00933C22"/>
    <w:rsid w:val="00933C6D"/>
    <w:rsid w:val="00934038"/>
    <w:rsid w:val="00934A96"/>
    <w:rsid w:val="009373AA"/>
    <w:rsid w:val="009404FE"/>
    <w:rsid w:val="00940D8D"/>
    <w:rsid w:val="00941E74"/>
    <w:rsid w:val="0094280E"/>
    <w:rsid w:val="00944993"/>
    <w:rsid w:val="00946645"/>
    <w:rsid w:val="0094691C"/>
    <w:rsid w:val="00946CA2"/>
    <w:rsid w:val="009473BD"/>
    <w:rsid w:val="00951AC5"/>
    <w:rsid w:val="00951E93"/>
    <w:rsid w:val="00953E80"/>
    <w:rsid w:val="00954F37"/>
    <w:rsid w:val="00957959"/>
    <w:rsid w:val="00961F06"/>
    <w:rsid w:val="00962E9D"/>
    <w:rsid w:val="009630C6"/>
    <w:rsid w:val="00963153"/>
    <w:rsid w:val="0096420F"/>
    <w:rsid w:val="00964BF7"/>
    <w:rsid w:val="009736D0"/>
    <w:rsid w:val="009801D8"/>
    <w:rsid w:val="00980C0E"/>
    <w:rsid w:val="00981293"/>
    <w:rsid w:val="00984EC7"/>
    <w:rsid w:val="009862BE"/>
    <w:rsid w:val="009869C0"/>
    <w:rsid w:val="00990C6A"/>
    <w:rsid w:val="00991A74"/>
    <w:rsid w:val="00992009"/>
    <w:rsid w:val="00992AA0"/>
    <w:rsid w:val="0099469F"/>
    <w:rsid w:val="00994F05"/>
    <w:rsid w:val="00996D5E"/>
    <w:rsid w:val="00997174"/>
    <w:rsid w:val="009A04E0"/>
    <w:rsid w:val="009A37E5"/>
    <w:rsid w:val="009A5ADE"/>
    <w:rsid w:val="009A60DA"/>
    <w:rsid w:val="009A67C1"/>
    <w:rsid w:val="009A7E1A"/>
    <w:rsid w:val="009B34D6"/>
    <w:rsid w:val="009B3A25"/>
    <w:rsid w:val="009B638B"/>
    <w:rsid w:val="009C0A1A"/>
    <w:rsid w:val="009C30AA"/>
    <w:rsid w:val="009C60B5"/>
    <w:rsid w:val="009D03E0"/>
    <w:rsid w:val="009D1A52"/>
    <w:rsid w:val="009D2F50"/>
    <w:rsid w:val="009D51DE"/>
    <w:rsid w:val="009E046C"/>
    <w:rsid w:val="009E0ED9"/>
    <w:rsid w:val="009E634B"/>
    <w:rsid w:val="009F16D2"/>
    <w:rsid w:val="009F2464"/>
    <w:rsid w:val="009F3CD9"/>
    <w:rsid w:val="009F6976"/>
    <w:rsid w:val="009F7F1D"/>
    <w:rsid w:val="00A0148C"/>
    <w:rsid w:val="00A01D7F"/>
    <w:rsid w:val="00A042F4"/>
    <w:rsid w:val="00A04EEC"/>
    <w:rsid w:val="00A050BF"/>
    <w:rsid w:val="00A066A3"/>
    <w:rsid w:val="00A106B1"/>
    <w:rsid w:val="00A1150E"/>
    <w:rsid w:val="00A11C6C"/>
    <w:rsid w:val="00A16618"/>
    <w:rsid w:val="00A2142D"/>
    <w:rsid w:val="00A22956"/>
    <w:rsid w:val="00A27816"/>
    <w:rsid w:val="00A27E0F"/>
    <w:rsid w:val="00A333DF"/>
    <w:rsid w:val="00A34BC9"/>
    <w:rsid w:val="00A37578"/>
    <w:rsid w:val="00A401AC"/>
    <w:rsid w:val="00A41B55"/>
    <w:rsid w:val="00A42603"/>
    <w:rsid w:val="00A43AD7"/>
    <w:rsid w:val="00A45464"/>
    <w:rsid w:val="00A456AC"/>
    <w:rsid w:val="00A46D07"/>
    <w:rsid w:val="00A52048"/>
    <w:rsid w:val="00A54749"/>
    <w:rsid w:val="00A54BBD"/>
    <w:rsid w:val="00A55607"/>
    <w:rsid w:val="00A5574D"/>
    <w:rsid w:val="00A56177"/>
    <w:rsid w:val="00A5660F"/>
    <w:rsid w:val="00A614F4"/>
    <w:rsid w:val="00A657C8"/>
    <w:rsid w:val="00A66C23"/>
    <w:rsid w:val="00A67C1F"/>
    <w:rsid w:val="00A67EAE"/>
    <w:rsid w:val="00A723F6"/>
    <w:rsid w:val="00A747E9"/>
    <w:rsid w:val="00A75D4E"/>
    <w:rsid w:val="00A77A44"/>
    <w:rsid w:val="00A815D2"/>
    <w:rsid w:val="00A85F17"/>
    <w:rsid w:val="00A878D6"/>
    <w:rsid w:val="00A87A40"/>
    <w:rsid w:val="00A91ADF"/>
    <w:rsid w:val="00A92C0A"/>
    <w:rsid w:val="00A92C84"/>
    <w:rsid w:val="00A9638F"/>
    <w:rsid w:val="00A96640"/>
    <w:rsid w:val="00A97CAA"/>
    <w:rsid w:val="00AA6CFD"/>
    <w:rsid w:val="00AB07BB"/>
    <w:rsid w:val="00AB7725"/>
    <w:rsid w:val="00AB782A"/>
    <w:rsid w:val="00AB7FED"/>
    <w:rsid w:val="00AC028E"/>
    <w:rsid w:val="00AC35E6"/>
    <w:rsid w:val="00AC4749"/>
    <w:rsid w:val="00AD108D"/>
    <w:rsid w:val="00AD198F"/>
    <w:rsid w:val="00AD2AE5"/>
    <w:rsid w:val="00AD2B09"/>
    <w:rsid w:val="00AE10B0"/>
    <w:rsid w:val="00AE1132"/>
    <w:rsid w:val="00AE442D"/>
    <w:rsid w:val="00AE4974"/>
    <w:rsid w:val="00AE5455"/>
    <w:rsid w:val="00AE612F"/>
    <w:rsid w:val="00AE63F7"/>
    <w:rsid w:val="00AE6D10"/>
    <w:rsid w:val="00AE7A8C"/>
    <w:rsid w:val="00AF5685"/>
    <w:rsid w:val="00AF6BD9"/>
    <w:rsid w:val="00AF7ED8"/>
    <w:rsid w:val="00B015D2"/>
    <w:rsid w:val="00B05602"/>
    <w:rsid w:val="00B0632A"/>
    <w:rsid w:val="00B12301"/>
    <w:rsid w:val="00B12E22"/>
    <w:rsid w:val="00B14A75"/>
    <w:rsid w:val="00B17024"/>
    <w:rsid w:val="00B22081"/>
    <w:rsid w:val="00B267EE"/>
    <w:rsid w:val="00B27090"/>
    <w:rsid w:val="00B275C6"/>
    <w:rsid w:val="00B3324B"/>
    <w:rsid w:val="00B33F9F"/>
    <w:rsid w:val="00B349ED"/>
    <w:rsid w:val="00B34FDD"/>
    <w:rsid w:val="00B355E4"/>
    <w:rsid w:val="00B3622F"/>
    <w:rsid w:val="00B41BB4"/>
    <w:rsid w:val="00B44058"/>
    <w:rsid w:val="00B440B2"/>
    <w:rsid w:val="00B449AE"/>
    <w:rsid w:val="00B45502"/>
    <w:rsid w:val="00B4696B"/>
    <w:rsid w:val="00B47104"/>
    <w:rsid w:val="00B47BB1"/>
    <w:rsid w:val="00B514C3"/>
    <w:rsid w:val="00B52B8C"/>
    <w:rsid w:val="00B54103"/>
    <w:rsid w:val="00B549A9"/>
    <w:rsid w:val="00B57154"/>
    <w:rsid w:val="00B57787"/>
    <w:rsid w:val="00B57F13"/>
    <w:rsid w:val="00B617E9"/>
    <w:rsid w:val="00B65539"/>
    <w:rsid w:val="00B65D40"/>
    <w:rsid w:val="00B726BA"/>
    <w:rsid w:val="00B73295"/>
    <w:rsid w:val="00B73788"/>
    <w:rsid w:val="00B74838"/>
    <w:rsid w:val="00B74EBD"/>
    <w:rsid w:val="00B82A3E"/>
    <w:rsid w:val="00B8306C"/>
    <w:rsid w:val="00B8533F"/>
    <w:rsid w:val="00B86D4E"/>
    <w:rsid w:val="00B87898"/>
    <w:rsid w:val="00B91280"/>
    <w:rsid w:val="00B94991"/>
    <w:rsid w:val="00B94E57"/>
    <w:rsid w:val="00B9693D"/>
    <w:rsid w:val="00B9739B"/>
    <w:rsid w:val="00BA166A"/>
    <w:rsid w:val="00BA27AF"/>
    <w:rsid w:val="00BA42B8"/>
    <w:rsid w:val="00BA7591"/>
    <w:rsid w:val="00BB5D18"/>
    <w:rsid w:val="00BB654C"/>
    <w:rsid w:val="00BB7087"/>
    <w:rsid w:val="00BB7819"/>
    <w:rsid w:val="00BC3D73"/>
    <w:rsid w:val="00BC53DF"/>
    <w:rsid w:val="00BC5729"/>
    <w:rsid w:val="00BC614F"/>
    <w:rsid w:val="00BC62B6"/>
    <w:rsid w:val="00BC6380"/>
    <w:rsid w:val="00BD3C5C"/>
    <w:rsid w:val="00BD776B"/>
    <w:rsid w:val="00BD7BF5"/>
    <w:rsid w:val="00BE0BC4"/>
    <w:rsid w:val="00BE181B"/>
    <w:rsid w:val="00BE18C6"/>
    <w:rsid w:val="00BE2027"/>
    <w:rsid w:val="00BE3F4D"/>
    <w:rsid w:val="00BE4835"/>
    <w:rsid w:val="00BE7ABA"/>
    <w:rsid w:val="00BF001F"/>
    <w:rsid w:val="00BF110B"/>
    <w:rsid w:val="00BF1209"/>
    <w:rsid w:val="00BF49C1"/>
    <w:rsid w:val="00BF513D"/>
    <w:rsid w:val="00BF5586"/>
    <w:rsid w:val="00BF6DCC"/>
    <w:rsid w:val="00C0071F"/>
    <w:rsid w:val="00C05BD7"/>
    <w:rsid w:val="00C0629A"/>
    <w:rsid w:val="00C065C3"/>
    <w:rsid w:val="00C07F85"/>
    <w:rsid w:val="00C1515E"/>
    <w:rsid w:val="00C15CA7"/>
    <w:rsid w:val="00C176DA"/>
    <w:rsid w:val="00C20172"/>
    <w:rsid w:val="00C2281C"/>
    <w:rsid w:val="00C2386D"/>
    <w:rsid w:val="00C30A48"/>
    <w:rsid w:val="00C3341E"/>
    <w:rsid w:val="00C33472"/>
    <w:rsid w:val="00C35AC8"/>
    <w:rsid w:val="00C43923"/>
    <w:rsid w:val="00C43AE6"/>
    <w:rsid w:val="00C5150C"/>
    <w:rsid w:val="00C55D8D"/>
    <w:rsid w:val="00C61854"/>
    <w:rsid w:val="00C64034"/>
    <w:rsid w:val="00C643B4"/>
    <w:rsid w:val="00C6526F"/>
    <w:rsid w:val="00C65912"/>
    <w:rsid w:val="00C664AE"/>
    <w:rsid w:val="00C676DB"/>
    <w:rsid w:val="00C7751B"/>
    <w:rsid w:val="00C77C85"/>
    <w:rsid w:val="00C83388"/>
    <w:rsid w:val="00C85A01"/>
    <w:rsid w:val="00C85AAB"/>
    <w:rsid w:val="00C860D9"/>
    <w:rsid w:val="00C877A5"/>
    <w:rsid w:val="00C928A7"/>
    <w:rsid w:val="00C96EDA"/>
    <w:rsid w:val="00CA1A44"/>
    <w:rsid w:val="00CA2319"/>
    <w:rsid w:val="00CA28C4"/>
    <w:rsid w:val="00CA72D5"/>
    <w:rsid w:val="00CA7EBC"/>
    <w:rsid w:val="00CB2631"/>
    <w:rsid w:val="00CB2752"/>
    <w:rsid w:val="00CB2A93"/>
    <w:rsid w:val="00CB448F"/>
    <w:rsid w:val="00CB4B7B"/>
    <w:rsid w:val="00CB5CF0"/>
    <w:rsid w:val="00CC4759"/>
    <w:rsid w:val="00CC77EE"/>
    <w:rsid w:val="00CD1B60"/>
    <w:rsid w:val="00CD32DB"/>
    <w:rsid w:val="00CD4284"/>
    <w:rsid w:val="00CD64DE"/>
    <w:rsid w:val="00CD78EA"/>
    <w:rsid w:val="00CE0FEF"/>
    <w:rsid w:val="00CE28CD"/>
    <w:rsid w:val="00CE54B7"/>
    <w:rsid w:val="00CE5A34"/>
    <w:rsid w:val="00CE6E1F"/>
    <w:rsid w:val="00CE6EA9"/>
    <w:rsid w:val="00CF21C8"/>
    <w:rsid w:val="00CF25C6"/>
    <w:rsid w:val="00CF2BAD"/>
    <w:rsid w:val="00CF2CFA"/>
    <w:rsid w:val="00CF407B"/>
    <w:rsid w:val="00CF6D15"/>
    <w:rsid w:val="00D01BD8"/>
    <w:rsid w:val="00D02213"/>
    <w:rsid w:val="00D02E28"/>
    <w:rsid w:val="00D04D82"/>
    <w:rsid w:val="00D04DEB"/>
    <w:rsid w:val="00D059C7"/>
    <w:rsid w:val="00D05D4B"/>
    <w:rsid w:val="00D06A40"/>
    <w:rsid w:val="00D12637"/>
    <w:rsid w:val="00D12975"/>
    <w:rsid w:val="00D13895"/>
    <w:rsid w:val="00D169C7"/>
    <w:rsid w:val="00D17068"/>
    <w:rsid w:val="00D171BD"/>
    <w:rsid w:val="00D265A4"/>
    <w:rsid w:val="00D27B33"/>
    <w:rsid w:val="00D31981"/>
    <w:rsid w:val="00D35FB7"/>
    <w:rsid w:val="00D37F88"/>
    <w:rsid w:val="00D42BC3"/>
    <w:rsid w:val="00D435EB"/>
    <w:rsid w:val="00D45817"/>
    <w:rsid w:val="00D4628F"/>
    <w:rsid w:val="00D47DA7"/>
    <w:rsid w:val="00D506D3"/>
    <w:rsid w:val="00D5212E"/>
    <w:rsid w:val="00D52475"/>
    <w:rsid w:val="00D52D9E"/>
    <w:rsid w:val="00D5453D"/>
    <w:rsid w:val="00D54870"/>
    <w:rsid w:val="00D624E7"/>
    <w:rsid w:val="00D6295E"/>
    <w:rsid w:val="00D67590"/>
    <w:rsid w:val="00D7113E"/>
    <w:rsid w:val="00D71176"/>
    <w:rsid w:val="00D72DE3"/>
    <w:rsid w:val="00D73783"/>
    <w:rsid w:val="00D75083"/>
    <w:rsid w:val="00D7558F"/>
    <w:rsid w:val="00D811B8"/>
    <w:rsid w:val="00D8154B"/>
    <w:rsid w:val="00D83376"/>
    <w:rsid w:val="00D84368"/>
    <w:rsid w:val="00D8452B"/>
    <w:rsid w:val="00D900DE"/>
    <w:rsid w:val="00D90480"/>
    <w:rsid w:val="00D9132A"/>
    <w:rsid w:val="00D9139E"/>
    <w:rsid w:val="00D913B2"/>
    <w:rsid w:val="00D92E2B"/>
    <w:rsid w:val="00D934AF"/>
    <w:rsid w:val="00D939E6"/>
    <w:rsid w:val="00D940EF"/>
    <w:rsid w:val="00D9507E"/>
    <w:rsid w:val="00DA0BF5"/>
    <w:rsid w:val="00DA4479"/>
    <w:rsid w:val="00DA4835"/>
    <w:rsid w:val="00DA49C1"/>
    <w:rsid w:val="00DA55B4"/>
    <w:rsid w:val="00DA5A13"/>
    <w:rsid w:val="00DA6C9E"/>
    <w:rsid w:val="00DA787F"/>
    <w:rsid w:val="00DB30ED"/>
    <w:rsid w:val="00DC1383"/>
    <w:rsid w:val="00DC39E7"/>
    <w:rsid w:val="00DC3E72"/>
    <w:rsid w:val="00DD0D18"/>
    <w:rsid w:val="00DD34CF"/>
    <w:rsid w:val="00DE3E22"/>
    <w:rsid w:val="00DE3F45"/>
    <w:rsid w:val="00DE40DD"/>
    <w:rsid w:val="00DE4876"/>
    <w:rsid w:val="00DF27F9"/>
    <w:rsid w:val="00DF47A0"/>
    <w:rsid w:val="00DF602D"/>
    <w:rsid w:val="00DF670A"/>
    <w:rsid w:val="00E01BAB"/>
    <w:rsid w:val="00E03522"/>
    <w:rsid w:val="00E06B5E"/>
    <w:rsid w:val="00E07F74"/>
    <w:rsid w:val="00E16BB3"/>
    <w:rsid w:val="00E1727E"/>
    <w:rsid w:val="00E176D2"/>
    <w:rsid w:val="00E24105"/>
    <w:rsid w:val="00E26A84"/>
    <w:rsid w:val="00E275FF"/>
    <w:rsid w:val="00E31E2B"/>
    <w:rsid w:val="00E31F80"/>
    <w:rsid w:val="00E35DB6"/>
    <w:rsid w:val="00E36452"/>
    <w:rsid w:val="00E36AAA"/>
    <w:rsid w:val="00E36BDE"/>
    <w:rsid w:val="00E428DB"/>
    <w:rsid w:val="00E440C7"/>
    <w:rsid w:val="00E472AD"/>
    <w:rsid w:val="00E5214C"/>
    <w:rsid w:val="00E53649"/>
    <w:rsid w:val="00E53B20"/>
    <w:rsid w:val="00E553FE"/>
    <w:rsid w:val="00E57B39"/>
    <w:rsid w:val="00E57CA8"/>
    <w:rsid w:val="00E61B32"/>
    <w:rsid w:val="00E6501D"/>
    <w:rsid w:val="00E65E51"/>
    <w:rsid w:val="00E7069A"/>
    <w:rsid w:val="00E70B4C"/>
    <w:rsid w:val="00E726D1"/>
    <w:rsid w:val="00E74123"/>
    <w:rsid w:val="00E747C3"/>
    <w:rsid w:val="00E74A95"/>
    <w:rsid w:val="00E76D5D"/>
    <w:rsid w:val="00E800C4"/>
    <w:rsid w:val="00E80794"/>
    <w:rsid w:val="00E82C4E"/>
    <w:rsid w:val="00E85290"/>
    <w:rsid w:val="00E86373"/>
    <w:rsid w:val="00E86AB7"/>
    <w:rsid w:val="00E86B4F"/>
    <w:rsid w:val="00E90858"/>
    <w:rsid w:val="00E94682"/>
    <w:rsid w:val="00E975C7"/>
    <w:rsid w:val="00EA1DA4"/>
    <w:rsid w:val="00EA4613"/>
    <w:rsid w:val="00EA5D75"/>
    <w:rsid w:val="00EA6B52"/>
    <w:rsid w:val="00EA70C8"/>
    <w:rsid w:val="00EB0AAA"/>
    <w:rsid w:val="00EB1533"/>
    <w:rsid w:val="00EB223C"/>
    <w:rsid w:val="00EB2761"/>
    <w:rsid w:val="00EB278D"/>
    <w:rsid w:val="00EB3F17"/>
    <w:rsid w:val="00EB4374"/>
    <w:rsid w:val="00EB4474"/>
    <w:rsid w:val="00EB6B52"/>
    <w:rsid w:val="00EB7B43"/>
    <w:rsid w:val="00EC1599"/>
    <w:rsid w:val="00EC26C5"/>
    <w:rsid w:val="00EC304B"/>
    <w:rsid w:val="00EC3B73"/>
    <w:rsid w:val="00EC43E1"/>
    <w:rsid w:val="00EC469A"/>
    <w:rsid w:val="00EC4F47"/>
    <w:rsid w:val="00EC59A6"/>
    <w:rsid w:val="00EC7054"/>
    <w:rsid w:val="00ED0355"/>
    <w:rsid w:val="00ED26F3"/>
    <w:rsid w:val="00ED37B3"/>
    <w:rsid w:val="00ED5617"/>
    <w:rsid w:val="00ED6C64"/>
    <w:rsid w:val="00EE245B"/>
    <w:rsid w:val="00EE2788"/>
    <w:rsid w:val="00EE4283"/>
    <w:rsid w:val="00EE7359"/>
    <w:rsid w:val="00EF0EF3"/>
    <w:rsid w:val="00EF4253"/>
    <w:rsid w:val="00EF4585"/>
    <w:rsid w:val="00EF521C"/>
    <w:rsid w:val="00EF67AF"/>
    <w:rsid w:val="00F01A34"/>
    <w:rsid w:val="00F02282"/>
    <w:rsid w:val="00F02CDC"/>
    <w:rsid w:val="00F04ED6"/>
    <w:rsid w:val="00F05A0D"/>
    <w:rsid w:val="00F108EB"/>
    <w:rsid w:val="00F130F7"/>
    <w:rsid w:val="00F13F98"/>
    <w:rsid w:val="00F14921"/>
    <w:rsid w:val="00F153F0"/>
    <w:rsid w:val="00F168CB"/>
    <w:rsid w:val="00F16F13"/>
    <w:rsid w:val="00F17182"/>
    <w:rsid w:val="00F2106E"/>
    <w:rsid w:val="00F21394"/>
    <w:rsid w:val="00F22D73"/>
    <w:rsid w:val="00F256E6"/>
    <w:rsid w:val="00F2715C"/>
    <w:rsid w:val="00F30C2E"/>
    <w:rsid w:val="00F3424B"/>
    <w:rsid w:val="00F349D9"/>
    <w:rsid w:val="00F3514F"/>
    <w:rsid w:val="00F40CBB"/>
    <w:rsid w:val="00F43208"/>
    <w:rsid w:val="00F43BE6"/>
    <w:rsid w:val="00F44390"/>
    <w:rsid w:val="00F4511F"/>
    <w:rsid w:val="00F4792A"/>
    <w:rsid w:val="00F53004"/>
    <w:rsid w:val="00F56D2A"/>
    <w:rsid w:val="00F57C6F"/>
    <w:rsid w:val="00F60510"/>
    <w:rsid w:val="00F63CDF"/>
    <w:rsid w:val="00F64404"/>
    <w:rsid w:val="00F668FE"/>
    <w:rsid w:val="00F70CB5"/>
    <w:rsid w:val="00F70DA0"/>
    <w:rsid w:val="00F722DC"/>
    <w:rsid w:val="00F7394B"/>
    <w:rsid w:val="00F74EA8"/>
    <w:rsid w:val="00F7706E"/>
    <w:rsid w:val="00F826E3"/>
    <w:rsid w:val="00F83CEC"/>
    <w:rsid w:val="00F84DD6"/>
    <w:rsid w:val="00F855F3"/>
    <w:rsid w:val="00F856A3"/>
    <w:rsid w:val="00F85765"/>
    <w:rsid w:val="00F8595B"/>
    <w:rsid w:val="00F8772E"/>
    <w:rsid w:val="00F916C9"/>
    <w:rsid w:val="00F9332A"/>
    <w:rsid w:val="00F95916"/>
    <w:rsid w:val="00F96EEB"/>
    <w:rsid w:val="00FA1D9B"/>
    <w:rsid w:val="00FA5769"/>
    <w:rsid w:val="00FA6A93"/>
    <w:rsid w:val="00FB00D0"/>
    <w:rsid w:val="00FB0176"/>
    <w:rsid w:val="00FB2DC0"/>
    <w:rsid w:val="00FB6C18"/>
    <w:rsid w:val="00FB6DFD"/>
    <w:rsid w:val="00FC22EC"/>
    <w:rsid w:val="00FC2C7A"/>
    <w:rsid w:val="00FC4C8C"/>
    <w:rsid w:val="00FD2713"/>
    <w:rsid w:val="00FD3EB6"/>
    <w:rsid w:val="00FD5737"/>
    <w:rsid w:val="00FD5B4D"/>
    <w:rsid w:val="00FD67EC"/>
    <w:rsid w:val="00FD6D34"/>
    <w:rsid w:val="00FE3B29"/>
    <w:rsid w:val="00FE3F3D"/>
    <w:rsid w:val="00FE7E4D"/>
    <w:rsid w:val="00FF0EBE"/>
    <w:rsid w:val="00FF101C"/>
    <w:rsid w:val="00FF2BA2"/>
    <w:rsid w:val="00FF2ECF"/>
    <w:rsid w:val="00FF3789"/>
    <w:rsid w:val="00FF584D"/>
    <w:rsid w:val="00FF5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D6D26"/>
    <w:pPr>
      <w:suppressAutoHyphens/>
      <w:spacing w:after="200"/>
      <w:jc w:val="both"/>
    </w:pPr>
    <w:rPr>
      <w:rFonts w:cs="Calibri"/>
      <w:sz w:val="28"/>
      <w:szCs w:val="22"/>
      <w:lang w:eastAsia="ar-SA"/>
    </w:rPr>
  </w:style>
  <w:style w:type="paragraph" w:styleId="1">
    <w:name w:val="heading 1"/>
    <w:aliases w:val="Heading 1 Char"/>
    <w:basedOn w:val="a"/>
    <w:next w:val="a"/>
    <w:link w:val="10"/>
    <w:uiPriority w:val="9"/>
    <w:qFormat/>
    <w:rsid w:val="00D12637"/>
    <w:pPr>
      <w:keepNext/>
      <w:keepLines/>
      <w:suppressAutoHyphens w:val="0"/>
      <w:spacing w:before="480" w:after="0" w:line="276" w:lineRule="auto"/>
      <w:jc w:val="center"/>
      <w:outlineLvl w:val="0"/>
    </w:pPr>
    <w:rPr>
      <w:rFonts w:ascii="Calibri" w:eastAsia="MS ????" w:hAnsi="Calibri"/>
      <w:b/>
      <w:bCs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qFormat/>
    <w:rsid w:val="00D12637"/>
    <w:pPr>
      <w:keepNext/>
      <w:suppressAutoHyphens w:val="0"/>
      <w:spacing w:before="240" w:after="60" w:line="276" w:lineRule="auto"/>
      <w:jc w:val="left"/>
      <w:outlineLvl w:val="1"/>
    </w:pPr>
    <w:rPr>
      <w:rFonts w:ascii="Arial" w:hAnsi="Arial" w:cs="Arial"/>
      <w:b/>
      <w:bCs/>
      <w:i/>
      <w:iCs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qFormat/>
    <w:rsid w:val="00D12637"/>
    <w:pPr>
      <w:keepNext/>
      <w:suppressAutoHyphens w:val="0"/>
      <w:spacing w:before="240" w:after="60" w:line="276" w:lineRule="auto"/>
      <w:jc w:val="left"/>
      <w:outlineLvl w:val="2"/>
    </w:pPr>
    <w:rPr>
      <w:rFonts w:ascii="Arial" w:hAnsi="Arial" w:cs="Arial"/>
      <w:b/>
      <w:bCs/>
      <w:sz w:val="26"/>
      <w:szCs w:val="26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eading 1 Char Знак"/>
    <w:basedOn w:val="a1"/>
    <w:link w:val="1"/>
    <w:uiPriority w:val="9"/>
    <w:locked/>
    <w:rsid w:val="00D12637"/>
    <w:rPr>
      <w:rFonts w:ascii="Calibri" w:eastAsia="MS ????" w:hAnsi="Calibri" w:cs="Calibri"/>
      <w:b/>
      <w:bCs/>
      <w:sz w:val="28"/>
      <w:szCs w:val="28"/>
      <w:lang w:val="x-none" w:eastAsia="en-US"/>
    </w:rPr>
  </w:style>
  <w:style w:type="character" w:customStyle="1" w:styleId="20">
    <w:name w:val="Заголовок 2 Знак"/>
    <w:basedOn w:val="a1"/>
    <w:link w:val="2"/>
    <w:uiPriority w:val="9"/>
    <w:locked/>
    <w:rsid w:val="00D12637"/>
    <w:rPr>
      <w:rFonts w:ascii="Arial" w:hAnsi="Arial" w:cs="Arial"/>
      <w:b/>
      <w:bCs/>
      <w:i/>
      <w:iCs/>
      <w:sz w:val="28"/>
      <w:szCs w:val="28"/>
      <w:lang w:val="x-none" w:eastAsia="en-US"/>
    </w:rPr>
  </w:style>
  <w:style w:type="character" w:customStyle="1" w:styleId="30">
    <w:name w:val="Заголовок 3 Знак"/>
    <w:basedOn w:val="a1"/>
    <w:link w:val="3"/>
    <w:uiPriority w:val="9"/>
    <w:locked/>
    <w:rsid w:val="00D12637"/>
    <w:rPr>
      <w:rFonts w:ascii="Arial" w:hAnsi="Arial" w:cs="Arial"/>
      <w:b/>
      <w:bCs/>
      <w:sz w:val="26"/>
      <w:szCs w:val="26"/>
      <w:lang w:val="x-none" w:eastAsia="en-US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11">
    <w:name w:val="Основной шрифт абзаца1"/>
  </w:style>
  <w:style w:type="character" w:customStyle="1" w:styleId="paragraph">
    <w:name w:val="paragraph"/>
  </w:style>
  <w:style w:type="character" w:customStyle="1" w:styleId="a4">
    <w:name w:val="Основной текст Знак"/>
    <w:rPr>
      <w:rFonts w:ascii="Times New Roman" w:hAnsi="Times New Roman"/>
      <w:sz w:val="28"/>
    </w:rPr>
  </w:style>
  <w:style w:type="character" w:customStyle="1" w:styleId="a5">
    <w:name w:val="Красная строка Знак"/>
    <w:rPr>
      <w:rFonts w:ascii="Times New Roman" w:hAnsi="Times New Roman"/>
      <w:sz w:val="24"/>
    </w:rPr>
  </w:style>
  <w:style w:type="character" w:customStyle="1" w:styleId="a6">
    <w:name w:val="Гипертекстовая ссылка"/>
    <w:uiPriority w:val="99"/>
    <w:rPr>
      <w:color w:val="008000"/>
    </w:rPr>
  </w:style>
  <w:style w:type="character" w:customStyle="1" w:styleId="a7">
    <w:name w:val="Цветовое выделение"/>
    <w:uiPriority w:val="99"/>
    <w:rPr>
      <w:b/>
      <w:color w:val="000080"/>
    </w:rPr>
  </w:style>
  <w:style w:type="character" w:customStyle="1" w:styleId="a8">
    <w:name w:val="Верхний колонтитул Знак"/>
    <w:uiPriority w:val="99"/>
    <w:rPr>
      <w:rFonts w:ascii="Times New Roman" w:hAnsi="Times New Roman"/>
      <w:sz w:val="28"/>
    </w:rPr>
  </w:style>
  <w:style w:type="character" w:customStyle="1" w:styleId="a9">
    <w:name w:val="Нижний колонтитул Знак"/>
    <w:rPr>
      <w:rFonts w:ascii="Times New Roman" w:hAnsi="Times New Roman"/>
      <w:sz w:val="28"/>
    </w:rPr>
  </w:style>
  <w:style w:type="character" w:styleId="aa">
    <w:name w:val="Intense Emphasis"/>
    <w:basedOn w:val="a1"/>
    <w:uiPriority w:val="21"/>
    <w:qFormat/>
    <w:rPr>
      <w:rFonts w:cs="Times New Roman"/>
      <w:b/>
      <w:i/>
      <w:color w:val="4F81BD"/>
    </w:rPr>
  </w:style>
  <w:style w:type="character" w:customStyle="1" w:styleId="ab">
    <w:name w:val="Текст сноски Знак"/>
    <w:uiPriority w:val="99"/>
    <w:rPr>
      <w:rFonts w:ascii="Calibri" w:hAnsi="Calibri"/>
      <w:sz w:val="20"/>
    </w:rPr>
  </w:style>
  <w:style w:type="character" w:customStyle="1" w:styleId="ac">
    <w:name w:val="Символ сноски"/>
    <w:rPr>
      <w:vertAlign w:val="superscript"/>
    </w:rPr>
  </w:style>
  <w:style w:type="character" w:customStyle="1" w:styleId="ad">
    <w:name w:val="Текст выноски Знак"/>
    <w:rPr>
      <w:rFonts w:ascii="Tahoma" w:hAnsi="Tahoma"/>
      <w:sz w:val="16"/>
    </w:rPr>
  </w:style>
  <w:style w:type="character" w:customStyle="1" w:styleId="21">
    <w:name w:val="Основной текст 2 Знак"/>
    <w:rPr>
      <w:rFonts w:ascii="Times New Roman" w:hAnsi="Times New Roman"/>
      <w:sz w:val="28"/>
    </w:rPr>
  </w:style>
  <w:style w:type="character" w:styleId="ae">
    <w:name w:val="Placeholder Text"/>
    <w:basedOn w:val="a1"/>
    <w:uiPriority w:val="99"/>
    <w:rPr>
      <w:rFonts w:cs="Times New Roman"/>
      <w:color w:val="808080"/>
    </w:rPr>
  </w:style>
  <w:style w:type="character" w:styleId="af">
    <w:name w:val="Hyperlink"/>
    <w:basedOn w:val="a1"/>
    <w:uiPriority w:val="99"/>
    <w:rPr>
      <w:rFonts w:cs="Times New Roman"/>
      <w:color w:val="0000FF"/>
      <w:u w:val="single"/>
    </w:rPr>
  </w:style>
  <w:style w:type="character" w:styleId="af0">
    <w:name w:val="footnote reference"/>
    <w:basedOn w:val="a1"/>
    <w:uiPriority w:val="99"/>
    <w:semiHidden/>
    <w:rPr>
      <w:rFonts w:cs="Times New Roman"/>
      <w:vertAlign w:val="superscript"/>
    </w:rPr>
  </w:style>
  <w:style w:type="character" w:styleId="af1">
    <w:name w:val="endnote reference"/>
    <w:basedOn w:val="a1"/>
    <w:uiPriority w:val="99"/>
    <w:semiHidden/>
    <w:rPr>
      <w:rFonts w:cs="Times New Roman"/>
      <w:vertAlign w:val="superscript"/>
    </w:rPr>
  </w:style>
  <w:style w:type="character" w:customStyle="1" w:styleId="af2">
    <w:name w:val="Символы концевой сноски"/>
  </w:style>
  <w:style w:type="character" w:styleId="af3">
    <w:name w:val="FollowedHyperlink"/>
    <w:basedOn w:val="a1"/>
    <w:uiPriority w:val="99"/>
    <w:semiHidden/>
    <w:rPr>
      <w:rFonts w:cs="Times New Roman"/>
      <w:color w:val="800000"/>
      <w:u w:val="single"/>
    </w:rPr>
  </w:style>
  <w:style w:type="paragraph" w:customStyle="1" w:styleId="af4">
    <w:name w:val="Заголовок"/>
    <w:basedOn w:val="a"/>
    <w:next w:val="af5"/>
    <w:pPr>
      <w:keepNext/>
      <w:spacing w:before="240" w:after="120"/>
    </w:pPr>
    <w:rPr>
      <w:rFonts w:ascii="Arial" w:eastAsia="MS Mincho" w:hAnsi="Arial" w:cs="Tahoma"/>
      <w:szCs w:val="28"/>
    </w:rPr>
  </w:style>
  <w:style w:type="paragraph" w:styleId="af5">
    <w:name w:val="Body Text"/>
    <w:basedOn w:val="a"/>
    <w:link w:val="12"/>
    <w:uiPriority w:val="99"/>
    <w:semiHidden/>
    <w:pPr>
      <w:spacing w:after="120"/>
    </w:pPr>
  </w:style>
  <w:style w:type="character" w:customStyle="1" w:styleId="12">
    <w:name w:val="Основной текст Знак1"/>
    <w:basedOn w:val="a1"/>
    <w:link w:val="af5"/>
    <w:uiPriority w:val="99"/>
    <w:semiHidden/>
    <w:locked/>
    <w:rPr>
      <w:rFonts w:cs="Calibri"/>
      <w:sz w:val="22"/>
      <w:szCs w:val="22"/>
      <w:lang w:val="x-none" w:eastAsia="ar-SA" w:bidi="ar-SA"/>
    </w:rPr>
  </w:style>
  <w:style w:type="paragraph" w:styleId="af6">
    <w:name w:val="List"/>
    <w:basedOn w:val="af5"/>
    <w:uiPriority w:val="99"/>
    <w:semiHidden/>
    <w:rPr>
      <w:rFonts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paragraph" w:styleId="a0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15">
    <w:name w:val="Красная строка1"/>
    <w:basedOn w:val="af5"/>
    <w:pPr>
      <w:ind w:firstLine="210"/>
      <w:jc w:val="left"/>
    </w:pPr>
    <w:rPr>
      <w:rFonts w:cs="Times New Roman"/>
      <w:sz w:val="24"/>
      <w:szCs w:val="24"/>
    </w:rPr>
  </w:style>
  <w:style w:type="paragraph" w:styleId="af7">
    <w:name w:val="header"/>
    <w:basedOn w:val="a"/>
    <w:link w:val="16"/>
    <w:uiPriority w:val="99"/>
    <w:pPr>
      <w:spacing w:after="0"/>
    </w:pPr>
  </w:style>
  <w:style w:type="character" w:customStyle="1" w:styleId="16">
    <w:name w:val="Верхний колонтитул Знак1"/>
    <w:basedOn w:val="a1"/>
    <w:link w:val="af7"/>
    <w:uiPriority w:val="99"/>
    <w:semiHidden/>
    <w:locked/>
    <w:rPr>
      <w:rFonts w:cs="Calibri"/>
      <w:sz w:val="22"/>
      <w:szCs w:val="22"/>
      <w:lang w:val="x-none" w:eastAsia="ar-SA" w:bidi="ar-SA"/>
    </w:rPr>
  </w:style>
  <w:style w:type="paragraph" w:styleId="af8">
    <w:name w:val="footer"/>
    <w:basedOn w:val="a"/>
    <w:link w:val="17"/>
    <w:uiPriority w:val="99"/>
    <w:semiHidden/>
    <w:pPr>
      <w:spacing w:after="0"/>
    </w:pPr>
  </w:style>
  <w:style w:type="character" w:customStyle="1" w:styleId="17">
    <w:name w:val="Нижний колонтитул Знак1"/>
    <w:basedOn w:val="a1"/>
    <w:link w:val="af8"/>
    <w:uiPriority w:val="99"/>
    <w:semiHidden/>
    <w:locked/>
    <w:rPr>
      <w:rFonts w:cs="Calibri"/>
      <w:sz w:val="22"/>
      <w:szCs w:val="22"/>
      <w:lang w:val="x-none" w:eastAsia="ar-SA" w:bidi="ar-SA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styleId="af9">
    <w:name w:val="footnote text"/>
    <w:basedOn w:val="a"/>
    <w:link w:val="18"/>
    <w:uiPriority w:val="99"/>
    <w:semiHidden/>
    <w:pPr>
      <w:spacing w:line="276" w:lineRule="auto"/>
      <w:jc w:val="left"/>
    </w:pPr>
    <w:rPr>
      <w:rFonts w:ascii="Calibri" w:hAnsi="Calibri" w:cs="Times New Roman"/>
      <w:sz w:val="20"/>
      <w:szCs w:val="20"/>
    </w:rPr>
  </w:style>
  <w:style w:type="character" w:customStyle="1" w:styleId="18">
    <w:name w:val="Текст сноски Знак1"/>
    <w:basedOn w:val="a1"/>
    <w:link w:val="af9"/>
    <w:uiPriority w:val="99"/>
    <w:semiHidden/>
    <w:locked/>
    <w:rPr>
      <w:rFonts w:cs="Calibri"/>
      <w:lang w:val="x-none" w:eastAsia="ar-SA" w:bidi="ar-SA"/>
    </w:rPr>
  </w:style>
  <w:style w:type="paragraph" w:styleId="afa">
    <w:name w:val="Balloon Text"/>
    <w:basedOn w:val="a"/>
    <w:link w:val="19"/>
    <w:uiPriority w:val="99"/>
    <w:pPr>
      <w:spacing w:after="0"/>
    </w:pPr>
    <w:rPr>
      <w:rFonts w:ascii="Tahoma" w:hAnsi="Tahoma" w:cs="Tahoma"/>
      <w:sz w:val="16"/>
      <w:szCs w:val="16"/>
    </w:rPr>
  </w:style>
  <w:style w:type="character" w:customStyle="1" w:styleId="19">
    <w:name w:val="Текст выноски Знак1"/>
    <w:basedOn w:val="a1"/>
    <w:link w:val="afa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paragraph" w:customStyle="1" w:styleId="ConsNormal">
    <w:name w:val="ConsNormal"/>
    <w:pPr>
      <w:suppressAutoHyphens/>
      <w:autoSpaceDE w:val="0"/>
      <w:ind w:right="19772" w:firstLine="720"/>
    </w:pPr>
    <w:rPr>
      <w:rFonts w:ascii="Arial" w:hAnsi="Arial" w:cs="Arial"/>
      <w:lang w:eastAsia="ar-SA"/>
    </w:rPr>
  </w:style>
  <w:style w:type="paragraph" w:customStyle="1" w:styleId="1a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fb">
    <w:name w:val="Содержимое таблицы"/>
    <w:basedOn w:val="a"/>
    <w:pPr>
      <w:suppressLineNumbers/>
    </w:p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table" w:styleId="afd">
    <w:name w:val="Table Grid"/>
    <w:basedOn w:val="a2"/>
    <w:uiPriority w:val="59"/>
    <w:rsid w:val="0069388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Document Map"/>
    <w:basedOn w:val="a"/>
    <w:link w:val="aff"/>
    <w:uiPriority w:val="99"/>
    <w:semiHidden/>
    <w:unhideWhenUsed/>
    <w:rsid w:val="00521B18"/>
    <w:rPr>
      <w:rFonts w:ascii="Tahoma" w:hAnsi="Tahoma" w:cs="Tahoma"/>
      <w:sz w:val="16"/>
      <w:szCs w:val="16"/>
    </w:rPr>
  </w:style>
  <w:style w:type="character" w:customStyle="1" w:styleId="aff">
    <w:name w:val="Схема документа Знак"/>
    <w:basedOn w:val="a1"/>
    <w:link w:val="afe"/>
    <w:uiPriority w:val="99"/>
    <w:semiHidden/>
    <w:locked/>
    <w:rsid w:val="00521B18"/>
    <w:rPr>
      <w:rFonts w:ascii="Tahoma" w:hAnsi="Tahoma" w:cs="Times New Roman"/>
      <w:sz w:val="16"/>
      <w:lang w:val="x-none" w:eastAsia="ar-SA" w:bidi="ar-SA"/>
    </w:rPr>
  </w:style>
  <w:style w:type="paragraph" w:customStyle="1" w:styleId="aff0">
    <w:name w:val="Комментарий"/>
    <w:basedOn w:val="a"/>
    <w:next w:val="a"/>
    <w:uiPriority w:val="99"/>
    <w:rsid w:val="00814A57"/>
    <w:pPr>
      <w:widowControl w:val="0"/>
      <w:suppressAutoHyphens w:val="0"/>
      <w:autoSpaceDE w:val="0"/>
      <w:autoSpaceDN w:val="0"/>
      <w:adjustRightInd w:val="0"/>
      <w:spacing w:before="75" w:after="0"/>
      <w:ind w:left="170"/>
    </w:pPr>
    <w:rPr>
      <w:rFonts w:ascii="Arial" w:eastAsiaTheme="minorEastAsia" w:hAnsi="Arial" w:cs="Arial"/>
      <w:color w:val="353842"/>
      <w:sz w:val="26"/>
      <w:szCs w:val="26"/>
      <w:shd w:val="clear" w:color="auto" w:fill="F0F0F0"/>
      <w:lang w:eastAsia="ru-RU"/>
    </w:rPr>
  </w:style>
  <w:style w:type="paragraph" w:customStyle="1" w:styleId="aff1">
    <w:name w:val="Информация о версии"/>
    <w:basedOn w:val="aff0"/>
    <w:next w:val="a"/>
    <w:uiPriority w:val="99"/>
    <w:rsid w:val="00814A57"/>
    <w:rPr>
      <w:i/>
      <w:iCs/>
    </w:rPr>
  </w:style>
  <w:style w:type="paragraph" w:customStyle="1" w:styleId="aff2">
    <w:name w:val="Колонтитул (правый)"/>
    <w:basedOn w:val="a"/>
    <w:next w:val="a"/>
    <w:uiPriority w:val="99"/>
    <w:rsid w:val="00814A57"/>
    <w:pPr>
      <w:widowControl w:val="0"/>
      <w:suppressAutoHyphens w:val="0"/>
      <w:autoSpaceDE w:val="0"/>
      <w:autoSpaceDN w:val="0"/>
      <w:adjustRightInd w:val="0"/>
      <w:spacing w:after="0"/>
      <w:jc w:val="right"/>
    </w:pPr>
    <w:rPr>
      <w:rFonts w:ascii="Arial" w:eastAsiaTheme="minorEastAsia" w:hAnsi="Arial" w:cs="Arial"/>
      <w:sz w:val="16"/>
      <w:szCs w:val="16"/>
      <w:lang w:eastAsia="ru-RU"/>
    </w:rPr>
  </w:style>
  <w:style w:type="paragraph" w:styleId="aff3">
    <w:name w:val="Normal (Web)"/>
    <w:basedOn w:val="a"/>
    <w:uiPriority w:val="99"/>
    <w:unhideWhenUsed/>
    <w:rsid w:val="001839CF"/>
    <w:pPr>
      <w:suppressAutoHyphens w:val="0"/>
      <w:spacing w:before="75" w:after="75"/>
      <w:jc w:val="left"/>
    </w:pPr>
    <w:rPr>
      <w:rFonts w:cs="Times New Roman"/>
      <w:color w:val="232323"/>
      <w:sz w:val="24"/>
      <w:szCs w:val="24"/>
      <w:lang w:eastAsia="ru-RU"/>
    </w:rPr>
  </w:style>
  <w:style w:type="character" w:styleId="aff4">
    <w:name w:val="Strong"/>
    <w:basedOn w:val="a1"/>
    <w:uiPriority w:val="22"/>
    <w:qFormat/>
    <w:rsid w:val="008D32F5"/>
    <w:rPr>
      <w:rFonts w:cs="Times New Roman"/>
      <w:b/>
      <w:bCs/>
    </w:rPr>
  </w:style>
  <w:style w:type="paragraph" w:customStyle="1" w:styleId="aff5">
    <w:name w:val="Текст (лев. подпись)"/>
    <w:basedOn w:val="a"/>
    <w:next w:val="a"/>
    <w:uiPriority w:val="99"/>
    <w:rsid w:val="00754D89"/>
    <w:pPr>
      <w:widowControl w:val="0"/>
      <w:suppressAutoHyphens w:val="0"/>
      <w:autoSpaceDE w:val="0"/>
      <w:autoSpaceDN w:val="0"/>
      <w:adjustRightInd w:val="0"/>
      <w:spacing w:after="0"/>
      <w:jc w:val="lef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6">
    <w:name w:val="Знак Знак Знак Знак"/>
    <w:basedOn w:val="a"/>
    <w:rsid w:val="00963153"/>
    <w:pPr>
      <w:suppressAutoHyphens w:val="0"/>
      <w:spacing w:after="160" w:line="240" w:lineRule="exact"/>
      <w:jc w:val="left"/>
    </w:pPr>
    <w:rPr>
      <w:rFonts w:ascii="Arial" w:hAnsi="Arial" w:cs="Arial"/>
      <w:sz w:val="20"/>
      <w:szCs w:val="20"/>
      <w:lang w:val="en-US" w:eastAsia="en-US"/>
    </w:rPr>
  </w:style>
  <w:style w:type="character" w:customStyle="1" w:styleId="s103">
    <w:name w:val="s_103"/>
    <w:basedOn w:val="a1"/>
    <w:rsid w:val="00E31F80"/>
    <w:rPr>
      <w:rFonts w:cs="Times New Roman"/>
      <w:b/>
      <w:bCs/>
      <w:color w:val="000080"/>
    </w:rPr>
  </w:style>
  <w:style w:type="paragraph" w:styleId="aff7">
    <w:name w:val="List Paragraph"/>
    <w:basedOn w:val="a"/>
    <w:uiPriority w:val="34"/>
    <w:qFormat/>
    <w:rsid w:val="000F03C1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050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semiHidden/>
    <w:locked/>
    <w:rsid w:val="000503AA"/>
    <w:rPr>
      <w:rFonts w:ascii="Courier New" w:hAnsi="Courier New" w:cs="Courier New"/>
    </w:rPr>
  </w:style>
  <w:style w:type="character" w:styleId="aff8">
    <w:name w:val="Emphasis"/>
    <w:basedOn w:val="a1"/>
    <w:uiPriority w:val="20"/>
    <w:qFormat/>
    <w:rsid w:val="00FF101C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3D6D26"/>
    <w:pPr>
      <w:suppressAutoHyphens/>
      <w:spacing w:after="200"/>
      <w:jc w:val="both"/>
    </w:pPr>
    <w:rPr>
      <w:rFonts w:cs="Calibri"/>
      <w:sz w:val="28"/>
      <w:szCs w:val="22"/>
      <w:lang w:eastAsia="ar-SA"/>
    </w:rPr>
  </w:style>
  <w:style w:type="paragraph" w:styleId="1">
    <w:name w:val="heading 1"/>
    <w:aliases w:val="Heading 1 Char"/>
    <w:basedOn w:val="a"/>
    <w:next w:val="a"/>
    <w:link w:val="10"/>
    <w:uiPriority w:val="9"/>
    <w:qFormat/>
    <w:rsid w:val="00D12637"/>
    <w:pPr>
      <w:keepNext/>
      <w:keepLines/>
      <w:suppressAutoHyphens w:val="0"/>
      <w:spacing w:before="480" w:after="0" w:line="276" w:lineRule="auto"/>
      <w:jc w:val="center"/>
      <w:outlineLvl w:val="0"/>
    </w:pPr>
    <w:rPr>
      <w:rFonts w:ascii="Calibri" w:eastAsia="MS ????" w:hAnsi="Calibri"/>
      <w:b/>
      <w:bCs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qFormat/>
    <w:rsid w:val="00D12637"/>
    <w:pPr>
      <w:keepNext/>
      <w:suppressAutoHyphens w:val="0"/>
      <w:spacing w:before="240" w:after="60" w:line="276" w:lineRule="auto"/>
      <w:jc w:val="left"/>
      <w:outlineLvl w:val="1"/>
    </w:pPr>
    <w:rPr>
      <w:rFonts w:ascii="Arial" w:hAnsi="Arial" w:cs="Arial"/>
      <w:b/>
      <w:bCs/>
      <w:i/>
      <w:iCs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qFormat/>
    <w:rsid w:val="00D12637"/>
    <w:pPr>
      <w:keepNext/>
      <w:suppressAutoHyphens w:val="0"/>
      <w:spacing w:before="240" w:after="60" w:line="276" w:lineRule="auto"/>
      <w:jc w:val="left"/>
      <w:outlineLvl w:val="2"/>
    </w:pPr>
    <w:rPr>
      <w:rFonts w:ascii="Arial" w:hAnsi="Arial" w:cs="Arial"/>
      <w:b/>
      <w:bCs/>
      <w:sz w:val="26"/>
      <w:szCs w:val="26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eading 1 Char Знак"/>
    <w:basedOn w:val="a1"/>
    <w:link w:val="1"/>
    <w:uiPriority w:val="9"/>
    <w:locked/>
    <w:rsid w:val="00D12637"/>
    <w:rPr>
      <w:rFonts w:ascii="Calibri" w:eastAsia="MS ????" w:hAnsi="Calibri" w:cs="Calibri"/>
      <w:b/>
      <w:bCs/>
      <w:sz w:val="28"/>
      <w:szCs w:val="28"/>
      <w:lang w:val="x-none" w:eastAsia="en-US"/>
    </w:rPr>
  </w:style>
  <w:style w:type="character" w:customStyle="1" w:styleId="20">
    <w:name w:val="Заголовок 2 Знак"/>
    <w:basedOn w:val="a1"/>
    <w:link w:val="2"/>
    <w:uiPriority w:val="9"/>
    <w:locked/>
    <w:rsid w:val="00D12637"/>
    <w:rPr>
      <w:rFonts w:ascii="Arial" w:hAnsi="Arial" w:cs="Arial"/>
      <w:b/>
      <w:bCs/>
      <w:i/>
      <w:iCs/>
      <w:sz w:val="28"/>
      <w:szCs w:val="28"/>
      <w:lang w:val="x-none" w:eastAsia="en-US"/>
    </w:rPr>
  </w:style>
  <w:style w:type="character" w:customStyle="1" w:styleId="30">
    <w:name w:val="Заголовок 3 Знак"/>
    <w:basedOn w:val="a1"/>
    <w:link w:val="3"/>
    <w:uiPriority w:val="9"/>
    <w:locked/>
    <w:rsid w:val="00D12637"/>
    <w:rPr>
      <w:rFonts w:ascii="Arial" w:hAnsi="Arial" w:cs="Arial"/>
      <w:b/>
      <w:bCs/>
      <w:sz w:val="26"/>
      <w:szCs w:val="26"/>
      <w:lang w:val="x-none" w:eastAsia="en-US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11">
    <w:name w:val="Основной шрифт абзаца1"/>
  </w:style>
  <w:style w:type="character" w:customStyle="1" w:styleId="paragraph">
    <w:name w:val="paragraph"/>
  </w:style>
  <w:style w:type="character" w:customStyle="1" w:styleId="a4">
    <w:name w:val="Основной текст Знак"/>
    <w:rPr>
      <w:rFonts w:ascii="Times New Roman" w:hAnsi="Times New Roman"/>
      <w:sz w:val="28"/>
    </w:rPr>
  </w:style>
  <w:style w:type="character" w:customStyle="1" w:styleId="a5">
    <w:name w:val="Красная строка Знак"/>
    <w:rPr>
      <w:rFonts w:ascii="Times New Roman" w:hAnsi="Times New Roman"/>
      <w:sz w:val="24"/>
    </w:rPr>
  </w:style>
  <w:style w:type="character" w:customStyle="1" w:styleId="a6">
    <w:name w:val="Гипертекстовая ссылка"/>
    <w:uiPriority w:val="99"/>
    <w:rPr>
      <w:color w:val="008000"/>
    </w:rPr>
  </w:style>
  <w:style w:type="character" w:customStyle="1" w:styleId="a7">
    <w:name w:val="Цветовое выделение"/>
    <w:uiPriority w:val="99"/>
    <w:rPr>
      <w:b/>
      <w:color w:val="000080"/>
    </w:rPr>
  </w:style>
  <w:style w:type="character" w:customStyle="1" w:styleId="a8">
    <w:name w:val="Верхний колонтитул Знак"/>
    <w:uiPriority w:val="99"/>
    <w:rPr>
      <w:rFonts w:ascii="Times New Roman" w:hAnsi="Times New Roman"/>
      <w:sz w:val="28"/>
    </w:rPr>
  </w:style>
  <w:style w:type="character" w:customStyle="1" w:styleId="a9">
    <w:name w:val="Нижний колонтитул Знак"/>
    <w:rPr>
      <w:rFonts w:ascii="Times New Roman" w:hAnsi="Times New Roman"/>
      <w:sz w:val="28"/>
    </w:rPr>
  </w:style>
  <w:style w:type="character" w:styleId="aa">
    <w:name w:val="Intense Emphasis"/>
    <w:basedOn w:val="a1"/>
    <w:uiPriority w:val="21"/>
    <w:qFormat/>
    <w:rPr>
      <w:rFonts w:cs="Times New Roman"/>
      <w:b/>
      <w:i/>
      <w:color w:val="4F81BD"/>
    </w:rPr>
  </w:style>
  <w:style w:type="character" w:customStyle="1" w:styleId="ab">
    <w:name w:val="Текст сноски Знак"/>
    <w:uiPriority w:val="99"/>
    <w:rPr>
      <w:rFonts w:ascii="Calibri" w:hAnsi="Calibri"/>
      <w:sz w:val="20"/>
    </w:rPr>
  </w:style>
  <w:style w:type="character" w:customStyle="1" w:styleId="ac">
    <w:name w:val="Символ сноски"/>
    <w:rPr>
      <w:vertAlign w:val="superscript"/>
    </w:rPr>
  </w:style>
  <w:style w:type="character" w:customStyle="1" w:styleId="ad">
    <w:name w:val="Текст выноски Знак"/>
    <w:rPr>
      <w:rFonts w:ascii="Tahoma" w:hAnsi="Tahoma"/>
      <w:sz w:val="16"/>
    </w:rPr>
  </w:style>
  <w:style w:type="character" w:customStyle="1" w:styleId="21">
    <w:name w:val="Основной текст 2 Знак"/>
    <w:rPr>
      <w:rFonts w:ascii="Times New Roman" w:hAnsi="Times New Roman"/>
      <w:sz w:val="28"/>
    </w:rPr>
  </w:style>
  <w:style w:type="character" w:styleId="ae">
    <w:name w:val="Placeholder Text"/>
    <w:basedOn w:val="a1"/>
    <w:uiPriority w:val="99"/>
    <w:rPr>
      <w:rFonts w:cs="Times New Roman"/>
      <w:color w:val="808080"/>
    </w:rPr>
  </w:style>
  <w:style w:type="character" w:styleId="af">
    <w:name w:val="Hyperlink"/>
    <w:basedOn w:val="a1"/>
    <w:uiPriority w:val="99"/>
    <w:rPr>
      <w:rFonts w:cs="Times New Roman"/>
      <w:color w:val="0000FF"/>
      <w:u w:val="single"/>
    </w:rPr>
  </w:style>
  <w:style w:type="character" w:styleId="af0">
    <w:name w:val="footnote reference"/>
    <w:basedOn w:val="a1"/>
    <w:uiPriority w:val="99"/>
    <w:semiHidden/>
    <w:rPr>
      <w:rFonts w:cs="Times New Roman"/>
      <w:vertAlign w:val="superscript"/>
    </w:rPr>
  </w:style>
  <w:style w:type="character" w:styleId="af1">
    <w:name w:val="endnote reference"/>
    <w:basedOn w:val="a1"/>
    <w:uiPriority w:val="99"/>
    <w:semiHidden/>
    <w:rPr>
      <w:rFonts w:cs="Times New Roman"/>
      <w:vertAlign w:val="superscript"/>
    </w:rPr>
  </w:style>
  <w:style w:type="character" w:customStyle="1" w:styleId="af2">
    <w:name w:val="Символы концевой сноски"/>
  </w:style>
  <w:style w:type="character" w:styleId="af3">
    <w:name w:val="FollowedHyperlink"/>
    <w:basedOn w:val="a1"/>
    <w:uiPriority w:val="99"/>
    <w:semiHidden/>
    <w:rPr>
      <w:rFonts w:cs="Times New Roman"/>
      <w:color w:val="800000"/>
      <w:u w:val="single"/>
    </w:rPr>
  </w:style>
  <w:style w:type="paragraph" w:customStyle="1" w:styleId="af4">
    <w:name w:val="Заголовок"/>
    <w:basedOn w:val="a"/>
    <w:next w:val="af5"/>
    <w:pPr>
      <w:keepNext/>
      <w:spacing w:before="240" w:after="120"/>
    </w:pPr>
    <w:rPr>
      <w:rFonts w:ascii="Arial" w:eastAsia="MS Mincho" w:hAnsi="Arial" w:cs="Tahoma"/>
      <w:szCs w:val="28"/>
    </w:rPr>
  </w:style>
  <w:style w:type="paragraph" w:styleId="af5">
    <w:name w:val="Body Text"/>
    <w:basedOn w:val="a"/>
    <w:link w:val="12"/>
    <w:uiPriority w:val="99"/>
    <w:semiHidden/>
    <w:pPr>
      <w:spacing w:after="120"/>
    </w:pPr>
  </w:style>
  <w:style w:type="character" w:customStyle="1" w:styleId="12">
    <w:name w:val="Основной текст Знак1"/>
    <w:basedOn w:val="a1"/>
    <w:link w:val="af5"/>
    <w:uiPriority w:val="99"/>
    <w:semiHidden/>
    <w:locked/>
    <w:rPr>
      <w:rFonts w:cs="Calibri"/>
      <w:sz w:val="22"/>
      <w:szCs w:val="22"/>
      <w:lang w:val="x-none" w:eastAsia="ar-SA" w:bidi="ar-SA"/>
    </w:rPr>
  </w:style>
  <w:style w:type="paragraph" w:styleId="af6">
    <w:name w:val="List"/>
    <w:basedOn w:val="af5"/>
    <w:uiPriority w:val="99"/>
    <w:semiHidden/>
    <w:rPr>
      <w:rFonts w:cs="Tahoma"/>
    </w:rPr>
  </w:style>
  <w:style w:type="paragraph" w:customStyle="1" w:styleId="13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"/>
    <w:pPr>
      <w:suppressLineNumbers/>
    </w:pPr>
    <w:rPr>
      <w:rFonts w:cs="Tahoma"/>
    </w:rPr>
  </w:style>
  <w:style w:type="paragraph" w:styleId="a0">
    <w:name w:val="No Spacing"/>
    <w:uiPriority w:val="1"/>
    <w:qFormat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15">
    <w:name w:val="Красная строка1"/>
    <w:basedOn w:val="af5"/>
    <w:pPr>
      <w:ind w:firstLine="210"/>
      <w:jc w:val="left"/>
    </w:pPr>
    <w:rPr>
      <w:rFonts w:cs="Times New Roman"/>
      <w:sz w:val="24"/>
      <w:szCs w:val="24"/>
    </w:rPr>
  </w:style>
  <w:style w:type="paragraph" w:styleId="af7">
    <w:name w:val="header"/>
    <w:basedOn w:val="a"/>
    <w:link w:val="16"/>
    <w:uiPriority w:val="99"/>
    <w:pPr>
      <w:spacing w:after="0"/>
    </w:pPr>
  </w:style>
  <w:style w:type="character" w:customStyle="1" w:styleId="16">
    <w:name w:val="Верхний колонтитул Знак1"/>
    <w:basedOn w:val="a1"/>
    <w:link w:val="af7"/>
    <w:uiPriority w:val="99"/>
    <w:semiHidden/>
    <w:locked/>
    <w:rPr>
      <w:rFonts w:cs="Calibri"/>
      <w:sz w:val="22"/>
      <w:szCs w:val="22"/>
      <w:lang w:val="x-none" w:eastAsia="ar-SA" w:bidi="ar-SA"/>
    </w:rPr>
  </w:style>
  <w:style w:type="paragraph" w:styleId="af8">
    <w:name w:val="footer"/>
    <w:basedOn w:val="a"/>
    <w:link w:val="17"/>
    <w:uiPriority w:val="99"/>
    <w:semiHidden/>
    <w:pPr>
      <w:spacing w:after="0"/>
    </w:pPr>
  </w:style>
  <w:style w:type="character" w:customStyle="1" w:styleId="17">
    <w:name w:val="Нижний колонтитул Знак1"/>
    <w:basedOn w:val="a1"/>
    <w:link w:val="af8"/>
    <w:uiPriority w:val="99"/>
    <w:semiHidden/>
    <w:locked/>
    <w:rPr>
      <w:rFonts w:cs="Calibri"/>
      <w:sz w:val="22"/>
      <w:szCs w:val="22"/>
      <w:lang w:val="x-none" w:eastAsia="ar-SA" w:bidi="ar-SA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ar-SA"/>
    </w:r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ar-SA"/>
    </w:rPr>
  </w:style>
  <w:style w:type="paragraph" w:styleId="af9">
    <w:name w:val="footnote text"/>
    <w:basedOn w:val="a"/>
    <w:link w:val="18"/>
    <w:uiPriority w:val="99"/>
    <w:semiHidden/>
    <w:pPr>
      <w:spacing w:line="276" w:lineRule="auto"/>
      <w:jc w:val="left"/>
    </w:pPr>
    <w:rPr>
      <w:rFonts w:ascii="Calibri" w:hAnsi="Calibri" w:cs="Times New Roman"/>
      <w:sz w:val="20"/>
      <w:szCs w:val="20"/>
    </w:rPr>
  </w:style>
  <w:style w:type="character" w:customStyle="1" w:styleId="18">
    <w:name w:val="Текст сноски Знак1"/>
    <w:basedOn w:val="a1"/>
    <w:link w:val="af9"/>
    <w:uiPriority w:val="99"/>
    <w:semiHidden/>
    <w:locked/>
    <w:rPr>
      <w:rFonts w:cs="Calibri"/>
      <w:lang w:val="x-none" w:eastAsia="ar-SA" w:bidi="ar-SA"/>
    </w:rPr>
  </w:style>
  <w:style w:type="paragraph" w:styleId="afa">
    <w:name w:val="Balloon Text"/>
    <w:basedOn w:val="a"/>
    <w:link w:val="19"/>
    <w:uiPriority w:val="99"/>
    <w:pPr>
      <w:spacing w:after="0"/>
    </w:pPr>
    <w:rPr>
      <w:rFonts w:ascii="Tahoma" w:hAnsi="Tahoma" w:cs="Tahoma"/>
      <w:sz w:val="16"/>
      <w:szCs w:val="16"/>
    </w:rPr>
  </w:style>
  <w:style w:type="character" w:customStyle="1" w:styleId="19">
    <w:name w:val="Текст выноски Знак1"/>
    <w:basedOn w:val="a1"/>
    <w:link w:val="afa"/>
    <w:uiPriority w:val="99"/>
    <w:semiHidden/>
    <w:locked/>
    <w:rPr>
      <w:rFonts w:ascii="Tahoma" w:hAnsi="Tahoma" w:cs="Tahoma"/>
      <w:sz w:val="16"/>
      <w:szCs w:val="16"/>
      <w:lang w:val="x-none" w:eastAsia="ar-SA" w:bidi="ar-SA"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paragraph" w:customStyle="1" w:styleId="ConsNormal">
    <w:name w:val="ConsNormal"/>
    <w:pPr>
      <w:suppressAutoHyphens/>
      <w:autoSpaceDE w:val="0"/>
      <w:ind w:right="19772" w:firstLine="720"/>
    </w:pPr>
    <w:rPr>
      <w:rFonts w:ascii="Arial" w:hAnsi="Arial" w:cs="Arial"/>
      <w:lang w:eastAsia="ar-SA"/>
    </w:rPr>
  </w:style>
  <w:style w:type="paragraph" w:customStyle="1" w:styleId="1a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ar-SA"/>
    </w:rPr>
  </w:style>
  <w:style w:type="paragraph" w:customStyle="1" w:styleId="afb">
    <w:name w:val="Содержимое таблицы"/>
    <w:basedOn w:val="a"/>
    <w:pPr>
      <w:suppressLineNumbers/>
    </w:p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table" w:styleId="afd">
    <w:name w:val="Table Grid"/>
    <w:basedOn w:val="a2"/>
    <w:uiPriority w:val="59"/>
    <w:rsid w:val="0069388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Document Map"/>
    <w:basedOn w:val="a"/>
    <w:link w:val="aff"/>
    <w:uiPriority w:val="99"/>
    <w:semiHidden/>
    <w:unhideWhenUsed/>
    <w:rsid w:val="00521B18"/>
    <w:rPr>
      <w:rFonts w:ascii="Tahoma" w:hAnsi="Tahoma" w:cs="Tahoma"/>
      <w:sz w:val="16"/>
      <w:szCs w:val="16"/>
    </w:rPr>
  </w:style>
  <w:style w:type="character" w:customStyle="1" w:styleId="aff">
    <w:name w:val="Схема документа Знак"/>
    <w:basedOn w:val="a1"/>
    <w:link w:val="afe"/>
    <w:uiPriority w:val="99"/>
    <w:semiHidden/>
    <w:locked/>
    <w:rsid w:val="00521B18"/>
    <w:rPr>
      <w:rFonts w:ascii="Tahoma" w:hAnsi="Tahoma" w:cs="Times New Roman"/>
      <w:sz w:val="16"/>
      <w:lang w:val="x-none" w:eastAsia="ar-SA" w:bidi="ar-SA"/>
    </w:rPr>
  </w:style>
  <w:style w:type="paragraph" w:customStyle="1" w:styleId="aff0">
    <w:name w:val="Комментарий"/>
    <w:basedOn w:val="a"/>
    <w:next w:val="a"/>
    <w:uiPriority w:val="99"/>
    <w:rsid w:val="00814A57"/>
    <w:pPr>
      <w:widowControl w:val="0"/>
      <w:suppressAutoHyphens w:val="0"/>
      <w:autoSpaceDE w:val="0"/>
      <w:autoSpaceDN w:val="0"/>
      <w:adjustRightInd w:val="0"/>
      <w:spacing w:before="75" w:after="0"/>
      <w:ind w:left="170"/>
    </w:pPr>
    <w:rPr>
      <w:rFonts w:ascii="Arial" w:eastAsiaTheme="minorEastAsia" w:hAnsi="Arial" w:cs="Arial"/>
      <w:color w:val="353842"/>
      <w:sz w:val="26"/>
      <w:szCs w:val="26"/>
      <w:shd w:val="clear" w:color="auto" w:fill="F0F0F0"/>
      <w:lang w:eastAsia="ru-RU"/>
    </w:rPr>
  </w:style>
  <w:style w:type="paragraph" w:customStyle="1" w:styleId="aff1">
    <w:name w:val="Информация о версии"/>
    <w:basedOn w:val="aff0"/>
    <w:next w:val="a"/>
    <w:uiPriority w:val="99"/>
    <w:rsid w:val="00814A57"/>
    <w:rPr>
      <w:i/>
      <w:iCs/>
    </w:rPr>
  </w:style>
  <w:style w:type="paragraph" w:customStyle="1" w:styleId="aff2">
    <w:name w:val="Колонтитул (правый)"/>
    <w:basedOn w:val="a"/>
    <w:next w:val="a"/>
    <w:uiPriority w:val="99"/>
    <w:rsid w:val="00814A57"/>
    <w:pPr>
      <w:widowControl w:val="0"/>
      <w:suppressAutoHyphens w:val="0"/>
      <w:autoSpaceDE w:val="0"/>
      <w:autoSpaceDN w:val="0"/>
      <w:adjustRightInd w:val="0"/>
      <w:spacing w:after="0"/>
      <w:jc w:val="right"/>
    </w:pPr>
    <w:rPr>
      <w:rFonts w:ascii="Arial" w:eastAsiaTheme="minorEastAsia" w:hAnsi="Arial" w:cs="Arial"/>
      <w:sz w:val="16"/>
      <w:szCs w:val="16"/>
      <w:lang w:eastAsia="ru-RU"/>
    </w:rPr>
  </w:style>
  <w:style w:type="paragraph" w:styleId="aff3">
    <w:name w:val="Normal (Web)"/>
    <w:basedOn w:val="a"/>
    <w:uiPriority w:val="99"/>
    <w:unhideWhenUsed/>
    <w:rsid w:val="001839CF"/>
    <w:pPr>
      <w:suppressAutoHyphens w:val="0"/>
      <w:spacing w:before="75" w:after="75"/>
      <w:jc w:val="left"/>
    </w:pPr>
    <w:rPr>
      <w:rFonts w:cs="Times New Roman"/>
      <w:color w:val="232323"/>
      <w:sz w:val="24"/>
      <w:szCs w:val="24"/>
      <w:lang w:eastAsia="ru-RU"/>
    </w:rPr>
  </w:style>
  <w:style w:type="character" w:styleId="aff4">
    <w:name w:val="Strong"/>
    <w:basedOn w:val="a1"/>
    <w:uiPriority w:val="22"/>
    <w:qFormat/>
    <w:rsid w:val="008D32F5"/>
    <w:rPr>
      <w:rFonts w:cs="Times New Roman"/>
      <w:b/>
      <w:bCs/>
    </w:rPr>
  </w:style>
  <w:style w:type="paragraph" w:customStyle="1" w:styleId="aff5">
    <w:name w:val="Текст (лев. подпись)"/>
    <w:basedOn w:val="a"/>
    <w:next w:val="a"/>
    <w:uiPriority w:val="99"/>
    <w:rsid w:val="00754D89"/>
    <w:pPr>
      <w:widowControl w:val="0"/>
      <w:suppressAutoHyphens w:val="0"/>
      <w:autoSpaceDE w:val="0"/>
      <w:autoSpaceDN w:val="0"/>
      <w:adjustRightInd w:val="0"/>
      <w:spacing w:after="0"/>
      <w:jc w:val="lef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ff6">
    <w:name w:val="Знак Знак Знак Знак"/>
    <w:basedOn w:val="a"/>
    <w:rsid w:val="00963153"/>
    <w:pPr>
      <w:suppressAutoHyphens w:val="0"/>
      <w:spacing w:after="160" w:line="240" w:lineRule="exact"/>
      <w:jc w:val="left"/>
    </w:pPr>
    <w:rPr>
      <w:rFonts w:ascii="Arial" w:hAnsi="Arial" w:cs="Arial"/>
      <w:sz w:val="20"/>
      <w:szCs w:val="20"/>
      <w:lang w:val="en-US" w:eastAsia="en-US"/>
    </w:rPr>
  </w:style>
  <w:style w:type="character" w:customStyle="1" w:styleId="s103">
    <w:name w:val="s_103"/>
    <w:basedOn w:val="a1"/>
    <w:rsid w:val="00E31F80"/>
    <w:rPr>
      <w:rFonts w:cs="Times New Roman"/>
      <w:b/>
      <w:bCs/>
      <w:color w:val="000080"/>
    </w:rPr>
  </w:style>
  <w:style w:type="paragraph" w:styleId="aff7">
    <w:name w:val="List Paragraph"/>
    <w:basedOn w:val="a"/>
    <w:uiPriority w:val="34"/>
    <w:qFormat/>
    <w:rsid w:val="000F03C1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050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1"/>
    <w:link w:val="HTML"/>
    <w:uiPriority w:val="99"/>
    <w:semiHidden/>
    <w:locked/>
    <w:rsid w:val="000503AA"/>
    <w:rPr>
      <w:rFonts w:ascii="Courier New" w:hAnsi="Courier New" w:cs="Courier New"/>
    </w:rPr>
  </w:style>
  <w:style w:type="character" w:styleId="aff8">
    <w:name w:val="Emphasis"/>
    <w:basedOn w:val="a1"/>
    <w:uiPriority w:val="20"/>
    <w:qFormat/>
    <w:rsid w:val="00FF101C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6369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36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3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6369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369032">
          <w:marLeft w:val="0"/>
          <w:marRight w:val="0"/>
          <w:marTop w:val="0"/>
          <w:marBottom w:val="0"/>
          <w:divBdr>
            <w:top w:val="single" w:sz="2" w:space="0" w:color="DDDDDD"/>
            <w:left w:val="single" w:sz="2" w:space="0" w:color="DDDDDD"/>
            <w:bottom w:val="single" w:sz="2" w:space="0" w:color="DDDDDD"/>
            <w:right w:val="single" w:sz="2" w:space="0" w:color="DDDDDD"/>
          </w:divBdr>
          <w:divsChild>
            <w:div w:id="2046369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36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369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369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369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6369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369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9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36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36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6369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36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36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369033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369024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6369028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6369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10022-70FD-41EF-A9EC-30CE3477C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2519</Words>
  <Characters>14360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МЕТОДИЧЕСКИЕ РЕКОМЕНДАЦИИ</vt:lpstr>
    </vt:vector>
  </TitlesOfParts>
  <Company>Home</Company>
  <LinksUpToDate>false</LinksUpToDate>
  <CharactersWithSpaces>16846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МЕТОДИЧЕСКИЕ РЕКОМЕНДАЦИИ</dc:title>
  <dc:creator>1</dc:creator>
  <cp:lastModifiedBy>Admin</cp:lastModifiedBy>
  <cp:revision>3</cp:revision>
  <cp:lastPrinted>2014-08-29T13:33:00Z</cp:lastPrinted>
  <dcterms:created xsi:type="dcterms:W3CDTF">2025-03-11T08:42:00Z</dcterms:created>
  <dcterms:modified xsi:type="dcterms:W3CDTF">2025-03-11T10:31:00Z</dcterms:modified>
</cp:coreProperties>
</file>